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EAA28" w14:textId="77777777" w:rsidR="00D6744D" w:rsidRPr="00893CB2" w:rsidRDefault="00D6744D" w:rsidP="00D6744D">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0" w:name="_Toc228007422"/>
      <w:bookmarkStart w:id="1" w:name="_Toc228009765"/>
      <w:bookmarkStart w:id="2" w:name="_Toc218975044"/>
      <w:bookmarkStart w:id="3" w:name="_Toc219039062"/>
      <w:bookmarkStart w:id="4" w:name="_Toc225270571"/>
      <w:bookmarkStart w:id="5" w:name="_Toc225676044"/>
      <w:bookmarkStart w:id="6" w:name="_Toc226189260"/>
      <w:bookmarkStart w:id="7" w:name="_Toc228438844"/>
      <w:bookmarkStart w:id="8" w:name="_Toc228453656"/>
      <w:bookmarkStart w:id="9" w:name="_Toc16182571"/>
      <w:bookmarkStart w:id="10" w:name="_Toc228477628"/>
      <w:r w:rsidRPr="00893CB2">
        <w:rPr>
          <w:rFonts w:ascii="Arial" w:eastAsia="Times New Roman" w:hAnsi="Arial" w:cstheme="majorBidi"/>
          <w:b/>
          <w:color w:val="000000" w:themeColor="text1"/>
          <w:sz w:val="32"/>
          <w:szCs w:val="40"/>
          <w:lang w:eastAsia="it-IT"/>
        </w:rPr>
        <w:t>SERVIZIO DI CATECHESI</w:t>
      </w:r>
      <w:bookmarkEnd w:id="2"/>
      <w:bookmarkEnd w:id="3"/>
      <w:bookmarkEnd w:id="4"/>
      <w:bookmarkEnd w:id="5"/>
      <w:bookmarkEnd w:id="6"/>
      <w:bookmarkEnd w:id="7"/>
      <w:bookmarkEnd w:id="8"/>
      <w:bookmarkEnd w:id="10"/>
    </w:p>
    <w:p w14:paraId="1152816C" w14:textId="77777777" w:rsidR="00D6744D" w:rsidRPr="00893CB2" w:rsidRDefault="00D6744D" w:rsidP="00D6744D"/>
    <w:p w14:paraId="253BCB40" w14:textId="77777777" w:rsidR="00D6744D" w:rsidRPr="00893CB2" w:rsidRDefault="00D6744D" w:rsidP="00D6744D"/>
    <w:p w14:paraId="01F126E1" w14:textId="77777777" w:rsidR="00D6744D" w:rsidRPr="00893CB2" w:rsidRDefault="00D6744D" w:rsidP="00D6744D"/>
    <w:p w14:paraId="1B6D23F0" w14:textId="77777777" w:rsidR="00D6744D" w:rsidRPr="00893CB2" w:rsidRDefault="00D6744D" w:rsidP="00D6744D"/>
    <w:p w14:paraId="45086962" w14:textId="77777777" w:rsidR="00D6744D" w:rsidRPr="00893CB2" w:rsidRDefault="00D6744D" w:rsidP="00D6744D"/>
    <w:p w14:paraId="6EBFB21C" w14:textId="77777777" w:rsidR="00D6744D" w:rsidRPr="00893CB2" w:rsidRDefault="00D6744D" w:rsidP="00D6744D"/>
    <w:p w14:paraId="4B20D063" w14:textId="77777777" w:rsidR="00D6744D" w:rsidRPr="00893CB2" w:rsidRDefault="00D6744D" w:rsidP="00D6744D"/>
    <w:p w14:paraId="44E73550" w14:textId="77777777" w:rsidR="00D6744D" w:rsidRPr="00893CB2" w:rsidRDefault="00D6744D" w:rsidP="00D6744D"/>
    <w:p w14:paraId="74F5259C" w14:textId="77777777" w:rsidR="00D6744D" w:rsidRPr="00893CB2" w:rsidRDefault="00D6744D" w:rsidP="00D6744D">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11" w:name="_Toc218975045"/>
      <w:bookmarkStart w:id="12" w:name="_Toc219039063"/>
      <w:bookmarkStart w:id="13" w:name="_Toc225270572"/>
      <w:bookmarkStart w:id="14" w:name="_Toc225676045"/>
      <w:bookmarkStart w:id="15" w:name="_Toc226189261"/>
      <w:bookmarkStart w:id="16" w:name="_Toc228438845"/>
      <w:bookmarkStart w:id="17" w:name="_Toc228453657"/>
      <w:bookmarkStart w:id="18" w:name="_Toc228477629"/>
      <w:r w:rsidRPr="00893CB2">
        <w:rPr>
          <w:rFonts w:ascii="Arial" w:eastAsia="Times New Roman" w:hAnsi="Arial" w:cstheme="majorBidi"/>
          <w:b/>
          <w:color w:val="000000" w:themeColor="text1"/>
          <w:sz w:val="32"/>
          <w:szCs w:val="40"/>
          <w:lang w:eastAsia="it-IT"/>
        </w:rPr>
        <w:t>INTRODUZIONE</w:t>
      </w:r>
      <w:bookmarkEnd w:id="11"/>
      <w:bookmarkEnd w:id="12"/>
      <w:bookmarkEnd w:id="13"/>
      <w:bookmarkEnd w:id="14"/>
      <w:bookmarkEnd w:id="15"/>
      <w:bookmarkEnd w:id="16"/>
      <w:bookmarkEnd w:id="17"/>
      <w:bookmarkEnd w:id="18"/>
    </w:p>
    <w:p w14:paraId="7BB0D2EB" w14:textId="77777777" w:rsidR="00D6744D" w:rsidRDefault="00D6744D" w:rsidP="00D6744D">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19" w:name="_Toc218975046"/>
      <w:bookmarkStart w:id="20" w:name="_Toc219039064"/>
      <w:bookmarkStart w:id="21" w:name="_Toc225270573"/>
      <w:bookmarkStart w:id="22" w:name="_Toc225676046"/>
      <w:bookmarkStart w:id="23" w:name="_Toc226189262"/>
      <w:bookmarkStart w:id="24" w:name="_Toc228438846"/>
      <w:bookmarkStart w:id="25" w:name="_Toc228453658"/>
      <w:bookmarkStart w:id="26" w:name="_Toc228477630"/>
      <w:r w:rsidRPr="00893CB2">
        <w:rPr>
          <w:rFonts w:ascii="Arial" w:eastAsia="Times New Roman" w:hAnsi="Arial" w:cstheme="majorBidi"/>
          <w:b/>
          <w:color w:val="000000" w:themeColor="text1"/>
          <w:sz w:val="32"/>
          <w:szCs w:val="40"/>
          <w:lang w:eastAsia="it-IT"/>
        </w:rPr>
        <w:t>AL MISTERO DELL’EVANGELIZZAZIONE</w:t>
      </w:r>
      <w:bookmarkEnd w:id="19"/>
      <w:bookmarkEnd w:id="20"/>
      <w:bookmarkEnd w:id="21"/>
      <w:bookmarkEnd w:id="22"/>
      <w:bookmarkEnd w:id="23"/>
      <w:bookmarkEnd w:id="24"/>
      <w:bookmarkEnd w:id="25"/>
      <w:bookmarkEnd w:id="26"/>
      <w:r w:rsidRPr="00893CB2">
        <w:rPr>
          <w:rFonts w:ascii="Arial" w:eastAsia="Times New Roman" w:hAnsi="Arial" w:cstheme="majorBidi"/>
          <w:b/>
          <w:color w:val="000000" w:themeColor="text1"/>
          <w:sz w:val="32"/>
          <w:szCs w:val="40"/>
          <w:lang w:eastAsia="it-IT"/>
        </w:rPr>
        <w:t xml:space="preserve"> </w:t>
      </w:r>
    </w:p>
    <w:p w14:paraId="0531E0D5" w14:textId="77777777" w:rsidR="00D6744D" w:rsidRPr="00893CB2" w:rsidRDefault="00D6744D" w:rsidP="00D6744D">
      <w:pPr>
        <w:rPr>
          <w:lang w:eastAsia="it-IT"/>
        </w:rPr>
      </w:pPr>
    </w:p>
    <w:p w14:paraId="6D079AC2" w14:textId="77777777" w:rsidR="00D6744D" w:rsidRDefault="00D6744D" w:rsidP="00D6744D">
      <w:pPr>
        <w:pStyle w:val="Titolo1"/>
      </w:pPr>
      <w:bookmarkStart w:id="27" w:name="_Toc228477631"/>
      <w:r>
        <w:t>EVANGELIZZARE DALLA LETTERA A TITO</w:t>
      </w:r>
      <w:bookmarkEnd w:id="27"/>
      <w:r>
        <w:t xml:space="preserve"> </w:t>
      </w:r>
    </w:p>
    <w:p w14:paraId="57C900EE" w14:textId="77777777" w:rsidR="00D6744D" w:rsidRDefault="00D6744D" w:rsidP="00D6744D">
      <w:pPr>
        <w:pStyle w:val="Titolo1"/>
      </w:pPr>
      <w:bookmarkStart w:id="28" w:name="_Toc228477632"/>
      <w:r>
        <w:t>EVANGELIZZARE IL VESCOVO PERCHÉ IL VESCOVO EVANGELIZZI LA CHIESA</w:t>
      </w:r>
      <w:bookmarkEnd w:id="28"/>
    </w:p>
    <w:p w14:paraId="7E2A036D" w14:textId="77777777" w:rsidR="00D6744D" w:rsidRDefault="00D6744D" w:rsidP="00D6744D"/>
    <w:p w14:paraId="6B75A39F" w14:textId="77777777" w:rsidR="00D6744D" w:rsidRDefault="00D6744D" w:rsidP="00D6744D"/>
    <w:p w14:paraId="44817883" w14:textId="77777777" w:rsidR="00D6744D" w:rsidRDefault="00D6744D" w:rsidP="00D6744D"/>
    <w:p w14:paraId="2F9652B2" w14:textId="77777777" w:rsidR="00D6744D" w:rsidRDefault="00D6744D" w:rsidP="00D6744D"/>
    <w:p w14:paraId="585B3FCA" w14:textId="77777777" w:rsidR="00D6744D" w:rsidRDefault="00D6744D" w:rsidP="00D6744D"/>
    <w:p w14:paraId="1FF9A571" w14:textId="77777777" w:rsidR="00D6744D" w:rsidRDefault="00D6744D" w:rsidP="00D6744D"/>
    <w:p w14:paraId="5F48D946" w14:textId="77777777" w:rsidR="00D6744D" w:rsidRDefault="00D6744D" w:rsidP="00D6744D"/>
    <w:p w14:paraId="6C611C84" w14:textId="77777777" w:rsidR="00D6744D" w:rsidRDefault="00D6744D" w:rsidP="00D6744D"/>
    <w:p w14:paraId="44153CDE" w14:textId="2745EF3E" w:rsidR="00D6744D" w:rsidRPr="00893CB2" w:rsidRDefault="00D6744D" w:rsidP="00D6744D">
      <w:pPr>
        <w:keepNext/>
        <w:keepLines/>
        <w:spacing w:before="360" w:after="240"/>
        <w:jc w:val="center"/>
        <w:outlineLvl w:val="0"/>
        <w:rPr>
          <w:rFonts w:ascii="Arial" w:eastAsia="Times New Roman" w:hAnsi="Arial" w:cstheme="majorBidi"/>
          <w:b/>
          <w:color w:val="000000" w:themeColor="text1"/>
          <w:sz w:val="32"/>
          <w:szCs w:val="40"/>
          <w:lang w:eastAsia="it-IT"/>
        </w:rPr>
      </w:pPr>
      <w:bookmarkStart w:id="29" w:name="_Toc218975048"/>
      <w:bookmarkStart w:id="30" w:name="_Toc219039066"/>
      <w:bookmarkStart w:id="31" w:name="_Toc225270576"/>
      <w:bookmarkStart w:id="32" w:name="_Toc225676049"/>
      <w:bookmarkStart w:id="33" w:name="_Toc226189264"/>
      <w:bookmarkStart w:id="34" w:name="_Toc228438849"/>
      <w:bookmarkStart w:id="35" w:name="_Toc228453661"/>
      <w:bookmarkStart w:id="36" w:name="_Toc228477633"/>
      <w:r>
        <w:rPr>
          <w:rFonts w:ascii="Arial" w:eastAsia="Times New Roman" w:hAnsi="Arial" w:cstheme="majorBidi"/>
          <w:b/>
          <w:color w:val="000000" w:themeColor="text1"/>
          <w:sz w:val="32"/>
          <w:szCs w:val="40"/>
          <w:lang w:eastAsia="it-IT"/>
        </w:rPr>
        <w:t>A</w:t>
      </w:r>
      <w:r w:rsidRPr="00893CB2">
        <w:rPr>
          <w:rFonts w:ascii="Arial" w:eastAsia="Times New Roman" w:hAnsi="Arial" w:cstheme="majorBidi"/>
          <w:b/>
          <w:color w:val="000000" w:themeColor="text1"/>
          <w:sz w:val="32"/>
          <w:szCs w:val="40"/>
          <w:lang w:eastAsia="it-IT"/>
        </w:rPr>
        <w:t>NNO DOMINI 2026</w:t>
      </w:r>
      <w:bookmarkEnd w:id="29"/>
      <w:bookmarkEnd w:id="30"/>
      <w:bookmarkEnd w:id="31"/>
      <w:bookmarkEnd w:id="32"/>
      <w:bookmarkEnd w:id="33"/>
      <w:bookmarkEnd w:id="34"/>
      <w:bookmarkEnd w:id="35"/>
      <w:bookmarkEnd w:id="36"/>
    </w:p>
    <w:p w14:paraId="7DCCF101" w14:textId="77777777" w:rsidR="00D6744D" w:rsidRPr="00893CB2" w:rsidRDefault="00D6744D" w:rsidP="00D6744D"/>
    <w:p w14:paraId="3A46A3D5" w14:textId="77777777" w:rsidR="00D6744D" w:rsidRPr="00893CB2" w:rsidRDefault="00D6744D" w:rsidP="00D6744D">
      <w:r w:rsidRPr="00893CB2">
        <w:br w:type="page"/>
      </w:r>
      <w:r w:rsidRPr="00893CB2">
        <w:lastRenderedPageBreak/>
        <w:br w:type="page"/>
      </w:r>
    </w:p>
    <w:p w14:paraId="79C9B199" w14:textId="31B64D0B" w:rsidR="00A37384" w:rsidRDefault="00A37384" w:rsidP="005A00A5">
      <w:pPr>
        <w:pStyle w:val="Titolo1"/>
      </w:pPr>
      <w:bookmarkStart w:id="37" w:name="_Toc228477634"/>
      <w:bookmarkEnd w:id="9"/>
      <w:r>
        <w:lastRenderedPageBreak/>
        <w:t>EVANGELIZZARE DALLA LETTERA A TITO</w:t>
      </w:r>
      <w:bookmarkEnd w:id="0"/>
      <w:bookmarkEnd w:id="1"/>
      <w:bookmarkEnd w:id="37"/>
      <w:r>
        <w:t xml:space="preserve"> </w:t>
      </w:r>
    </w:p>
    <w:p w14:paraId="3C459A96" w14:textId="57A91E8E" w:rsidR="00D7651C" w:rsidRDefault="00D7651C" w:rsidP="00D7651C">
      <w:pPr>
        <w:pStyle w:val="Titolo1"/>
      </w:pPr>
      <w:bookmarkStart w:id="38" w:name="_Toc228477635"/>
      <w:r>
        <w:t>EVANGELIZZARE IL VESCOVO PERCHÉ IL VESCOVO EVANGELIZZI LA CHIESA</w:t>
      </w:r>
      <w:bookmarkEnd w:id="38"/>
    </w:p>
    <w:p w14:paraId="50771FC9" w14:textId="77777777" w:rsidR="00D7651C" w:rsidRPr="00D7651C" w:rsidRDefault="00D7651C" w:rsidP="00D7651C">
      <w:pPr>
        <w:rPr>
          <w:lang w:eastAsia="it-IT"/>
        </w:rPr>
      </w:pPr>
    </w:p>
    <w:p w14:paraId="5E073016" w14:textId="795BA424" w:rsidR="00FB2A0D" w:rsidRPr="00FB2A0D" w:rsidRDefault="00FB2A0D" w:rsidP="005A00A5">
      <w:pPr>
        <w:pStyle w:val="Titolo1"/>
      </w:pPr>
      <w:bookmarkStart w:id="39" w:name="_Toc228007423"/>
      <w:bookmarkStart w:id="40" w:name="_Toc228009766"/>
      <w:bookmarkStart w:id="41" w:name="_Toc228477636"/>
      <w:r w:rsidRPr="00FB2A0D">
        <w:t>PENSIERO INTRODUTTIVO</w:t>
      </w:r>
      <w:bookmarkEnd w:id="39"/>
      <w:bookmarkEnd w:id="40"/>
      <w:bookmarkEnd w:id="41"/>
      <w:r w:rsidRPr="00FB2A0D">
        <w:t xml:space="preserve"> </w:t>
      </w:r>
    </w:p>
    <w:p w14:paraId="75DC6F1C" w14:textId="056064C9" w:rsidR="003A7B1A" w:rsidRPr="00FB2A0D" w:rsidRDefault="00FB2A0D"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Primo pensiero introduttivo</w:t>
      </w:r>
    </w:p>
    <w:p w14:paraId="28ABDA99" w14:textId="5372357F"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Paolo ama Cristo Gesù. Lo ama secondo verità, perché secondo verità lo conosce. Nell’amore verso Cristo cresce, perché cresce nella conoscenza di Lui. Amore e conoscenza si aiutano a vicenda nella crescita, fino a raggiungere la perfezione, la pienezza dell’amore e della conoscenza.</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Paolo ama Cristo perché lo conosce. Più lo conosce e più lo ama. Ma anche più lo ama e più lo conosce.</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Vuole che in questo mistero di Cristo, nel Cristo che lui ama e conosce, ogni altro uomo sia inserito, perché tutti amino e conoscano Cristo.</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salvezza dell’uomo è in questo amore e in questa conoscenza, perché questo amore e questa conoscenza sono la verità di ogni uomo.</w:t>
      </w:r>
    </w:p>
    <w:p w14:paraId="3B0098F4" w14:textId="6FA9EA47"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È vero, nella sua umanità, ogni uomo che entra nel mistero dell’amore e della conoscenza di Cristo. Chi rimane fuori di Cristo, è fuori della sua vera salvezza, perché è fuori della sua vera umanità.</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Non è nella verità della sua umanità chi è fuori di Cristo. In questa sua umanità fuori di Cristo c’è tanto peccato, tanta falsità, tanto errore, tanti vizi, tante ambiguità, tante confusioni.</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Questo vale sia per chi è stato battezzato, sia per coloro che sono senza battesimo. La loro verità, la verità della loro umanità, è nella perfetta conoscenza del mistero di Cristo che si trasforma in perfetto amore ed è nel perfetto amore che diviene perfetta conoscenza.</w:t>
      </w:r>
    </w:p>
    <w:p w14:paraId="7C02AB6C" w14:textId="2790ABB2"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Anche il cristiano, chiunque esso sia, Papa, Vescovo, Sacerdote, Consacrato, Cresimato, Battezzato, Sposato – che ha ricevuto uno o più sacramenti della Nuova Alleanza – se non compie il cammino nella perfetta verità di Cristo e nella perfezione del suo amore crescendo ogni giorno in essi, rimane fuori della sua vera umanità.</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vera umanità di ogni uomo è Cristo Gesù. Ognuno è chiamato a farsi vero entrando nell’umanità di Cristo e lasciandosi trasformare in essa dal suo amore verso Cristo che dovrà crescere in lui ogni giorno più forte, più potente, con più vigore di santità.</w:t>
      </w:r>
    </w:p>
    <w:p w14:paraId="3F029F1E" w14:textId="776BF184"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Paolo conosce anche ogni tentazione contro la vera conoscenza di Cristo e il vero amore verso di Lui. Sa dove essa si annida. A volte fuori del cristiano – chiunque esso sia – ma molto più spesso nello stesso cristiano, nel suo cuore e nella sua mente.</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Sapendo il pericolo che minaccia chiunque – Vescovo e non vescovo – egli si preoccupa perché questo non avvenga e per quanto dipende da lui è impegnato sia a parole che con Lettere ad istruire le comunità e ogni membro che vive in esse, affinché non si lascino vincere dalla tentazione, ma </w:t>
      </w:r>
      <w:r w:rsidRPr="00FB2A0D">
        <w:rPr>
          <w:rFonts w:ascii="Arial" w:eastAsia="Times New Roman" w:hAnsi="Arial" w:cs="Times New Roman"/>
          <w:kern w:val="0"/>
          <w:sz w:val="24"/>
          <w:szCs w:val="24"/>
          <w:lang w:eastAsia="it-IT"/>
          <w14:ligatures w14:val="none"/>
        </w:rPr>
        <w:lastRenderedPageBreak/>
        <w:t>soprattutto perché sappiano dove la tentazione si annida, per evitarla, come si evita un veleno mortale.</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tentazione si vince, evitandola prima di tutto, ma per evitarla occorre conoscerla; può conoscerla, chi sa dove si nasconde, sotto quali vesti si presenta.</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luce che permette di svelare ogni tentazione è la conoscenza del mistero di Cristo Gesù. Per questo Paolo vive: perché ogni uomo conosca Cristo secondo verità. Per questo anche egli scrive, per manifestare il mistero di Cristo secondo verità, anzi secondo pienezza di verità, secondo la pienezza di verità che è nel suo cuore e nel suo spirito.</w:t>
      </w:r>
      <w:r w:rsidR="002D6A38">
        <w:rPr>
          <w:rFonts w:ascii="Arial" w:eastAsia="Times New Roman" w:hAnsi="Arial" w:cs="Times New Roman"/>
          <w:kern w:val="0"/>
          <w:sz w:val="24"/>
          <w:szCs w:val="24"/>
          <w:lang w:eastAsia="it-IT"/>
          <w14:ligatures w14:val="none"/>
        </w:rPr>
        <w:t xml:space="preserve"> </w:t>
      </w:r>
    </w:p>
    <w:p w14:paraId="5F767866" w14:textId="53A3F82C"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Il mistero di Cristo conosciuto secondo pienezza di verità, deve essere mistero annunziato, insegnato, predicato, evangelizzato.</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Non da un solo membro della comunità, ma da tutti i membri che la compongono, ognuno però secondo il ministero che ha ricevuto. Il Vescovo deve annunziarlo da Vescovo, il Presbitero da Presbitero, il Cresimato da Cresimato, il Battezzato da Battezzato.</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Ognuno, secondo la sua partecipazione al mistero di Cristo che ha ricevuto nel sacramento, è chiamato a dare pubblica testimonianza a Cristo con le parole e con le opere.</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Perché l’annunzio di Cristo sia vero, deve essere vero l’amore per Lui. Se l’amore non è vero, neanche l’annunzio è vero. È un falso annunzio di Cristo quello che non è il frutto di un amore santo per Lui.</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Ognuno è chiamato a verificare il suo amore. Un Vescovo prima di ordinare un presbitero deve sapere qual è il grado di amore per Cristo Gesù e se in un candidato non c’è amore, egli non deve ordinarlo. Non deve, perché un presbitero è ordinato per l’annunzio del mistero di Cristo e nessun annunzio</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potrà essere vero, se nel candidato non c’è un grande, inestinguibile amore per Cristo Gesù.</w:t>
      </w:r>
    </w:p>
    <w:p w14:paraId="5B26A3D4" w14:textId="16650EFD"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Ma anche un Vescovo, perché possa operare un vero discernimento, deve possedere un cuore ricco di amore per Cristo e di santa conoscenza del suo mistero.</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Questa è la verità che soggiace nella Lettera di San Paolo a Tito.</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Vergine Maria, Madre della Redenzione, ottenga per ogni uomo la grazia di conoscere perfettamente Cristo e perfettamente di amarlo.</w:t>
      </w:r>
    </w:p>
    <w:p w14:paraId="411E2B34" w14:textId="77777777" w:rsidR="00FB2A0D" w:rsidRPr="00FB2A0D" w:rsidRDefault="00FB2A0D"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p>
    <w:p w14:paraId="1533ED74" w14:textId="6B01DA3C" w:rsidR="003A7B1A" w:rsidRPr="00FB2A0D" w:rsidRDefault="00FB2A0D"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FB2A0D">
        <w:rPr>
          <w:rFonts w:ascii="Arial" w:eastAsia="Times New Roman" w:hAnsi="Arial" w:cs="Times New Roman"/>
          <w:bCs/>
          <w:kern w:val="0"/>
          <w:sz w:val="24"/>
          <w:szCs w:val="24"/>
          <w:lang w:eastAsia="it-IT"/>
          <w14:ligatures w14:val="none"/>
        </w:rPr>
        <w:t xml:space="preserve">Secondo pensiero introduttivo </w:t>
      </w:r>
    </w:p>
    <w:p w14:paraId="32E6D8ED" w14:textId="77777777"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Una comunità vive santamente, se santamente vivono in essa i Vescovi e i Presbiteri. Per Paolo però tutto parte dalla santità del Vescovo. Il Vescovo è santo se:</w:t>
      </w:r>
    </w:p>
    <w:p w14:paraId="3A6C3097" w14:textId="26A51EA9"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Regola e organizza la comunità. </w:t>
      </w:r>
      <w:r w:rsidRPr="00FB2A0D">
        <w:rPr>
          <w:rFonts w:ascii="Arial" w:eastAsia="Times New Roman" w:hAnsi="Arial" w:cs="Times New Roman"/>
          <w:kern w:val="0"/>
          <w:sz w:val="24"/>
          <w:szCs w:val="24"/>
          <w:lang w:eastAsia="it-IT"/>
          <w14:ligatures w14:val="none"/>
        </w:rPr>
        <w:t>La comunità è un organismo vivente. Come tale necessità che ogni sua “cellula”, ogni suo “componente” sappia cosa fare, quando, come e dove farlo. Soprattutto sappia qual è la volontà di Dio su di “esso”, e si disponga a compirla secondo la santità che essa richiede, anzi esige e domanda.</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Una comunità, nella quale un solo membro, dovesse essere non santo, poco santo, peccatore, perde di incidenza nell’evangelizzazione; smarrisce in poco o in assai la luce di Cristo, che è luce di verità e di santità.</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Tito deve regolare tutto ciò che rimane da fare. Ma cosa rimane da fare, se non aiutare ogni “membro” a porsi santamente nella volontà di Dio?</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Se lui vuole che ogni membro viva santamente tutta la volontà di Dio, egli dovrà insegnare ad ognuno </w:t>
      </w:r>
      <w:r w:rsidRPr="00FB2A0D">
        <w:rPr>
          <w:rFonts w:ascii="Arial" w:eastAsia="Times New Roman" w:hAnsi="Arial" w:cs="Times New Roman"/>
          <w:kern w:val="0"/>
          <w:sz w:val="24"/>
          <w:szCs w:val="24"/>
          <w:lang w:eastAsia="it-IT"/>
          <w14:ligatures w14:val="none"/>
        </w:rPr>
        <w:lastRenderedPageBreak/>
        <w:t>la verità di Cristo, che è la via unica per chiunque intende compiere la volontà di Dio su di lui.</w:t>
      </w:r>
    </w:p>
    <w:p w14:paraId="6611F23E" w14:textId="3E734FC3"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Inoltre dovrà essere uno che stimola e fa crescere la comunione tra i diversi membri della comunità e c’è un solo modo perché si possa vivere santamente la comunione, secondo Dio: facendo si, educando, insegnando, ammonendo affinché ognuno metta a disposizione degli altri il carisma e il ministero di cui il Signore lo ha arricchito, ma anche accogliendo e ricevendo il ministero e il carisma con i quali il Signore ha arricchito gli altri.</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Non c’è comunione se non in questo dono e in questa accoglienza; ogni altra forma di comunione non è secondo Dio, perché non è fondata sullo scambio dei doni di Dio.</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Su questo Tito dovrà vigilare, stare molto attento, mettersi in osservazione, intervenire con fermezza di Spirito Santo, perché ognuno viva nella verità la volontà di Dio ed è volontà di Dio che ognuno doni e riceva, serva e si lasci servire dai carismi e dai ministeri, dono di Dio al singolo, per il bene di tutta la comunità, anzi del mondo intero.</w:t>
      </w:r>
    </w:p>
    <w:p w14:paraId="2F302116" w14:textId="5087B1F2"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Stabilisce presbiteri in ogni città. </w:t>
      </w:r>
      <w:r w:rsidRPr="00FB2A0D">
        <w:rPr>
          <w:rFonts w:ascii="Arial" w:eastAsia="Times New Roman" w:hAnsi="Arial" w:cs="Times New Roman"/>
          <w:kern w:val="0"/>
          <w:sz w:val="24"/>
          <w:szCs w:val="24"/>
          <w:lang w:eastAsia="it-IT"/>
          <w14:ligatures w14:val="none"/>
        </w:rPr>
        <w:t>Uno dei ministeri – chiave in seno alla comunità è quello di presbitero, oltre che di Vescovo.</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Chi è esattamente un presbitero nella comunità? È una persona, un uomo, che viene reso partecipe in modo del tutto speciale, attraverso l’ordinazione, o imposizione delle mani, del potere regale, sacerdotale, profetico di Cristo non solo per la sua santificazione, ma per il dono della verità e della grazia ad ogni uomo, dentro la comunità, perché ogni giorno cresca in santità, fuori della comunità, perché accogliendo la verità di Cristo, nell’annunzio del Suo Vangelo, creda, si converta, si lasci battezzare, entri a far parte della comunità, inizi un vero cammino di santificazione.</w:t>
      </w:r>
    </w:p>
    <w:p w14:paraId="3B2FFE76" w14:textId="65B24922"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È ministero del Vescovo stabilire presbiteri in ogni città. È anche ministero del Vescovo esaminare se i candidati al presbiterato sono in possesso dei requisiti che l’esercizio del loro ministero richiede.</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Ogni assunzione di un ministero nella comunità è per un servizio ben preciso. Perché il servizio sia svolto secondo la volontà di Dio è giusto che sia accompagnato dai requisiti che lo rendono non solo possibile, ma anche da svolgere nel miglior dei modi.</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Se un Vescovo, dopo maturo esame, constata che mancano i requisiti è giusto che non ordini, o che non stabilisca qualcuno presbitero di una città, o comunità.</w:t>
      </w:r>
    </w:p>
    <w:p w14:paraId="68358FEF" w14:textId="3F3E0C00" w:rsidR="003A7B1A" w:rsidRPr="00FB2A0D" w:rsidRDefault="003A7B1A"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kern w:val="0"/>
          <w:sz w:val="24"/>
          <w:szCs w:val="24"/>
          <w:lang w:eastAsia="it-IT"/>
          <w14:ligatures w14:val="none"/>
        </w:rPr>
        <w:t>Questo vuol dire una cosa sola: ministero ed esercizio del ministero sono essenzialmente inseparabili, inscindibili. L’esercizio è dal ministero, il ministero è per l’esercizio.</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L’esercizio del prete è delicato, arduo, difficile, molto difficile. I requisiti richiesti devono essere in uno stato non solo di bontà, ma di somma perfezione.</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Paolo dona tutta una serie di requisiti che sono necessari, anzi indispensabili, perché uno possa essere stabilito come presbitero in una città, o comunità.</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L’esame del testo ce ne darà conferma e ad esso si rimanda in questa introduzione.</w:t>
      </w:r>
    </w:p>
    <w:p w14:paraId="23CEB854" w14:textId="2B638E2F"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Se lui stesso è irreprensibile in ogni cosa. </w:t>
      </w:r>
      <w:r w:rsidRPr="00FB2A0D">
        <w:rPr>
          <w:rFonts w:ascii="Arial" w:eastAsia="Times New Roman" w:hAnsi="Arial" w:cs="Times New Roman"/>
          <w:kern w:val="0"/>
          <w:sz w:val="24"/>
          <w:szCs w:val="24"/>
          <w:lang w:eastAsia="it-IT"/>
          <w14:ligatures w14:val="none"/>
        </w:rPr>
        <w:t>Il Vescovo è però il primo responsabile della comunione nella comunità. Questa responsabilità esige due cose essenziali per lui.</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Prima di tutto che lui stesso sia irreprensibile in ogni cosa. Deve essere irreprensibile per un motivo assai semplice: egli deve essere </w:t>
      </w:r>
      <w:r w:rsidRPr="00FB2A0D">
        <w:rPr>
          <w:rFonts w:ascii="Arial" w:eastAsia="Times New Roman" w:hAnsi="Arial" w:cs="Times New Roman"/>
          <w:kern w:val="0"/>
          <w:sz w:val="24"/>
          <w:szCs w:val="24"/>
          <w:lang w:eastAsia="it-IT"/>
          <w14:ligatures w14:val="none"/>
        </w:rPr>
        <w:lastRenderedPageBreak/>
        <w:t>credibile sempre, in ogni cosa.</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Nessuna credibilità potrà mai resistere, se in qualche cosa lui stesso è visto carente, è considerato incapace, è pensato non all’altezza del ministero che svolge.</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È giusto che ognuno veda il Vescovo secondo la fede, ma la prima visione secondo la fede deve averla lo stesso Vescovo, come la prima visione secondo la fede deve averla lo stesso Presbitero.</w:t>
      </w:r>
    </w:p>
    <w:p w14:paraId="1811800A" w14:textId="151FCBA4"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Non si può chiedere ad un membro della comunità di avere una visione di fede per Vescovo e Presbiteri, se Vescovo e Presbiteri sono loro per primi che non vivono secondo una visione di fede e secondo una visione di fede non si lasciano vedere dalla comunità.</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L’irreprensibilità consente al Vescovo di essere sempre visto, considerato, ascoltato, obbedito nella fede come vero uomo di fede, di verità, di grazia, di misericordia.</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Oggi il mondo è cambiato. Una volta si obbediva per comando; oggi non si obbedisce più, ci si relaziona e la relazione è una sola: quella della santità.</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O si è santi e si vive una relazione di santità, oppure non si è santi e si vive una relazione sacrale, se non burocratica, se non addirittura di convenienza umana.</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Paolo al riguardo è molto esigente. Per lui non è consentito ad un Vescovo avere debolezze alcune, né sul versante della fede, né su quello della morale, né in ordine all’esercizio del suo ministero, neanche nelle più piccole cose, o minuzie del quotidiano.</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Egli deve essere sempre l‘uomo della verità e della grazia e deve manifestarsi, rivelarsi, presentarsi dinanzi al mondo intero nella sua irreprensibilità in tutto, in ogni cosa.</w:t>
      </w:r>
    </w:p>
    <w:p w14:paraId="37BB8CC5" w14:textId="2264D0C3"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Le virtù di un Vescovo. </w:t>
      </w:r>
      <w:r w:rsidRPr="00FB2A0D">
        <w:rPr>
          <w:rFonts w:ascii="Arial" w:eastAsia="Times New Roman" w:hAnsi="Arial" w:cs="Times New Roman"/>
          <w:kern w:val="0"/>
          <w:sz w:val="24"/>
          <w:szCs w:val="24"/>
          <w:lang w:eastAsia="it-IT"/>
          <w14:ligatures w14:val="none"/>
        </w:rPr>
        <w:t>Nessuna irreprensibilità, né nelle piccole né nelle grandi cosa potrà mai esistere, se il Vescovo non si correda di ogni virtù.</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virtù deve essere il suo abito, la sua veste, il suo stesso modo di essere e di manifestarsi.</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Naturalmente egli deve essere pieno di ogni virtù. Dicendo naturalmente, non si vuole negare l’origine soprannaturale delle virtù; si vuole semplicemente affermare che le virtù devono essere la sua nuova natura.</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L’esercizio nelle virtù è in lui in un grado così elevato, da fare le cose di Dio con tutta la santità e la verità che il suo alto ministero richiede.</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Corpo, anima, spirito devono essere adornati delle sante virtù. Quest’abito gli è necessario a motivo dell’alto ministero di cui egli è investito.</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Egli è vicario di Cristo, suo amministratore, suo Pastore, suo Tutto sulla terra. Lui è tutto di Cristo. Ora se è tutto di Cristo, deve anche vivere tutto di Cristo, tutta la verità di Cristo, in tutta la santità di Cristo, servendosi della grazia di Cristo.</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Anche su questo argomento così delicato si rimanda al commento al testo. Tutto potrà essere compreso con molta più chiarezza. Ora si tratta di affermazioni di principi teologici e di fede. Nel commento si conoscerà in profondità tutto il pensiero di Paolo sul Vescovo, che è pensiero di Dio.</w:t>
      </w:r>
    </w:p>
    <w:p w14:paraId="0B162655" w14:textId="4694B27B"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L’insegnamento di un Vescovo. </w:t>
      </w:r>
      <w:r w:rsidRPr="00FB2A0D">
        <w:rPr>
          <w:rFonts w:ascii="Arial" w:eastAsia="Times New Roman" w:hAnsi="Arial" w:cs="Times New Roman"/>
          <w:kern w:val="0"/>
          <w:sz w:val="24"/>
          <w:szCs w:val="24"/>
          <w:lang w:eastAsia="it-IT"/>
          <w14:ligatures w14:val="none"/>
        </w:rPr>
        <w:t>Il primo ministero del Vescovo è la predicazione del Vangelo di Dio.</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Nell’insegnamento il Vescovo deve essere non solo perfetto, ma esattamente perfetto. Se lui lascerà passare gli errori, a poco a poco la comunità si smarrirà, si confonderà, andrà dietro alle false dottrine e si perderà.</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Egli dovrà distinguere le cose degli uomini e le cose di Dio che riguardano gli uomini; dovrà separare il Vangelo di Cristo Gesù da annunziare dalla volontà degli uomini che potrebbero tentarlo, attirandolo alle loro posizioni, o alle loro falsità, o pensieri della terra.</w:t>
      </w:r>
      <w:r w:rsidR="002D6A38">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Nulla è più bello, più santo, più onorabile per un Vescovo che predicare il Vangelo secondo ogni pienezza di saggezza, di sapienza, di intelligenza nello Spirito Santo.</w:t>
      </w:r>
    </w:p>
    <w:p w14:paraId="000BA6EB" w14:textId="0352B427"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Potrà fare questo se alla verità unirà la grazia; se alla saggezza la santità personale. Saggezza e santità devono essere per lui una cosa sola. O sarà santo e allora sarà saggio; o non sarà santo e allora non sarà neanche saggio, non potrà esserlo mai saggio.</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Come può essere saggio per gli altri, tanto da condurli alla santificazione, se lui stesso non cammina verso la più alta santificazione, dimostrando così di essere nella più grande stoltezza, dal momento che la vocazione del Vescovo è prima di ogni altra cosa vocazione alla santità (questo vale anche per il Presbitero e per ogni battezzato).</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Quando non c’è saggezza, perché non c’è santità, o quando la saggezza è assai limitata perché limitata è la santità, allora avviene una trasformazione nel ministero del Vescovo: da ministro della verità, della grazia, della vera saggezza, si trasforma in ministro del sacro, delle strutture, delle forme della fede, e anche dei sacramenti. </w:t>
      </w:r>
    </w:p>
    <w:p w14:paraId="08FC9842" w14:textId="6B37B51B"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Paolo vuole che questa lacuna non solo venga colmata, ma che neanche esista e vuole che non esista al momento dell’assunzione del ministero.</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Moralità, verità, saggezza, santità al momento dell’assunzione del ministero ordinato devono essere già presenti nella persona.</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configurazione sacramentale a Cristo esige, domanda la configurazione a Lui nella santità.</w:t>
      </w:r>
    </w:p>
    <w:p w14:paraId="10B055D8" w14:textId="04D38EEF"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La verità di un Vescovo e a chi il Vescovo deve annunziare la verità. </w:t>
      </w:r>
      <w:r w:rsidRPr="00FB2A0D">
        <w:rPr>
          <w:rFonts w:ascii="Arial" w:eastAsia="Times New Roman" w:hAnsi="Arial" w:cs="Times New Roman"/>
          <w:kern w:val="0"/>
          <w:sz w:val="24"/>
          <w:szCs w:val="24"/>
          <w:lang w:eastAsia="it-IT"/>
          <w14:ligatures w14:val="none"/>
        </w:rPr>
        <w:t>La verità del Vescovo deve essere una sola: il mistero di Cristo Gesù posseduto nella sua pienezza di verità, di dottrina, di scienza, di conoscenza, secondo la fede più pura insegnata dalla Chiesa.</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Cristo deve conoscere. Per conoscerlo deve studiare, meditare, riflettere, ascoltare, soprattutto pregare lo Spirito Santo perché glielo riveli quotidianamente alla mente e al cuore secondo pienezza di verità.</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Oggi – il concetto è stato espresso altrove in queste pagine – tutti i mali morali e di fede nascono dalla non vera, non santa, non giusta, non secondo Dio, conoscenza di Cristo Gesù.</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Il Cristo di molti cristiani non è quello secondo Dio, è bensì quello secondo l’uomo e il Cristo degli uomini è un Cristo senza grazia, senza verità, senza santità.</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È un Cristo che consente che si possa vivere nel peccato per tutti i giorni della vita, mentre Paolo ci annunzia che il vero Cristo è venuto per insegnarci a rinnegare l’empietà e i desideri mondani e a vivere con sobrietà, giustizia e pietà in questo mondo, nell’attesa della beata speranza che si compirà tutta per noi nel Regno dei Cieli.</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Ogni lacuna nella conoscenza del mistero di Cristo si trasforma in un lacuna morale, di verità, di fede, in una lacuna che accresce l’idolatria nel popolo del Signore, nella comunità dei discepoli di Gesù.</w:t>
      </w:r>
    </w:p>
    <w:p w14:paraId="1DA31C34" w14:textId="19905543"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Il Mistero di Cristo, la sua verità, con scienza perfetta e sapienza nello Spirito Santo deve essere annunziato ad ogni uomo, perché lo accolga e diventi, attraverso il sacramento del battesimo, una sola cosa con Cristo, un solo corpo, una sola vita.</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Nessun uomo deve essere privato del suo insegnamento. Ad ogni uomo deve porgere l’invito alla conversione e alla fede al Vangelo, offrendogli la perfetta conoscenza del mistero di Cristo Gesù.</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Il Vescovo deve essere il Maestro nel mistero di Cristo per Sacerdoti e ogni altro membro della comunità cristiana.</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È dal suo “Cristo” che tutti devono imparare, ma perché tutti imparino il suo “Cristo” deve essere esattamente, perfettamente il Cristo di Dio, il Cristo degli Apostoli, il Cristo della Chiesa.</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Anche su questo il testo del commento darà delle indicazioni chiare, puntuali, precise. Ognuno potrà farne tesoro e crescere così nella vera conoscenza del mistero di Gesù Signore.</w:t>
      </w:r>
    </w:p>
    <w:p w14:paraId="0128B9E0" w14:textId="4464811A"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lastRenderedPageBreak/>
        <w:t xml:space="preserve">Da chi deve stare lontano un Vescovo. </w:t>
      </w:r>
      <w:r w:rsidRPr="00FB2A0D">
        <w:rPr>
          <w:rFonts w:ascii="Arial" w:eastAsia="Times New Roman" w:hAnsi="Arial" w:cs="Times New Roman"/>
          <w:kern w:val="0"/>
          <w:sz w:val="24"/>
          <w:szCs w:val="24"/>
          <w:lang w:eastAsia="it-IT"/>
          <w14:ligatures w14:val="none"/>
        </w:rPr>
        <w:t>Il Vescovo vive su questa terra, vive in mezzo agli uomini.</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Gli uomini, nessuno escluso, potrebbero essere per lui una fonte perenne di tentazione.</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Egli deve avere tanta prudenza non solo di non cadere in tentazione, ma anche molta più prudenza perché altri non cadano in tentazione vedendo lui agire, relazionarsi, comportarsi.</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Questo significa, deve significare una cosa sola. Quando il Vescovo agisce, si relaziona, non solo agisce e si relaziona nel privato, agisce e si relaziona anche in pubblico.</w:t>
      </w:r>
    </w:p>
    <w:p w14:paraId="3881DBD1" w14:textId="62A6DA85"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Da ogni relazione sia pubblica che privata deve apparire chiaramente il suo distacco da ogni forma di male, di falsità, di ambiguità, di immoralità, di errore, di non santità.</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Tutti coloro che sono portatori di falsità sia veritativa che morale devono essere tenuti lontano da lui, non deve frequentarli, perché gli altri non pensino ad un suo coinvolgimento negli errori e nelle falsità degli altri, oppure nell’immoralità degli altri.</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Su questo argomento non c’è prudenza che sia sufficiente. Ogni prudenza è poca. Lo esige il bene della comunità, lo richiede la sua vocazione alla santità, lo pretende l’alta esemplarità che deve sempre sprigionarsi dal suo retto comportamento verso tutti.</w:t>
      </w:r>
    </w:p>
    <w:p w14:paraId="27928187" w14:textId="22B7A77E"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La relazione è forse, oggi, una delle cose più difficili da viversi nella santità. Occorre tutta la luce, la sapienza, l’intelligenza, la fortezza dello Spirito Santo e la sua perenne mozione per non cadere in questo peccato, nel peccato cioè di commistione con persone che non sono di Cristo, ma che agendo contro di Lui, con coscienza, o per incoscienza, con malignità e malvagità, e spesso anche con disinvoltura, possono compromettere la credibilità di un Vescovo.</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Il commento ci illuminerà al riguardo più che queste brevi parole di introduzione.</w:t>
      </w:r>
    </w:p>
    <w:p w14:paraId="668CA0C7" w14:textId="1BAE534E"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L’insegnamento di un Vescovo è finalizzato a che nessuno viva una vita inutile. </w:t>
      </w:r>
      <w:r w:rsidRPr="00FB2A0D">
        <w:rPr>
          <w:rFonts w:ascii="Arial" w:eastAsia="Times New Roman" w:hAnsi="Arial" w:cs="Times New Roman"/>
          <w:kern w:val="0"/>
          <w:sz w:val="24"/>
          <w:szCs w:val="24"/>
          <w:lang w:eastAsia="it-IT"/>
          <w14:ligatures w14:val="none"/>
        </w:rPr>
        <w:t>Ogni vita è inutile se vissuta senza Cristo, perché priva del suo vero compimento, della sua vera realizzazione.</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Per Paolo c’è una vanità anche all’interno della conoscenza di Cristo; per lui c’è vanità anche all’interno della fede.</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È vanità ogni verità che non si trasforma in opera buona, in realizzazione storica che si fa carità, amore, misericordia, compassione, opere buone.</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Paolo risolve mirabilmente il problema che assilla la Chiesa di oggi, quello cioè della scissione tra fede e vita, con una piccola, anzi piccolissima annotazione: distinguersi nelle opere buone per non vivere una vita inutile.</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Senza le opere buone la vita del cristiano è inutile, perché è vuota di Cristo. È chi è Cristo Gesù? Colui che ha dato la sua vita per noi. Colui che ha fatto della sua vita la più grande utilità di salvezza per il mondo intero, è la più grande, perché è la sola e l’unica. </w:t>
      </w:r>
    </w:p>
    <w:p w14:paraId="4ABF99B5" w14:textId="28981B89" w:rsidR="003A7B1A" w:rsidRPr="00FB2A0D"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Tutto è dalla conoscenza del mistero di Cristo. </w:t>
      </w:r>
      <w:r w:rsidRPr="00FB2A0D">
        <w:rPr>
          <w:rFonts w:ascii="Arial" w:eastAsia="Times New Roman" w:hAnsi="Arial" w:cs="Times New Roman"/>
          <w:kern w:val="0"/>
          <w:sz w:val="24"/>
          <w:szCs w:val="24"/>
          <w:lang w:eastAsia="it-IT"/>
          <w14:ligatures w14:val="none"/>
        </w:rPr>
        <w:t>Quanto finora affermato ci porta all’ultima verità. Tutto è dalla conoscenza del mistero di Cristo, ma la conoscenza del mistero è la vita secondo il mistero.</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Conosce il mistero di Cristo chi vive il mistero di Cristo e lo vive per intero, in pienezza di significato.</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Chi non vive il mistero di Cristo, anche se lo conosce razionalmente, la sua è una conoscenza vana, inutile, anzi dannosa, perché sarà una conoscenza che lo renderà colpevole nel giudizio dinanzi a Dio, nell’ultimo giorno.</w:t>
      </w:r>
    </w:p>
    <w:p w14:paraId="2423A1CC" w14:textId="6EA9562E" w:rsidR="003A7B1A" w:rsidRDefault="003A7B1A"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Tutto questo ci porta ad una sola conclusione per il momento: il Vescovo è dal Mistero di Cristo, vive nel Mistero di Cristo, è per il Mistero di Cristo, perché ogni </w:t>
      </w:r>
      <w:r w:rsidRPr="00FB2A0D">
        <w:rPr>
          <w:rFonts w:ascii="Arial" w:eastAsia="Times New Roman" w:hAnsi="Arial" w:cs="Times New Roman"/>
          <w:kern w:val="0"/>
          <w:sz w:val="24"/>
          <w:szCs w:val="24"/>
          <w:lang w:eastAsia="it-IT"/>
          <w14:ligatures w14:val="none"/>
        </w:rPr>
        <w:lastRenderedPageBreak/>
        <w:t>uomo attraverso di Lui lo conosca, ma anche perché attraverso di Lui anche lo veda. Lo vede se il Vescovo trasforma in propria vita il Mistero che predica e che confessa dinanzi ad ogni uomo.</w:t>
      </w:r>
      <w:r w:rsidR="0086576C">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Vergine Maria, Madre della Redenzione, ci ottenga dal Cielo la grazia non solo di conoscere Cristo, di essere cioè dal suo Mistero, ma anche di vivere nel mistero e di essere a totale disposizione e servizio del Mistero di Cristo Gesù Signore nostro.</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Il Mistero di Cristo è il Mistero del dono. Vive nel Mistero chi si dona, anzi chi si lascia donare da Dio, alla maniera di Cristo Gesù, per la salvezza del mondo intero, compiendo la vocazione della propria santificazione.</w:t>
      </w:r>
    </w:p>
    <w:p w14:paraId="4E4E0C07" w14:textId="77777777" w:rsidR="00A20E84" w:rsidRPr="00FB2A0D" w:rsidRDefault="00A20E84" w:rsidP="005A00A5">
      <w:pPr>
        <w:spacing w:after="240" w:line="240" w:lineRule="auto"/>
        <w:jc w:val="both"/>
        <w:rPr>
          <w:rFonts w:ascii="Arial" w:eastAsia="Times New Roman" w:hAnsi="Arial" w:cs="Times New Roman"/>
          <w:kern w:val="0"/>
          <w:sz w:val="24"/>
          <w:szCs w:val="24"/>
          <w:lang w:eastAsia="it-IT"/>
          <w14:ligatures w14:val="none"/>
        </w:rPr>
      </w:pPr>
    </w:p>
    <w:p w14:paraId="5FCFB6EF" w14:textId="7D452C0D" w:rsidR="00BC51BF" w:rsidRPr="0086576C" w:rsidRDefault="00FB2A0D" w:rsidP="0086576C">
      <w:pPr>
        <w:spacing w:after="240" w:line="240" w:lineRule="auto"/>
        <w:jc w:val="both"/>
        <w:rPr>
          <w:rFonts w:ascii="Arial" w:hAnsi="Arial" w:cs="Arial"/>
          <w:sz w:val="24"/>
          <w:szCs w:val="24"/>
          <w:lang w:eastAsia="it-IT"/>
        </w:rPr>
      </w:pPr>
      <w:r w:rsidRPr="0086576C">
        <w:rPr>
          <w:rFonts w:ascii="Arial" w:eastAsia="Times New Roman" w:hAnsi="Arial" w:cs="Times New Roman"/>
          <w:kern w:val="0"/>
          <w:sz w:val="24"/>
          <w:szCs w:val="24"/>
          <w:lang w:eastAsia="it-IT"/>
          <w14:ligatures w14:val="none"/>
        </w:rPr>
        <w:t>Terzo pensiero introduttivo</w:t>
      </w:r>
      <w:r w:rsidR="0086576C">
        <w:rPr>
          <w:rFonts w:ascii="Arial" w:eastAsia="Times New Roman" w:hAnsi="Arial" w:cs="Times New Roman"/>
          <w:kern w:val="0"/>
          <w:sz w:val="24"/>
          <w:szCs w:val="24"/>
          <w:lang w:eastAsia="it-IT"/>
          <w14:ligatures w14:val="none"/>
        </w:rPr>
        <w:t xml:space="preserve">: </w:t>
      </w:r>
      <w:bookmarkStart w:id="42" w:name="_Toc96766923"/>
      <w:r w:rsidR="0086576C" w:rsidRPr="0086576C">
        <w:rPr>
          <w:rFonts w:ascii="Arial" w:hAnsi="Arial" w:cs="Arial"/>
          <w:sz w:val="24"/>
          <w:szCs w:val="24"/>
          <w:lang w:eastAsia="it-IT"/>
        </w:rPr>
        <w:t>il ritratto di Cristo Gesù</w:t>
      </w:r>
      <w:bookmarkEnd w:id="42"/>
    </w:p>
    <w:p w14:paraId="3EA9E510" w14:textId="77777777" w:rsidR="00BC51BF" w:rsidRPr="00FB2A0D" w:rsidRDefault="00BC51BF" w:rsidP="005A00A5">
      <w:pPr>
        <w:spacing w:after="240"/>
        <w:rPr>
          <w:rFonts w:ascii="Arial" w:hAnsi="Arial" w:cs="Arial"/>
          <w:b/>
          <w:bCs/>
          <w:sz w:val="24"/>
          <w:szCs w:val="24"/>
          <w:lang w:eastAsia="it-IT"/>
        </w:rPr>
      </w:pPr>
      <w:bookmarkStart w:id="43" w:name="_Toc96766924"/>
      <w:r w:rsidRPr="00FB2A0D">
        <w:rPr>
          <w:rFonts w:ascii="Arial" w:hAnsi="Arial" w:cs="Arial"/>
          <w:b/>
          <w:bCs/>
          <w:sz w:val="24"/>
          <w:szCs w:val="24"/>
          <w:lang w:eastAsia="it-IT"/>
        </w:rPr>
        <w:t>Liberarsi dalla sacra dottrina</w:t>
      </w:r>
      <w:bookmarkEnd w:id="43"/>
    </w:p>
    <w:p w14:paraId="16C5626B" w14:textId="77777777" w:rsidR="00BC51BF" w:rsidRPr="0086576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86576C">
        <w:rPr>
          <w:rFonts w:ascii="Arial" w:eastAsia="Times New Roman" w:hAnsi="Arial" w:cs="Times New Roman"/>
          <w:kern w:val="0"/>
          <w:sz w:val="24"/>
          <w:szCs w:val="24"/>
          <w:lang w:eastAsia="it-IT"/>
          <w14:ligatures w14:val="none"/>
        </w:rPr>
        <w:t>Oggi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 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la sacra dottrina, la sacra rivelazione, i sacri dogmi, ogni altra verità oggettiva sulla quale la nostra santissima fede si fonda –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2D5D60EA" w14:textId="73A65FEE" w:rsidR="00BC51BF" w:rsidRPr="0086576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86576C">
        <w:rPr>
          <w:rFonts w:ascii="Arial" w:eastAsia="Times New Roman" w:hAnsi="Arial" w:cs="Times New Roman"/>
          <w:kern w:val="0"/>
          <w:sz w:val="24"/>
          <w:szCs w:val="24"/>
          <w:lang w:eastAsia="it-IT"/>
          <w14:ligatures w14:val="none"/>
        </w:rPr>
        <w:t xml:space="preserve">È giusto però chiedere: qual è la strategia usata da questo pensiero nefasto e deleterio per farsi strada in molti cuori? In verità è assai semplice. Questa strategia non necessita di grandi strateghi per essere insegnata o per essere praticata. Essa consiste nell’applicazione di una duplice metodologia: la prima metodologia richiede la non aggressione delle verità della fede come si è fatto nel passato, fino a qualche anno fa. Esse devono rimanere tutte sulla carta. La carta anche se non è perfettamente corretta nel manifestare la sacra dottrina, è però difficilmente attaccabile. Anche se nella carta si insinua il distacco dalla sacra dottrina della fede, se poi si va ad analizzare il testo in profondità, esso non potrà essere dichiarato carente di ortodossia o inficiato di eresia. Fuori dalla carta, quando si parla a braccio, è allora che si compiono i misfatti più grandi. È un lancio ininterrotto di missili terra-terra che vanno a colpire una dietro l’altra tutte le più sante verità della nostra sacra dottrina. I cuori e le menti non sufficientemente formati non attingono dalla carta, ma dalla viva voce di colui che </w:t>
      </w:r>
      <w:r w:rsidRPr="0086576C">
        <w:rPr>
          <w:rFonts w:ascii="Arial" w:eastAsia="Times New Roman" w:hAnsi="Arial" w:cs="Times New Roman"/>
          <w:kern w:val="0"/>
          <w:sz w:val="24"/>
          <w:szCs w:val="24"/>
          <w:lang w:eastAsia="it-IT"/>
          <w14:ligatures w14:val="none"/>
        </w:rPr>
        <w:lastRenderedPageBreak/>
        <w:t>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della terra, totalmente svuotati di ogni pensiero divino, eterno, celeste. Così facendo, nei libri e su ogni carta la dottrina rimane, dai cuori invece essa viene tolta. Così facendo ormai neanche più si può parlare di sacra dottrina. Subito ci si appella ad una volontà di Dio rivelata ad ogni singolo cuore. Non esiste più né la rivelazione pubblica e neanche quella privata, oggi si deve parlare solo di rivelazione personale. Ognuno ha il suo Dio che momento per momento gli rivela cosa è bene e cosa è male, cosa è giusto e cosa è ingiusto. Veramente i figli delle tenebre sono più astuti dei figli della luce.</w:t>
      </w:r>
      <w:r w:rsidR="00510511">
        <w:rPr>
          <w:rFonts w:ascii="Arial" w:eastAsia="Times New Roman" w:hAnsi="Arial" w:cs="Times New Roman"/>
          <w:kern w:val="0"/>
          <w:sz w:val="24"/>
          <w:szCs w:val="24"/>
          <w:lang w:eastAsia="it-IT"/>
          <w14:ligatures w14:val="none"/>
        </w:rPr>
        <w:t xml:space="preserve"> </w:t>
      </w:r>
    </w:p>
    <w:p w14:paraId="387B7A74" w14:textId="77777777" w:rsidR="00FB2A0D" w:rsidRPr="00FB2A0D" w:rsidRDefault="00FB2A0D" w:rsidP="005A00A5">
      <w:pPr>
        <w:spacing w:after="240" w:line="240" w:lineRule="auto"/>
        <w:jc w:val="both"/>
        <w:rPr>
          <w:rFonts w:ascii="Arial" w:eastAsia="Times New Roman" w:hAnsi="Arial" w:cs="Times New Roman"/>
          <w:kern w:val="0"/>
          <w:sz w:val="24"/>
          <w:szCs w:val="24"/>
          <w:lang w:eastAsia="it-IT"/>
          <w14:ligatures w14:val="none"/>
        </w:rPr>
      </w:pPr>
    </w:p>
    <w:p w14:paraId="725BB3C4" w14:textId="77777777" w:rsidR="00BC51BF" w:rsidRPr="00FB2A0D" w:rsidRDefault="00BC51BF" w:rsidP="005A00A5">
      <w:pPr>
        <w:spacing w:after="240"/>
        <w:rPr>
          <w:rFonts w:ascii="Arial" w:hAnsi="Arial" w:cs="Arial"/>
          <w:b/>
          <w:bCs/>
          <w:sz w:val="24"/>
          <w:szCs w:val="24"/>
          <w:lang w:eastAsia="it-IT"/>
        </w:rPr>
      </w:pPr>
      <w:bookmarkStart w:id="44" w:name="_Toc96766925"/>
      <w:r w:rsidRPr="00FB2A0D">
        <w:rPr>
          <w:rFonts w:ascii="Arial" w:hAnsi="Arial" w:cs="Arial"/>
          <w:b/>
          <w:bCs/>
          <w:sz w:val="24"/>
          <w:szCs w:val="24"/>
          <w:lang w:eastAsia="it-IT"/>
        </w:rPr>
        <w:t>Il Vescovo: il difensore della sacra dottrina</w:t>
      </w:r>
      <w:bookmarkEnd w:id="44"/>
    </w:p>
    <w:p w14:paraId="430C6056" w14:textId="3452CCDB" w:rsidR="00BC51BF" w:rsidRPr="0086576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86576C">
        <w:rPr>
          <w:rFonts w:ascii="Arial" w:eastAsia="Times New Roman" w:hAnsi="Arial" w:cs="Times New Roman"/>
          <w:kern w:val="0"/>
          <w:sz w:val="24"/>
          <w:szCs w:val="24"/>
          <w:lang w:eastAsia="it-IT"/>
          <w14:ligatures w14:val="none"/>
        </w:rPr>
        <w:t xml:space="preserve">Chi deve vigilare perché nessun pensiero impuro inquini la sacra dottrina è il Vescovo di Cristo Gesù. L’Apostolo Paolo affida l’Isola di Creta a Tito, Vescovo della Chiesa di Dio, affinché faccia da vera sentinella contro ogni menzogna e falsità con le quali quanti sono credenti in Cristo e anche quanti non sono credenti in Lui, giorno per giorno cercano di introdursi nel mistero di Cristo con il solo intento di trasformarlo nella sua eterna ed umana verità, eterna e storica missione, eterna e umana identità di essere Lui il solo Redentore, il solo Salvatore, il solo Mediatore, il solo Signore dell’universo, il solo Giudice dei vivi e dei morti, la sola Vita eterna a noi data dal Padre nel suo Santo Spirito. Ma perché il Vescovo vigili con somma attenzione e non permetta che neanche una molecola di falsità entri e guasti la purissima verità di Cristo Gesù, è necessario che lui sempre abbia il cuore nelle Sacre Scritture e nello Spirito Santo. Se il suo cuore è solo nelle Scritture e non nello Spirito Santo, conoscerà la lettera della verità di Cristo Gesù, ma non conoscerà il cuore di Cristo. Neanche conoscerà il cuore al quale Cristo va dato. Se invece lui pensa che la conoscenza delle Scritture profetiche non serva, perché è sufficiente avere il suo cuore solo nel cuore dello Spirito Santo, deve sapere che lui sarà nel cuore dello Spirito Santo se avrà il cuore nella lettera delle Scritture profetiche, perché sono proprio le Scritture profetiche la casa nella quale abita lo Spirito del Signore. Deve sapere che è una diabolica menzogna che Satana inietta nel suo cuore perché lui, Vescovo della Chiesa del Dio vivente, passi dal Cristo vero delle Scritture profetiche al cristo falso dei pensieri di questo mondo. Non solo. Lui farà ciò che ha fatto Aronne con il popolo del Signore. Non solo questi non ha difeso la verità del Dio del quale era stato scelto per essere suo </w:t>
      </w:r>
      <w:r w:rsidRPr="0086576C">
        <w:rPr>
          <w:rFonts w:ascii="Arial" w:eastAsia="Times New Roman" w:hAnsi="Arial" w:cs="Times New Roman"/>
          <w:spacing w:val="-2"/>
          <w:kern w:val="0"/>
          <w:sz w:val="24"/>
          <w:szCs w:val="24"/>
          <w:lang w:eastAsia="it-IT"/>
          <w14:ligatures w14:val="none"/>
        </w:rPr>
        <w:t>sommo sacerdote, è stato lui stesso a fabbricare il vitello d’oro permettendo che il popolo poi si abbandonasse ad ogni dissolutezza e immoralità. Questo sempre deve sapere un Vescovo della Chiesa una, santa, cattolica, apostolica:</w:t>
      </w:r>
      <w:r w:rsidRPr="0086576C">
        <w:rPr>
          <w:rFonts w:ascii="Arial" w:eastAsia="Times New Roman" w:hAnsi="Arial" w:cs="Times New Roman"/>
          <w:kern w:val="0"/>
          <w:sz w:val="24"/>
          <w:szCs w:val="24"/>
          <w:lang w:eastAsia="it-IT"/>
          <w14:ligatures w14:val="none"/>
        </w:rPr>
        <w:t xml:space="preserve"> o lui difenderà anche a costo della sua vita la purissima verità di Gesù Signore, oppure sarà lui il più grande idolatra della terra, perché sarà lui a costruire non un popolo santo per il suo Dio, ma un popolo di idolatri, di immorali, di dissoluti. Ecco cosa ha fatto Aronne nel deserto dopo che Mosè era salito sul Monte del Signore:</w:t>
      </w:r>
      <w:r w:rsidR="00510511">
        <w:rPr>
          <w:rFonts w:ascii="Arial" w:eastAsia="Times New Roman" w:hAnsi="Arial" w:cs="Times New Roman"/>
          <w:kern w:val="0"/>
          <w:sz w:val="24"/>
          <w:szCs w:val="24"/>
          <w:lang w:eastAsia="it-IT"/>
          <w14:ligatures w14:val="none"/>
        </w:rPr>
        <w:t xml:space="preserve"> </w:t>
      </w:r>
    </w:p>
    <w:p w14:paraId="4CD8A014" w14:textId="77777777" w:rsidR="00BC51BF" w:rsidRPr="00FB2A0D" w:rsidRDefault="00BC51BF" w:rsidP="005A00A5">
      <w:pPr>
        <w:spacing w:after="240" w:line="240" w:lineRule="auto"/>
        <w:jc w:val="both"/>
        <w:rPr>
          <w:rFonts w:ascii="Arial" w:eastAsia="Times New Roman" w:hAnsi="Arial" w:cs="Times New Roman"/>
          <w:i/>
          <w:kern w:val="0"/>
          <w:sz w:val="24"/>
          <w:szCs w:val="24"/>
          <w:lang w:eastAsia="it-IT"/>
          <w14:ligatures w14:val="none"/>
        </w:rPr>
      </w:pPr>
      <w:r w:rsidRPr="00FB2A0D">
        <w:rPr>
          <w:rFonts w:ascii="Arial" w:eastAsia="Times New Roman" w:hAnsi="Arial" w:cs="Times New Roman"/>
          <w:i/>
          <w:kern w:val="0"/>
          <w:sz w:val="24"/>
          <w:szCs w:val="24"/>
          <w:lang w:eastAsia="it-IT"/>
          <w14:ligatures w14:val="none"/>
        </w:rPr>
        <w:lastRenderedPageBreak/>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(Es 32,1-6). </w:t>
      </w:r>
    </w:p>
    <w:p w14:paraId="790DD95C" w14:textId="77777777" w:rsidR="00FB2A0D" w:rsidRPr="00FB2A0D" w:rsidRDefault="00FB2A0D" w:rsidP="005A00A5">
      <w:pPr>
        <w:spacing w:after="240" w:line="240" w:lineRule="auto"/>
        <w:jc w:val="both"/>
        <w:rPr>
          <w:rFonts w:ascii="Arial" w:eastAsia="Times New Roman" w:hAnsi="Arial" w:cs="Times New Roman"/>
          <w:i/>
          <w:kern w:val="0"/>
          <w:sz w:val="24"/>
          <w:szCs w:val="24"/>
          <w:lang w:eastAsia="it-IT"/>
          <w14:ligatures w14:val="none"/>
        </w:rPr>
      </w:pPr>
    </w:p>
    <w:p w14:paraId="2D81FB21" w14:textId="77777777" w:rsidR="00BC51BF" w:rsidRPr="00FB2A0D" w:rsidRDefault="00BC51BF" w:rsidP="005A00A5">
      <w:pPr>
        <w:spacing w:after="240"/>
        <w:rPr>
          <w:rFonts w:ascii="Arial" w:hAnsi="Arial" w:cs="Arial"/>
          <w:b/>
          <w:bCs/>
          <w:sz w:val="24"/>
          <w:szCs w:val="24"/>
          <w:lang w:eastAsia="it-IT"/>
        </w:rPr>
      </w:pPr>
      <w:bookmarkStart w:id="45" w:name="_Toc96766926"/>
      <w:r w:rsidRPr="00FB2A0D">
        <w:rPr>
          <w:rFonts w:ascii="Arial" w:hAnsi="Arial" w:cs="Arial"/>
          <w:b/>
          <w:bCs/>
          <w:sz w:val="24"/>
          <w:szCs w:val="24"/>
          <w:lang w:eastAsia="it-IT"/>
        </w:rPr>
        <w:t>Linee scritturistiche del vero ritratto di Cristo Gesù</w:t>
      </w:r>
      <w:bookmarkEnd w:id="45"/>
    </w:p>
    <w:p w14:paraId="6E8BEEFC" w14:textId="77777777" w:rsidR="00BC51BF" w:rsidRPr="0086576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86576C">
        <w:rPr>
          <w:rFonts w:ascii="Arial" w:eastAsia="Times New Roman" w:hAnsi="Arial" w:cs="Times New Roman"/>
          <w:kern w:val="0"/>
          <w:sz w:val="24"/>
          <w:szCs w:val="24"/>
          <w:lang w:eastAsia="it-IT"/>
          <w14:ligatures w14:val="none"/>
        </w:rPr>
        <w:t>Ogni rigo della Scrittura parla di Cristo Gesù, se non parla in modo chiaro ed evidente, sempre parla in modo velato. Il Lettore della Lettera delle Scritture profetiche è solo lo Spirito Santo. Lo Spirito del Signore le legge al suo Apostolo, l’Apostolo le spiega ad ogni altro uomo, a chi è già corpo di Cristo perché rafforzi e cresca nell’appartenenza al Signore. A chi non è corpo di Cristo perché accolga Cristo nel suo cuore, si lasci battezzare, diventi anche lui corpo di Cristo, corpo nel quale si attinge ogni verità, luce, grazia, vita, per poter raggiungere, nutrendoci di questi doni divini, la vita e la pace eterna. Se il Vescovo si separa dalla Scritture profetiche lo Spirito Santo non le potrà mai leggere. Se si separa invece dallo Spirito Santo, lui non le potrà comprendere. Rimarrà con una lettera morta che non dona vita. Tito, se vuole compiere il ministero che gli è stato affidato, sempre dovrà avere il cuore nelle Scritture profetiche e nello Spirito Santo. Il giorno in cui si separerà o dalle Scritture profetiche o dallo Spirito Santo, il suo gregge sarà invaso da ogni pensiero della terra e lui neanche se ne accorgerà che si sta trasformando in un fabbricatore di un Cristo falso, allo stesso modo che Aronne costruì un vitello d’oro e permise che il popolo lo adorasse come Dio. È sufficiente mettere in evidenza solo la lettera di alcune linee tratteggiate dallo Spirito Santo nel comporre il ritratto di Cristo Gesù, per fugare ogni dubbio sul fatto che ci siamo trasformati in adoratori di un falso cristo. Ma se è un falso cristo quello che noi adoriamo, anche l’uomo che pensiamo o crediamo di servire con il nostro falso cristo è anch’esso un falso uomo. Ogni uomo è vero se immerso nella verità di Cristo. Se invece viene immerso in un falso cristo, se prima naturalmente vi era qualche scintilla di verità, ora non più. Il nostro falso cristo nel quale quotidianamente lo immergiamo lo rende totalmente falso. È questo il motivo che spinge l’Apostolo Paolo a dire che tra i discepoli di Gesù si vive di una immoralità così grave che non si riscontra neanche tra i pagani. Il motivo è l’immersione nel nostro falso cristo.</w:t>
      </w:r>
    </w:p>
    <w:p w14:paraId="095C3D20"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w:t>
      </w:r>
      <w:r w:rsidRPr="00FB2A0D">
        <w:rPr>
          <w:rFonts w:ascii="Arial" w:eastAsia="Times New Roman" w:hAnsi="Arial" w:cs="Times New Roman"/>
          <w:i/>
          <w:iCs/>
          <w:kern w:val="0"/>
          <w:sz w:val="24"/>
          <w:szCs w:val="24"/>
          <w:lang w:eastAsia="it-IT"/>
          <w14:ligatures w14:val="none"/>
        </w:rPr>
        <w:lastRenderedPageBreak/>
        <w:t xml:space="preserve">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32A1A69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solo alcune di queste linee scritte dallo Spirito Santo per tracciare per noi il vero ritratto di Cristo Gesù, ritratto con il quale sempre ogni Vescovo si dovrà confrontare se vuole essere portatore e difensore del vero Cristo di Dio:</w:t>
      </w:r>
    </w:p>
    <w:p w14:paraId="7E8141B3" w14:textId="688C6976"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I</w:t>
      </w:r>
      <w:r w:rsidR="0086576C" w:rsidRPr="00FB2A0D">
        <w:rPr>
          <w:rFonts w:ascii="Arial" w:eastAsia="Times New Roman" w:hAnsi="Arial" w:cs="Times New Roman"/>
          <w:b/>
          <w:i/>
          <w:iCs/>
          <w:kern w:val="0"/>
          <w:sz w:val="24"/>
          <w:szCs w:val="24"/>
          <w:lang w:eastAsia="it-IT"/>
          <w14:ligatures w14:val="none"/>
        </w:rPr>
        <w:t>saia</w:t>
      </w:r>
      <w:r w:rsidRPr="00FB2A0D">
        <w:rPr>
          <w:rFonts w:ascii="Arial" w:eastAsia="Times New Roman" w:hAnsi="Arial" w:cs="Times New Roman"/>
          <w:b/>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Perché un bambino è nato per noi, ci è stato dato un figlio. Sulle sue spalle è il potere e il suo nome sarà: Consigliere mirabile, Dio potente, Padre per sempre, Principe della pace. Grande sarà il suo potere e la pace non avrà fine sul trono di Davide e sul suo regno, che egli viene a consolidare e rafforzare con il diritto e la giustizia, ora e per sempre. Questo farà lo zelo del Signore degli eserciti (Is 9,5-6).</w:t>
      </w:r>
    </w:p>
    <w:p w14:paraId="3FC2757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w:t>
      </w:r>
    </w:p>
    <w:p w14:paraId="2221902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Ecco il mio servo che io sostengo, il mio eletto di cui mi compiaccio. Ho posto il mio spirito su di lui; egli porterà il diritto alle nazioni. Non griderà né alzerà il tono, non farà udire in piazza la sua voce, non spezzerà una canna incrinata, non </w:t>
      </w:r>
      <w:r w:rsidRPr="00FB2A0D">
        <w:rPr>
          <w:rFonts w:ascii="Arial" w:eastAsia="Times New Roman" w:hAnsi="Arial" w:cs="Times New Roman"/>
          <w:i/>
          <w:iCs/>
          <w:kern w:val="0"/>
          <w:sz w:val="24"/>
          <w:szCs w:val="24"/>
          <w:lang w:eastAsia="it-IT"/>
          <w14:ligatures w14:val="none"/>
        </w:rPr>
        <w:lastRenderedPageBreak/>
        <w:t>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(Is 42,1-7).</w:t>
      </w:r>
    </w:p>
    <w:p w14:paraId="7CA30E6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 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 e ha detto: «È troppo poco che tu sia mio servo per restaurare le tribù di Giacobbe e ricondurre i superstiti d’Israele. Io ti renderò luce delle nazioni, perché porti la mia salvezza fino all’estremità della terra» (Is 49,1-6).</w:t>
      </w:r>
    </w:p>
    <w:p w14:paraId="166CDCD7"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Il Signore Dio mi ha dato una lingua da discepolo, perché io sappia indirizzare una parola allo sfiduciato. 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(Is 50,4-7).</w:t>
      </w:r>
    </w:p>
    <w:p w14:paraId="6960DFF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w:t>
      </w:r>
      <w:r w:rsidRPr="00FB2A0D">
        <w:rPr>
          <w:rFonts w:ascii="Arial" w:eastAsia="Times New Roman" w:hAnsi="Arial" w:cs="Times New Roman"/>
          <w:i/>
          <w:iCs/>
          <w:kern w:val="0"/>
          <w:sz w:val="24"/>
          <w:szCs w:val="24"/>
          <w:lang w:eastAsia="it-IT"/>
          <w14:ligatures w14:val="none"/>
        </w:rPr>
        <w:lastRenderedPageBreak/>
        <w:t>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w:t>
      </w:r>
    </w:p>
    <w:p w14:paraId="447D3251" w14:textId="29E49A8D"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p>
    <w:p w14:paraId="1200259F" w14:textId="670BB83E" w:rsidR="00BC51BF" w:rsidRPr="00FB2A0D" w:rsidRDefault="0086576C"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 xml:space="preserve">Salmi </w:t>
      </w:r>
      <w:r w:rsidR="00BC51BF" w:rsidRPr="00FB2A0D">
        <w:rPr>
          <w:rFonts w:ascii="Arial" w:eastAsia="Times New Roman" w:hAnsi="Arial" w:cs="Times New Roman"/>
          <w:b/>
          <w:i/>
          <w:iCs/>
          <w:kern w:val="0"/>
          <w:sz w:val="24"/>
          <w:szCs w:val="24"/>
          <w:lang w:eastAsia="it-IT"/>
          <w14:ligatures w14:val="none"/>
        </w:rPr>
        <w:t xml:space="preserve">(solo due): </w:t>
      </w:r>
      <w:r w:rsidR="00BC51BF" w:rsidRPr="00FB2A0D">
        <w:rPr>
          <w:rFonts w:ascii="Arial" w:eastAsia="Times New Roman" w:hAnsi="Arial" w:cs="Times New Roman"/>
          <w:i/>
          <w:iCs/>
          <w:kern w:val="0"/>
          <w:sz w:val="24"/>
          <w:szCs w:val="24"/>
          <w:lang w:eastAsia="it-IT"/>
          <w14:ligatures w14:val="none"/>
        </w:rPr>
        <w:t xml:space="preserve">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w:t>
      </w:r>
      <w:r w:rsidR="00BC51BF" w:rsidRPr="00FB2A0D">
        <w:rPr>
          <w:rFonts w:ascii="Arial" w:eastAsia="Times New Roman" w:hAnsi="Arial" w:cs="Times New Roman"/>
          <w:i/>
          <w:iCs/>
          <w:kern w:val="0"/>
          <w:sz w:val="24"/>
          <w:szCs w:val="24"/>
          <w:lang w:eastAsia="it-IT"/>
          <w14:ligatures w14:val="none"/>
        </w:rPr>
        <w:lastRenderedPageBreak/>
        <w:t>dal grembo, mi hai affidato al seno di mia madre. 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 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22,1-32).</w:t>
      </w:r>
    </w:p>
    <w:p w14:paraId="2AAFF039"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Salvami, o Dio: l’acqua mi giunge alla gola. Affondo in un abisso di fango, non ho nessun sostegno; sono caduto in acque profonde e la corrente mi travolge. Sono sfinito dal gridare, la mia gola è riarsa; i miei occhi si consumano nell’attesa del mio Dio. 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 Per te io sopporto l’insulto e la vergogna mi copre la faccia; sono diventato un estraneo ai miei fratelli, uno straniero per i figli di mia madre. Perché mi divora lo zelo per la tua casa, gli insulti di chi ti insulta ricadono su di me. Piangevo su di me nel digiuno, ma sono stato insultato. Ho indossato come vestito un sacco e sono diventato per loro oggetto di scherno. Sparlavano di me quanti sedevano alla porta, gli ubriachi mi deridevano. Ma io rivolgo a te la mia preghiera, Signore, nel tempo della benevolenza. O Dio, nella tua grande bontà, rispondimi, nella fedeltà della tua salvezza. Liberami dal fango, perché io non affondi, che io sia liberato dai miei nemici e dalle acque profonde. Non mi travolga la corrente, l’abisso non mi sommerga, la fossa non chiuda su di me la sua bocca. Rispondimi, Signore, perché buono è il tuo amore; volgiti a me nella tua grande tenerezza. Non nascondere il volto al tuo servo; sono nell’angoscia: presto, rispondimi! Avvicìnati a me, riscattami, liberami a causa dei miei nemici. Tu sai </w:t>
      </w:r>
      <w:r w:rsidRPr="00FB2A0D">
        <w:rPr>
          <w:rFonts w:ascii="Arial" w:eastAsia="Times New Roman" w:hAnsi="Arial" w:cs="Times New Roman"/>
          <w:i/>
          <w:iCs/>
          <w:kern w:val="0"/>
          <w:sz w:val="24"/>
          <w:szCs w:val="24"/>
          <w:lang w:eastAsia="it-IT"/>
          <w14:ligatures w14:val="none"/>
        </w:rPr>
        <w:lastRenderedPageBreak/>
        <w:t xml:space="preserve">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 La loro tavola sia per loro una trappola, un’insidia i loro banchetti. Si offuschino i loro occhi e più non vedano: sfibra i loro fianchi per sempre. Riversa su di loro il tuo sdegno, li raggiunga la tua ira ardente. Il loro accampamento sia desolato, senza abitanti la loro tenda; perché inseguono colui che hai percosso, aggiungono dolore a chi tu hai ferito. Aggiungi per loro colpa su colpa e non possano appellarsi alla tua giustizia. Dal libro dei viventi siano cancellati e non siano iscritti tra i giusti. Io sono povero e sofferente: la tua salvezza, Dio, mi ponga al sicuro. Loderò il nome di Dio con un canto, lo magnificherò con un ringraziamento, che per il Signore è meglio di un toro, di un torello con corna e zoccoli. Vedano i poveri e si rallegrino; voi che cercate Dio, fatevi coraggio, perché il Signore ascolta i miseri e non disprezza i suoi che sono prigionieri. A lui cantino lode i cieli e la terra, i mari e quanto brulica in essi. Perché Dio salverà Sion, ricostruirà le città di Giuda: vi abiteranno e ne riavranno il possesso. La stirpe dei suoi servi ne sarà erede e chi ama il suo nome vi porrà dimora (Sal 69,1-37). </w:t>
      </w:r>
    </w:p>
    <w:p w14:paraId="3A9F7BAC" w14:textId="17E18FE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E</w:t>
      </w:r>
      <w:r w:rsidR="0086576C" w:rsidRPr="00FB2A0D">
        <w:rPr>
          <w:rFonts w:ascii="Arial" w:eastAsia="Times New Roman" w:hAnsi="Arial" w:cs="Times New Roman"/>
          <w:b/>
          <w:i/>
          <w:iCs/>
          <w:kern w:val="0"/>
          <w:sz w:val="24"/>
          <w:szCs w:val="24"/>
          <w:lang w:eastAsia="it-IT"/>
          <w14:ligatures w14:val="none"/>
        </w:rPr>
        <w:t>fesini</w:t>
      </w:r>
      <w:r w:rsidRPr="00FB2A0D">
        <w:rPr>
          <w:rFonts w:ascii="Arial" w:eastAsia="Times New Roman" w:hAnsi="Arial" w:cs="Times New Roman"/>
          <w:b/>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1,1-3).</w:t>
      </w:r>
    </w:p>
    <w:p w14:paraId="13583B78" w14:textId="7829F1EE"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C</w:t>
      </w:r>
      <w:r w:rsidR="0086576C" w:rsidRPr="00FB2A0D">
        <w:rPr>
          <w:rFonts w:ascii="Arial" w:eastAsia="Times New Roman" w:hAnsi="Arial" w:cs="Times New Roman"/>
          <w:b/>
          <w:i/>
          <w:iCs/>
          <w:kern w:val="0"/>
          <w:sz w:val="24"/>
          <w:szCs w:val="24"/>
          <w:lang w:eastAsia="it-IT"/>
          <w14:ligatures w14:val="none"/>
        </w:rPr>
        <w:t>olossesi</w:t>
      </w:r>
      <w:r w:rsidRPr="00FB2A0D">
        <w:rPr>
          <w:rFonts w:ascii="Arial" w:eastAsia="Times New Roman" w:hAnsi="Arial" w:cs="Times New Roman"/>
          <w:i/>
          <w:iCs/>
          <w:kern w:val="0"/>
          <w:sz w:val="24"/>
          <w:szCs w:val="24"/>
          <w:lang w:eastAsia="it-IT"/>
          <w14:ligatures w14:val="none"/>
        </w:rPr>
        <w:t xml:space="preserv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w:t>
      </w:r>
      <w:r w:rsidRPr="00FB2A0D">
        <w:rPr>
          <w:rFonts w:ascii="Arial" w:eastAsia="Times New Roman" w:hAnsi="Arial" w:cs="Times New Roman"/>
          <w:i/>
          <w:iCs/>
          <w:kern w:val="0"/>
          <w:sz w:val="24"/>
          <w:szCs w:val="24"/>
          <w:lang w:eastAsia="it-IT"/>
          <w14:ligatures w14:val="none"/>
        </w:rPr>
        <w:lastRenderedPageBreak/>
        <w:t xml:space="preserve">il sangue della sua croce sia le cose che stanno sulla terra, sia quelle che stanno nei cieli (Col 1,13-20). </w:t>
      </w:r>
    </w:p>
    <w:p w14:paraId="3AEE371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5FC47F04" w14:textId="0DB95FF3"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F</w:t>
      </w:r>
      <w:r w:rsidR="0086576C" w:rsidRPr="00FB2A0D">
        <w:rPr>
          <w:rFonts w:ascii="Arial" w:eastAsia="Times New Roman" w:hAnsi="Arial" w:cs="Times New Roman"/>
          <w:b/>
          <w:i/>
          <w:iCs/>
          <w:kern w:val="0"/>
          <w:sz w:val="24"/>
          <w:szCs w:val="24"/>
          <w:lang w:eastAsia="it-IT"/>
          <w14:ligatures w14:val="none"/>
        </w:rPr>
        <w:t>ilippesi</w:t>
      </w:r>
      <w:r w:rsidRPr="00FB2A0D">
        <w:rPr>
          <w:rFonts w:ascii="Arial" w:eastAsia="Times New Roman" w:hAnsi="Arial" w:cs="Times New Roman"/>
          <w:b/>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w:t>
      </w:r>
      <w:r w:rsidR="00510511">
        <w:rPr>
          <w:rFonts w:ascii="Arial" w:eastAsia="Times New Roman" w:hAnsi="Arial" w:cs="Times New Roman"/>
          <w:i/>
          <w:iCs/>
          <w:kern w:val="0"/>
          <w:sz w:val="24"/>
          <w:szCs w:val="24"/>
          <w:lang w:eastAsia="it-IT"/>
          <w14:ligatures w14:val="none"/>
        </w:rPr>
        <w:t xml:space="preserve"> </w:t>
      </w:r>
    </w:p>
    <w:p w14:paraId="10499A7E" w14:textId="4B5C627F"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E</w:t>
      </w:r>
      <w:r w:rsidR="0086576C" w:rsidRPr="00FB2A0D">
        <w:rPr>
          <w:rFonts w:ascii="Arial" w:eastAsia="Times New Roman" w:hAnsi="Arial" w:cs="Times New Roman"/>
          <w:b/>
          <w:i/>
          <w:iCs/>
          <w:kern w:val="0"/>
          <w:sz w:val="24"/>
          <w:szCs w:val="24"/>
          <w:lang w:eastAsia="it-IT"/>
          <w14:ligatures w14:val="none"/>
        </w:rPr>
        <w:t>brei</w:t>
      </w:r>
      <w:r w:rsidRPr="00FB2A0D">
        <w:rPr>
          <w:rFonts w:ascii="Arial" w:eastAsia="Times New Roman" w:hAnsi="Arial" w:cs="Times New Roman"/>
          <w:i/>
          <w:iCs/>
          <w:kern w:val="0"/>
          <w:sz w:val="24"/>
          <w:szCs w:val="24"/>
          <w:lang w:eastAsia="it-IT"/>
          <w14:ligatures w14:val="none"/>
        </w:rPr>
        <w:t>: Dio, che molte volte e in diversi modi nei tempi antichi aveva parlato ai padri per mezzo dei profeti, ultimamente, in questi giorni, ha parlato a noi per mezzo del Figlio, che ha stabilito erede di tutte le cose e mediante il quale ha fatto anche il mondo.</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 (Eb 1,1-4).</w:t>
      </w:r>
    </w:p>
    <w:p w14:paraId="72B885A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2BED16A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Anche noi dunque, circondati da tale moltitudine di testimoni, avendo deposto tutto ciò che è di peso e il peccato che ci assedia, corriamo con perseveranza </w:t>
      </w:r>
      <w:r w:rsidRPr="00FB2A0D">
        <w:rPr>
          <w:rFonts w:ascii="Arial" w:eastAsia="Times New Roman" w:hAnsi="Arial" w:cs="Times New Roman"/>
          <w:i/>
          <w:iCs/>
          <w:kern w:val="0"/>
          <w:sz w:val="24"/>
          <w:szCs w:val="24"/>
          <w:lang w:eastAsia="it-IT"/>
          <w14:ligatures w14:val="none"/>
        </w:rPr>
        <w:lastRenderedPageBreak/>
        <w:t>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w:t>
      </w:r>
    </w:p>
    <w:p w14:paraId="418A4E7F" w14:textId="72581FF3"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A</w:t>
      </w:r>
      <w:r w:rsidR="0086576C" w:rsidRPr="00FB2A0D">
        <w:rPr>
          <w:rFonts w:ascii="Arial" w:eastAsia="Times New Roman" w:hAnsi="Arial" w:cs="Times New Roman"/>
          <w:b/>
          <w:i/>
          <w:iCs/>
          <w:kern w:val="0"/>
          <w:sz w:val="24"/>
          <w:szCs w:val="24"/>
          <w:lang w:eastAsia="it-IT"/>
          <w14:ligatures w14:val="none"/>
        </w:rPr>
        <w:t>pocalisse</w:t>
      </w:r>
      <w:r w:rsidRPr="00FB2A0D">
        <w:rPr>
          <w:rFonts w:ascii="Arial" w:eastAsia="Times New Roman" w:hAnsi="Arial" w:cs="Times New Roman"/>
          <w:b/>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1,12-20).</w:t>
      </w:r>
    </w:p>
    <w:p w14:paraId="71F22B7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p>
    <w:p w14:paraId="727A391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21,22-17).</w:t>
      </w:r>
    </w:p>
    <w:p w14:paraId="55ECFE7F" w14:textId="30EA4228"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V</w:t>
      </w:r>
      <w:r w:rsidR="0086576C" w:rsidRPr="00FB2A0D">
        <w:rPr>
          <w:rFonts w:ascii="Arial" w:eastAsia="Times New Roman" w:hAnsi="Arial" w:cs="Times New Roman"/>
          <w:b/>
          <w:i/>
          <w:iCs/>
          <w:kern w:val="0"/>
          <w:sz w:val="24"/>
          <w:szCs w:val="24"/>
          <w:lang w:eastAsia="it-IT"/>
          <w14:ligatures w14:val="none"/>
        </w:rPr>
        <w:t>angelo secondo Giovanni</w:t>
      </w:r>
      <w:r w:rsidRPr="00FB2A0D">
        <w:rPr>
          <w:rFonts w:ascii="Arial" w:eastAsia="Times New Roman" w:hAnsi="Arial" w:cs="Times New Roman"/>
          <w:b/>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Perché la Legge fu data per mezzo di Mosè, la grazia e la verità vennero per mezzo di Gesù Cristo. Dio, nessuno lo ha mai visto: il Figlio unigenito, che è Dio ed è nel seno del Padre, è lui che lo ha rivelato (Gv 1,1-18).</w:t>
      </w:r>
    </w:p>
    <w:p w14:paraId="7FEC3190" w14:textId="77777777" w:rsidR="00BC51BF" w:rsidRPr="0086576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86576C">
        <w:rPr>
          <w:rFonts w:ascii="Arial" w:eastAsia="Times New Roman" w:hAnsi="Arial" w:cs="Times New Roman"/>
          <w:kern w:val="0"/>
          <w:sz w:val="24"/>
          <w:szCs w:val="24"/>
          <w:lang w:eastAsia="it-IT"/>
          <w14:ligatures w14:val="none"/>
        </w:rPr>
        <w:t>Basta rimettere nel cuore della Chiesa una sola linea di quanto riportato e subito apparirà il baratro di falsità e di menzogna nel quale Satana ci sta facendo precipitare. Trasformando per noi il vero Cristo in un falso cristo, anche il Dio vivo e vero è stato trasformato in un falso dio. La stessa sorte è toccata allo Spirito Santo e alla Chiesa. Anche le Scritture profetiche sono state ridotte e menzogna e a favola. Il vero uomo che la Chiesa è chiamata a costruire sulla nostra terra mai potrà essere costruito. Al suo posto si sta costruendo un falso uomo nel convincimento che Satana ha posto nel nostro cuore che stiamo lavorando per innalzare sulla terra la nuova umanità. Ecco cosa produce il distacco o dalle Scritture profetiche o dallo Spirito Santo: la creazione di una umanità disumana. Tito dovrà sempre abitare nel cuore delle Scritture profetiche e nel cuore dello Spirito Santo. In questi due cuori dovrà divenire un grande albero di scienza, sapienza, intelligenza, amore, verità, giustizia, luce. Solo così potrà vigilare e adempiere secondo verità il suo ministero. Per ogni errore, ogni falsità, ogni cancellazione anche di un solo trattino che lo Spirito Santo ha tracciato per noi nel suo ritratto di Cristo Gesù, lui è responsabile dinanzi a Dio. Per lui le porte della falsità si aprono e per lui si chiudono. Tito mai deve dimenticare questa verità.</w:t>
      </w:r>
    </w:p>
    <w:p w14:paraId="58D2751D" w14:textId="77777777" w:rsidR="00FB2A0D" w:rsidRPr="00FB2A0D" w:rsidRDefault="00FB2A0D" w:rsidP="005A00A5">
      <w:pPr>
        <w:spacing w:after="240" w:line="240" w:lineRule="auto"/>
        <w:jc w:val="both"/>
        <w:rPr>
          <w:rFonts w:ascii="Arial" w:eastAsia="Times New Roman" w:hAnsi="Arial" w:cs="Times New Roman"/>
          <w:kern w:val="0"/>
          <w:sz w:val="24"/>
          <w:szCs w:val="24"/>
          <w:lang w:eastAsia="it-IT"/>
          <w14:ligatures w14:val="none"/>
        </w:rPr>
      </w:pPr>
    </w:p>
    <w:p w14:paraId="233662F1" w14:textId="77777777" w:rsidR="00BC51BF" w:rsidRPr="00FB2A0D" w:rsidRDefault="00BC51BF" w:rsidP="005A00A5">
      <w:pPr>
        <w:spacing w:after="240"/>
        <w:rPr>
          <w:rFonts w:ascii="Arial" w:hAnsi="Arial" w:cs="Arial"/>
          <w:b/>
          <w:bCs/>
          <w:sz w:val="24"/>
          <w:szCs w:val="24"/>
          <w:lang w:eastAsia="it-IT"/>
        </w:rPr>
      </w:pPr>
      <w:bookmarkStart w:id="46" w:name="_Toc96766927"/>
      <w:r w:rsidRPr="00FB2A0D">
        <w:rPr>
          <w:rFonts w:ascii="Arial" w:hAnsi="Arial" w:cs="Arial"/>
          <w:b/>
          <w:bCs/>
          <w:sz w:val="24"/>
          <w:szCs w:val="24"/>
          <w:lang w:eastAsia="it-IT"/>
        </w:rPr>
        <w:t>Le antiche profezie sul ritratto di Cristo Gesù</w:t>
      </w:r>
      <w:bookmarkEnd w:id="46"/>
      <w:r w:rsidRPr="00FB2A0D">
        <w:rPr>
          <w:rFonts w:ascii="Arial" w:hAnsi="Arial" w:cs="Arial"/>
          <w:b/>
          <w:bCs/>
          <w:sz w:val="24"/>
          <w:szCs w:val="24"/>
          <w:lang w:eastAsia="it-IT"/>
        </w:rPr>
        <w:t xml:space="preserve"> </w:t>
      </w:r>
    </w:p>
    <w:p w14:paraId="787E7451" w14:textId="77777777" w:rsidR="00BC51BF" w:rsidRPr="0086576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86576C">
        <w:rPr>
          <w:rFonts w:ascii="Arial" w:eastAsia="Times New Roman" w:hAnsi="Arial" w:cs="Times New Roman"/>
          <w:kern w:val="0"/>
          <w:sz w:val="24"/>
          <w:szCs w:val="24"/>
          <w:lang w:eastAsia="it-IT"/>
          <w14:ligatures w14:val="none"/>
        </w:rPr>
        <w:t>Le profezie vengono riportate per intero, con il testo ed il contesto. Così ognuno potrà prendere visione di quanto divinamente bello è il ritratto profetico sul Messia del Signore scritto per noi dallo Spirito Santo. Se a queste profezie togliamo anche un trattino, si rischia di rendere irriconoscibile tutto il ritratto.</w:t>
      </w:r>
    </w:p>
    <w:p w14:paraId="26412D2E" w14:textId="77777777" w:rsidR="00BC51BF" w:rsidRDefault="00BC51BF" w:rsidP="005A00A5">
      <w:pPr>
        <w:spacing w:before="240" w:after="240" w:line="240" w:lineRule="auto"/>
        <w:contextualSpacing/>
        <w:rPr>
          <w:rFonts w:ascii="Arial" w:eastAsia="Times New Roman" w:hAnsi="Arial" w:cs="Times New Roman"/>
          <w:b/>
          <w:bCs/>
          <w:i/>
          <w:kern w:val="0"/>
          <w:sz w:val="24"/>
          <w:szCs w:val="24"/>
          <w:lang w:eastAsia="it-IT"/>
          <w14:ligatures w14:val="none"/>
        </w:rPr>
      </w:pPr>
      <w:bookmarkStart w:id="47" w:name="_Toc428370802"/>
      <w:bookmarkStart w:id="48" w:name="_Toc429468979"/>
      <w:bookmarkStart w:id="49" w:name="_Toc437453496"/>
      <w:bookmarkStart w:id="50" w:name="_Toc62157875"/>
      <w:r w:rsidRPr="00FB2A0D">
        <w:rPr>
          <w:rFonts w:ascii="Arial" w:eastAsia="Times New Roman" w:hAnsi="Arial" w:cs="Times New Roman"/>
          <w:b/>
          <w:bCs/>
          <w:i/>
          <w:kern w:val="0"/>
          <w:sz w:val="24"/>
          <w:szCs w:val="24"/>
          <w:lang w:eastAsia="it-IT"/>
          <w14:ligatures w14:val="none"/>
        </w:rPr>
        <w:t>Io porrò inimicizia fra te e la donna, fra la tua stirpe e la sua stirpe</w:t>
      </w:r>
      <w:bookmarkEnd w:id="47"/>
      <w:bookmarkEnd w:id="48"/>
      <w:bookmarkEnd w:id="49"/>
      <w:bookmarkEnd w:id="50"/>
    </w:p>
    <w:p w14:paraId="690B9D06" w14:textId="77777777" w:rsidR="00FB2A0D" w:rsidRPr="00FB2A0D" w:rsidRDefault="00FB2A0D" w:rsidP="005A00A5">
      <w:pPr>
        <w:spacing w:before="240" w:after="240" w:line="240" w:lineRule="auto"/>
        <w:contextualSpacing/>
        <w:rPr>
          <w:rFonts w:ascii="Arial" w:eastAsia="Times New Roman" w:hAnsi="Arial" w:cs="Times New Roman"/>
          <w:b/>
          <w:bCs/>
          <w:i/>
          <w:kern w:val="0"/>
          <w:sz w:val="24"/>
          <w:szCs w:val="24"/>
          <w:lang w:eastAsia="it-IT"/>
          <w14:ligatures w14:val="none"/>
        </w:rPr>
      </w:pPr>
    </w:p>
    <w:p w14:paraId="2D6F0AF7"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180463A0"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w:t>
      </w:r>
    </w:p>
    <w:p w14:paraId="7B6EA5F2"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3,1-15).</w:t>
      </w:r>
    </w:p>
    <w:p w14:paraId="5EE1374A" w14:textId="77777777" w:rsidR="00BC51BF" w:rsidRDefault="00BC51BF" w:rsidP="005A00A5">
      <w:pPr>
        <w:spacing w:before="240" w:after="240" w:line="240" w:lineRule="auto"/>
        <w:contextualSpacing/>
        <w:rPr>
          <w:rFonts w:ascii="Arial" w:eastAsia="Times New Roman" w:hAnsi="Arial" w:cs="Arial"/>
          <w:b/>
          <w:bCs/>
          <w:i/>
          <w:kern w:val="0"/>
          <w:sz w:val="24"/>
          <w:szCs w:val="24"/>
          <w:lang w:eastAsia="it-IT"/>
          <w14:ligatures w14:val="none"/>
        </w:rPr>
      </w:pPr>
      <w:bookmarkStart w:id="51" w:name="_Toc428370803"/>
      <w:bookmarkStart w:id="52" w:name="_Toc429468980"/>
      <w:bookmarkStart w:id="53" w:name="_Toc437453497"/>
      <w:bookmarkStart w:id="54" w:name="_Toc62157876"/>
      <w:r w:rsidRPr="00FB2A0D">
        <w:rPr>
          <w:rFonts w:ascii="Arial" w:eastAsia="Times New Roman" w:hAnsi="Arial" w:cs="Arial"/>
          <w:b/>
          <w:bCs/>
          <w:i/>
          <w:kern w:val="0"/>
          <w:sz w:val="24"/>
          <w:szCs w:val="24"/>
          <w:lang w:eastAsia="it-IT"/>
          <w14:ligatures w14:val="none"/>
        </w:rPr>
        <w:t>Benedetto il Signore, Dio di Sem</w:t>
      </w:r>
      <w:bookmarkEnd w:id="51"/>
      <w:bookmarkEnd w:id="52"/>
      <w:bookmarkEnd w:id="53"/>
      <w:bookmarkEnd w:id="54"/>
    </w:p>
    <w:p w14:paraId="66D2FD93" w14:textId="77777777" w:rsidR="00FB2A0D" w:rsidRPr="00FB2A0D" w:rsidRDefault="00FB2A0D" w:rsidP="005A00A5">
      <w:pPr>
        <w:spacing w:before="240" w:after="240" w:line="240" w:lineRule="auto"/>
        <w:contextualSpacing/>
        <w:rPr>
          <w:rFonts w:ascii="Arial" w:eastAsia="Times New Roman" w:hAnsi="Arial" w:cs="Arial"/>
          <w:b/>
          <w:bCs/>
          <w:i/>
          <w:kern w:val="0"/>
          <w:sz w:val="24"/>
          <w:szCs w:val="24"/>
          <w:lang w:eastAsia="it-IT"/>
          <w14:ligatures w14:val="none"/>
        </w:rPr>
      </w:pPr>
    </w:p>
    <w:p w14:paraId="0112EDD3"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Ora Noè, coltivatore della terra, cominciò a piantare una vigna. Avendo bevuto il vino, si ubriacò e si denudò all’interno della sua tenda. Cam, padre di Canaan, vide la nudità di suo padre e raccontò la cosa ai due fratelli che stavano fuori. Allora Sem e Iafet presero il mantello, se lo misero tutti e due sulle spalle e, camminando a ritroso, coprirono la nudità del loro padre; avendo tenuto la faccia rivolta indietro, non videro la nudità del loro padre.</w:t>
      </w:r>
    </w:p>
    <w:p w14:paraId="6CCF4230" w14:textId="77777777" w:rsid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lastRenderedPageBreak/>
        <w:t>Quando Noè si fu risvegliato dall’ebbrezza, seppe quanto gli aveva fatto il figlio minore; allora disse: «Sia maledetto Canaan! Schiavo degli schiavi sarà per i suoi fratelli!». E aggiunse: «Benedetto il Signore, Dio di Sem, Canaan sia suo schiavo! Dio dilati Iafet ed egli dimori nelle tende di Sem, Canaan sia suo schiavo!». Noè visse, dopo il diluvio, trecentocinquanta anni. L’intera vita di Noè fu di novecentocinquanta anni; poi morì (Gen 9,20-29)</w:t>
      </w:r>
    </w:p>
    <w:p w14:paraId="3171CB12" w14:textId="32BD8F7E" w:rsidR="00BC51BF" w:rsidRDefault="00BC51BF" w:rsidP="0086576C">
      <w:pPr>
        <w:spacing w:after="240" w:line="240" w:lineRule="auto"/>
        <w:jc w:val="both"/>
        <w:rPr>
          <w:rFonts w:ascii="Arial" w:eastAsia="Times New Roman" w:hAnsi="Arial" w:cs="Arial"/>
          <w:b/>
          <w:bCs/>
          <w:i/>
          <w:iCs/>
          <w:kern w:val="0"/>
          <w:sz w:val="24"/>
          <w:szCs w:val="24"/>
          <w:lang w:eastAsia="it-IT"/>
          <w14:ligatures w14:val="none"/>
        </w:rPr>
      </w:pPr>
      <w:bookmarkStart w:id="55" w:name="_Toc428370804"/>
      <w:bookmarkStart w:id="56" w:name="_Toc429468981"/>
      <w:bookmarkStart w:id="57" w:name="_Toc437453498"/>
      <w:bookmarkStart w:id="58" w:name="_Toc62157877"/>
      <w:r w:rsidRPr="00FB2A0D">
        <w:rPr>
          <w:rFonts w:ascii="Arial" w:eastAsia="Times New Roman" w:hAnsi="Arial" w:cs="Arial"/>
          <w:b/>
          <w:bCs/>
          <w:i/>
          <w:iCs/>
          <w:kern w:val="0"/>
          <w:sz w:val="24"/>
          <w:szCs w:val="24"/>
          <w:lang w:eastAsia="it-IT"/>
          <w14:ligatures w14:val="none"/>
        </w:rPr>
        <w:t>Terach aveva settant’anni quando generò Abram, Nacor e Aran</w:t>
      </w:r>
      <w:bookmarkEnd w:id="55"/>
      <w:bookmarkEnd w:id="56"/>
      <w:bookmarkEnd w:id="57"/>
      <w:bookmarkEnd w:id="58"/>
    </w:p>
    <w:p w14:paraId="75882F5A"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Questa è la discendenza di Sem: Sem aveva cento anni quando generò Arpacsàd, due anni dopo il diluvio; Sem, dopo aver generato Arpacsàd, visse cinquecento anni e generò figli e figlie. Arpacsàd aveva trentacinque anni quando generò Selach; Arpacsàd, dopo aver generato Selach, visse quattrocentotré anni e generò figli e figlie. Selach aveva trent’anni quando generò Eber; Selach, dopo aver generato Eber, visse quattrocentotré anni e generò figli e figlie.</w:t>
      </w:r>
    </w:p>
    <w:p w14:paraId="048D8A48"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Eber aveva trentaquattro anni quando generò Peleg; Eber, dopo aver generato Peleg, visse quattrocentotrenta anni e generò figli e figlie. Peleg aveva trent’anni quando generò Reu; Peleg, dopo aver generato Reu, visse duecentonove anni e generò figli e figlie. Reu aveva trentadue anni quando generò Serug; Reu, dopo aver generato Serug, visse duecentosette anni e generò figli e figlie. Serug aveva trent’anni quando generò Nacor; Serug, dopo aver generato Nacor, visse duecento anni e generò figli e figlie. Nacor aveva ventinove anni quando generò Terach; Nacor, dopo aver generato Terach, visse centodiciannove anni e generò figli e figlie. Terach aveva settant’anni quando generò Abram, Nacor e Aran.</w:t>
      </w:r>
    </w:p>
    <w:p w14:paraId="44FEA5ED"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Questa è la discendenza di Terach: Terach generò Abram, Nacor e Aran; Aran generò Lot. Aran poi morì alla presenza di suo padre Terach nella sua terra natale, in Ur dei Caldei. Abram e Nacor presero moglie; la moglie di Abram si chiamava Sarài e la moglie di Nacor Milca, che era figlia di Aran, padre di Milca e padre di Isca. Sarài era sterile e non aveva figli. Poi Terach prese Abram, suo figlio, e Lot, figlio di Aran, figlio cioè di suo figlio, e Sarài sua nuora, moglie di Abram suo figlio, e uscì con loro da Ur dei Caldei per andare nella terra di Canaan. Arrivarono fino a Carran e vi si stabilirono. La vita di Terach fu di duecentocinque anni; Terach morì a Carran (Gen 11,10-32). </w:t>
      </w:r>
    </w:p>
    <w:p w14:paraId="783050A8"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59" w:name="_Toc428370805"/>
      <w:bookmarkStart w:id="60" w:name="_Toc429468982"/>
      <w:bookmarkStart w:id="61" w:name="_Toc437453499"/>
      <w:bookmarkStart w:id="62" w:name="_Toc62157878"/>
      <w:r w:rsidRPr="00FB2A0D">
        <w:rPr>
          <w:rFonts w:ascii="Arial" w:eastAsia="Times New Roman" w:hAnsi="Arial" w:cs="Arial"/>
          <w:b/>
          <w:bCs/>
          <w:i/>
          <w:iCs/>
          <w:kern w:val="0"/>
          <w:sz w:val="24"/>
          <w:szCs w:val="24"/>
          <w:lang w:eastAsia="it-IT"/>
          <w14:ligatures w14:val="none"/>
        </w:rPr>
        <w:t>E in te si diranno benedette tutte le famiglie della terra</w:t>
      </w:r>
      <w:bookmarkEnd w:id="59"/>
      <w:bookmarkEnd w:id="60"/>
      <w:bookmarkEnd w:id="61"/>
      <w:bookmarkEnd w:id="62"/>
    </w:p>
    <w:p w14:paraId="39A65231" w14:textId="77777777" w:rsidR="00FB2A0D" w:rsidRPr="00FB2A0D" w:rsidRDefault="00FB2A0D"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70933BE2"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Allora Abram partì, come gli aveva ordinato il Signore, e con lui partì Lot. Abram aveva settantacinque anni quando lasciò Carran. Abram prese la moglie Sarài e Lot, figlio di suo fratello, e tutti i beni che avevano acquistati in Carran e tutte le persone che lì si erano procurate e si incamminarono verso la terra di Canaan. Arrivarono nella terra di Canaan e Abram la attraversò fino alla località di Sichem, presso la Quercia di Morè. Nella terra si trovavano allora i Cananei (Gen 12,1-6).</w:t>
      </w:r>
    </w:p>
    <w:p w14:paraId="5B6D3ADF"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63" w:name="_Toc428370806"/>
      <w:bookmarkStart w:id="64" w:name="_Toc429468983"/>
      <w:bookmarkStart w:id="65" w:name="_Toc437453500"/>
      <w:bookmarkStart w:id="66" w:name="_Toc62157879"/>
      <w:r w:rsidRPr="00FB2A0D">
        <w:rPr>
          <w:rFonts w:ascii="Arial" w:eastAsia="Times New Roman" w:hAnsi="Arial" w:cs="Arial"/>
          <w:b/>
          <w:bCs/>
          <w:i/>
          <w:iCs/>
          <w:kern w:val="0"/>
          <w:sz w:val="24"/>
          <w:szCs w:val="24"/>
          <w:lang w:eastAsia="it-IT"/>
          <w14:ligatures w14:val="none"/>
        </w:rPr>
        <w:lastRenderedPageBreak/>
        <w:t>Si diranno benedette nella tua discendenza tutte le nazioni della terra, perché tu hai obbedito alla mia voce</w:t>
      </w:r>
      <w:bookmarkEnd w:id="63"/>
      <w:bookmarkEnd w:id="64"/>
      <w:bookmarkEnd w:id="65"/>
      <w:bookmarkEnd w:id="66"/>
    </w:p>
    <w:p w14:paraId="4C4C1BA1" w14:textId="77777777" w:rsidR="00FB2A0D" w:rsidRPr="00FB2A0D" w:rsidRDefault="00FB2A0D"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8785AE7" w14:textId="754E7302"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0C43F3E3"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67" w:name="_Toc428370807"/>
      <w:bookmarkStart w:id="68" w:name="_Toc429468984"/>
      <w:bookmarkStart w:id="69" w:name="_Toc437453501"/>
      <w:bookmarkStart w:id="70" w:name="_Toc62157880"/>
      <w:r w:rsidRPr="00FB2A0D">
        <w:rPr>
          <w:rFonts w:ascii="Arial" w:eastAsia="Times New Roman" w:hAnsi="Arial" w:cs="Arial"/>
          <w:b/>
          <w:bCs/>
          <w:i/>
          <w:iCs/>
          <w:kern w:val="0"/>
          <w:sz w:val="24"/>
          <w:szCs w:val="24"/>
          <w:lang w:eastAsia="it-IT"/>
          <w14:ligatures w14:val="none"/>
        </w:rPr>
        <w:t>Non sarà tolto lo scettro da Giuda né il bastone del comando tra i suoi piedi…</w:t>
      </w:r>
      <w:bookmarkEnd w:id="67"/>
      <w:bookmarkEnd w:id="68"/>
      <w:bookmarkEnd w:id="69"/>
      <w:bookmarkEnd w:id="70"/>
    </w:p>
    <w:p w14:paraId="7FF6EDDA" w14:textId="77777777" w:rsidR="00FB2A0D" w:rsidRPr="00FB2A0D" w:rsidRDefault="00FB2A0D"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25F00623"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Quindi Giacobbe chiamò i figli e disse: «Radunatevi, perché io vi annunci quello che vi accadrà nei tempi futuri. Radunatevi e ascoltate, figli di Giacobbe, ascoltate Israele, vostro padre! Ruben, tu sei il mio primogenito, il mio vigore e la primizia della mia virilità, esuberante in fierezza ed esuberante in forza! Bollente come l’acqua, tu non avrai preminenza, perché sei salito sul talamo di tuo padre, hai profanato così il mio giaciglio.</w:t>
      </w:r>
    </w:p>
    <w:p w14:paraId="042828D0"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Simeone e Levi sono fratelli, strumenti di violenza sono i loro coltelli. Nel loro conciliabolo non entri l’anima mia, al loro convegno non si unisca il mio cuore, perché nella loro ira hanno ucciso gli uomini e nella loro passione hanno mutilato i tori. Maledetta la loro ira, perché violenta, e la loro collera, perché crudele! Io li dividerò in Giacobbe e li disperderò in Israele.</w:t>
      </w:r>
    </w:p>
    <w:p w14:paraId="13B25A9A"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lastRenderedPageBreak/>
        <w:t xml:space="preserve">Giuda, ti loderanno i tuoi fratelli; la tua mano sarà sulla cervice dei tuoi nemici; davanti a te si prostreranno i figli di tuo padre. Un giovane leone è Giuda: dalla preda, figlio mio, sei tornato; si è sdraiato, si è accovacciato come un leone e come una leonessa; chi lo farà alzare? Non sarà tolto lo scettro da Giuda né il bastone del comando tra i suoi piedi, finché verrà colui al quale esso appartiene e a cui è dovuta l’obbedienza dei popoli. Egli lega alla vite il suo asinello e a una vite scelta il figlio della sua asina, lava nel vino la sua veste e nel sangue dell’uva il suo manto; scuri ha gli occhi più del vino e bianchi i denti più del latte (Gen 49,1-12). </w:t>
      </w:r>
    </w:p>
    <w:p w14:paraId="3C4A91C6"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71" w:name="_Toc428370808"/>
      <w:bookmarkStart w:id="72" w:name="_Toc429468985"/>
      <w:bookmarkStart w:id="73" w:name="_Toc437453502"/>
      <w:bookmarkStart w:id="74" w:name="_Toc62157881"/>
      <w:r w:rsidRPr="00FB2A0D">
        <w:rPr>
          <w:rFonts w:ascii="Arial" w:eastAsia="Times New Roman" w:hAnsi="Arial" w:cs="Arial"/>
          <w:b/>
          <w:bCs/>
          <w:i/>
          <w:iCs/>
          <w:kern w:val="0"/>
          <w:sz w:val="24"/>
          <w:szCs w:val="24"/>
          <w:lang w:eastAsia="it-IT"/>
          <w14:ligatures w14:val="none"/>
        </w:rPr>
        <w:t>Una stella spunta da Giacobbe e uno scettro sorge da Israele</w:t>
      </w:r>
      <w:bookmarkEnd w:id="71"/>
      <w:bookmarkEnd w:id="72"/>
      <w:bookmarkEnd w:id="73"/>
      <w:bookmarkEnd w:id="74"/>
    </w:p>
    <w:p w14:paraId="129175F5" w14:textId="77777777" w:rsidR="00FB2A0D" w:rsidRPr="00FB2A0D" w:rsidRDefault="00FB2A0D"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3C72BE1"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Balaam vide che al Signore piaceva benedire Israele e non andò come le altre volte alla ricerca di sortilegi, ma rivolse la sua faccia verso il deserto. Balaam alzò gli occhi e vide Israele accampato, tribù per tribù. Allora lo spirito di Dio fu sopra di lui. Egli pronunciò il suo poema e disse: «Oracolo di Balaam, figlio di Beor, e oracolo dell’uomo dall’occhio penetrante; oracolo di chi ode le parole di Dio, di chi vede la visione dell’Onnipotente, cade e gli è tolto il velo dagli occhi. Come sono belle le tue tende, Giacobbe, le tue dimore, Israele! Si estendono come vallate, come giardini lungo un fiume, come àloe, che il Signore ha piantato, come cedri lungo le acque. Fluiranno acque dalle sue secchie e il suo seme come acque copiose. Il suo re sarà più grande di Agag e il suo regno sarà esaltato. Dio, che lo ha fatto uscire dall’Egitto, è per lui come le corna del bufalo. Egli divora le nazioni che lo avversano, addenta le loro ossa e le loro frecce egli spezza. Si accoscia, si accovaccia come un leone e come una leonessa: chi lo farà alzare? Benedetto chi ti benedice e maledetto chi ti maledice».</w:t>
      </w:r>
    </w:p>
    <w:p w14:paraId="5AEB0D23" w14:textId="3C2DF360"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Allora l’ira di Balak si accese contro Balaam; Balak batté le mani e disse a Balaam: «Per maledire i miei nemici ti ho chiamato, ed ecco li hai grandemente benedetti per tre volte. Ora vattene nella tua terra! Avevo detto che ti avrei colmato di onori, ma ecco, il Signore ti ha impedito di averli».</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Balaam disse a Balak: «Non avevo forse detto ai messaggeri che mi avevi mandato: “Quand’anche Balak mi desse la sua casa piena d’argento e d’oro, non potrei trasgredire l’ordine del Signore per fare cosa, buona o cattiva, di mia iniziativa: ciò che il Signore dirà, quello soltanto dirò”? Ora sto per tornare al mio popolo; ebbene, vieni: ti predirò ciò che questo popolo farà al tuo popolo nei giorni a venire». Egli pronunciò il suo poema e disse: «Oracolo di Balaam, figlio di Beor, oracolo dell’uomo dall’occhio penetrante, oracolo di chi ode le parole di Dio e conosce la scienza dell’Altissimo, di chi vede la visione dell’Onnipotente, cade e gli è tolto il velo dagli occhi. Io lo vedo, ma non ora, io lo contemplo, ma non da vicino: una stella spunta da Giacobbe e uno scettro sorge da Israele, spacca le tempie di Moab e il cranio di tutti i figli di Set; Edom diverrà sua conquista e diverrà sua conquista Seir, suo nemico, mentre Israele compirà prodezze. Uno di Giacobbe dominerà e farà perire gli scampati dalla città» (Num 24,1-19). </w:t>
      </w:r>
    </w:p>
    <w:p w14:paraId="0663CC9D" w14:textId="4FEE3069"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75" w:name="_Toc428370809"/>
      <w:bookmarkStart w:id="76" w:name="_Toc429468986"/>
      <w:bookmarkStart w:id="77" w:name="_Toc437453503"/>
      <w:bookmarkStart w:id="78" w:name="_Toc62157882"/>
      <w:r w:rsidRPr="00FB2A0D">
        <w:rPr>
          <w:rFonts w:ascii="Arial" w:eastAsia="Times New Roman" w:hAnsi="Arial" w:cs="Arial"/>
          <w:b/>
          <w:bCs/>
          <w:i/>
          <w:iCs/>
          <w:kern w:val="0"/>
          <w:sz w:val="24"/>
          <w:szCs w:val="24"/>
          <w:lang w:eastAsia="it-IT"/>
          <w14:ligatures w14:val="none"/>
        </w:rPr>
        <w:t>Io susciterò loro un profeta in mezzo ai loro fratelli e gli porrò in bocca le mie parole</w:t>
      </w:r>
      <w:bookmarkEnd w:id="75"/>
      <w:bookmarkEnd w:id="76"/>
      <w:bookmarkEnd w:id="77"/>
      <w:bookmarkEnd w:id="78"/>
    </w:p>
    <w:p w14:paraId="694E230C" w14:textId="77777777" w:rsidR="00FB2A0D" w:rsidRPr="00FB2A0D" w:rsidRDefault="00FB2A0D"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3DAD4ECB"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lastRenderedPageBreak/>
        <w:t xml:space="preserve">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tuo cuore: “Come riconosceremo la parola che il Signore non ha detto?”. Quando il profeta parlerà in nome del Signore e la cosa non accadrà e non si realizzerà, quella parola non l’ha detta il Signore. Il profeta l’ha detta per presunzione. Non devi aver paura di lui (Dt 18,15-22). </w:t>
      </w:r>
    </w:p>
    <w:p w14:paraId="3CB49E95"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79" w:name="_Toc428370810"/>
      <w:bookmarkStart w:id="80" w:name="_Toc429468987"/>
      <w:bookmarkStart w:id="81" w:name="_Toc437453504"/>
      <w:bookmarkStart w:id="82" w:name="_Toc62157883"/>
      <w:r w:rsidRPr="00FB2A0D">
        <w:rPr>
          <w:rFonts w:ascii="Arial" w:eastAsia="Times New Roman" w:hAnsi="Arial" w:cs="Arial"/>
          <w:b/>
          <w:bCs/>
          <w:i/>
          <w:iCs/>
          <w:kern w:val="0"/>
          <w:sz w:val="24"/>
          <w:szCs w:val="24"/>
          <w:lang w:eastAsia="it-IT"/>
          <w14:ligatures w14:val="none"/>
        </w:rPr>
        <w:t>Questa parola è molto vicina a te, è nella tua bocca e nel tuo cuore, perché tu la metta in pratica.</w:t>
      </w:r>
      <w:bookmarkEnd w:id="79"/>
      <w:bookmarkEnd w:id="80"/>
      <w:bookmarkEnd w:id="81"/>
      <w:bookmarkEnd w:id="82"/>
    </w:p>
    <w:p w14:paraId="783495FD"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Quando tutte queste cose che io ti ho poste dinanzi, la benedizione e la maledizione, si saranno realizzate su di te e tu le richiamerai alla tua mente in mezzo a tutte le nazioni dove il Signore, tuo Dio, ti avrà disperso, se ti convertirai al Signore, tuo Dio, e obbedirai alla sua voce, tu e i tuoi figli, con tutto il cuore e con tutta l’anima, secondo quanto oggi ti comando, allora il Signore, tuo Dio, cambierà la tua sorte, avrà pietà di te e ti raccoglierà di nuovo da tutti i popoli in mezzo ai quali il Signore, tuo Dio, ti aveva disperso. Quand’anche tu fossi disperso fino all’estremità del cielo, di là il Signore, tuo Dio, ti raccoglierà e di là ti riprenderà. Il Signore, tuo Dio, ti ricondurrà nella terra che i tuoi padri avevano posseduto e tu ne riprenderai il possesso. Egli ti farà felice e ti moltiplicherà più dei tuoi padri.</w:t>
      </w:r>
    </w:p>
    <w:p w14:paraId="146AFF47"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Il Signore, tuo Dio, circonciderà il tuo cuore e il cuore della tua discendenza, perché tu possa amare il Signore, tuo Dio, con tutto il cuore e con tutta l’anima e viva. Il Signore, tuo Dio, farà cadere tutti questi giuramenti imprecatori sui tuoi nemici e su quanti ti odieranno e perseguiteranno. Tu ti convertirai, ascolterai la voce del Signore e metterai in pratica tutti questi comandi che oggi ti do. Il Signore, tuo Dio, ti farà sovrabbondare di beni in ogni lavoro delle tue mani, nel frutto delle tue viscere, nel frutto del tuo bestiame e nel frutto del tuo suolo. Il Signore, infatti, gioirà di nuovo per te facendoti felice, come gioiva per i tuoi padri, quando obbedirai alla voce del Signore, tuo Dio, osservando i suoi comandi e i suoi decreti, scritti in questo libro della legge, e quando ti sarai convertito al Signore, tuo Dio, con tutto il cuore e con tutta l’anima.</w:t>
      </w:r>
    </w:p>
    <w:p w14:paraId="67CFFDB7"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w:t>
      </w:r>
    </w:p>
    <w:p w14:paraId="314534CA"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lastRenderedPageBreak/>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30,1-20). </w:t>
      </w:r>
    </w:p>
    <w:p w14:paraId="47070505" w14:textId="77777777" w:rsidR="00BC51BF" w:rsidRDefault="00BC51BF" w:rsidP="0086576C">
      <w:pPr>
        <w:spacing w:before="240" w:after="240" w:line="240" w:lineRule="auto"/>
        <w:contextualSpacing/>
        <w:rPr>
          <w:rFonts w:ascii="Arial" w:eastAsia="Times New Roman" w:hAnsi="Arial" w:cs="Arial"/>
          <w:b/>
          <w:bCs/>
          <w:i/>
          <w:iCs/>
          <w:kern w:val="0"/>
          <w:sz w:val="24"/>
          <w:szCs w:val="24"/>
          <w:lang w:eastAsia="it-IT"/>
          <w14:ligatures w14:val="none"/>
        </w:rPr>
      </w:pPr>
      <w:bookmarkStart w:id="83" w:name="_Toc428370811"/>
      <w:bookmarkStart w:id="84" w:name="_Toc429468988"/>
      <w:bookmarkStart w:id="85" w:name="_Toc437453505"/>
      <w:bookmarkStart w:id="86" w:name="_Toc62157884"/>
      <w:r w:rsidRPr="00FB2A0D">
        <w:rPr>
          <w:rFonts w:ascii="Arial" w:eastAsia="Times New Roman" w:hAnsi="Arial" w:cs="Arial"/>
          <w:b/>
          <w:bCs/>
          <w:i/>
          <w:iCs/>
          <w:kern w:val="0"/>
          <w:sz w:val="24"/>
          <w:szCs w:val="24"/>
          <w:lang w:eastAsia="it-IT"/>
          <w14:ligatures w14:val="none"/>
        </w:rPr>
        <w:t xml:space="preserve"> Àlzati e ungilo: è lui!</w:t>
      </w:r>
      <w:bookmarkEnd w:id="83"/>
      <w:bookmarkEnd w:id="84"/>
      <w:bookmarkEnd w:id="85"/>
      <w:bookmarkEnd w:id="86"/>
      <w:r w:rsidRPr="00FB2A0D">
        <w:rPr>
          <w:rFonts w:ascii="Arial" w:eastAsia="Times New Roman" w:hAnsi="Arial" w:cs="Arial"/>
          <w:b/>
          <w:bCs/>
          <w:i/>
          <w:iCs/>
          <w:kern w:val="0"/>
          <w:sz w:val="24"/>
          <w:szCs w:val="24"/>
          <w:lang w:eastAsia="it-IT"/>
          <w14:ligatures w14:val="none"/>
        </w:rPr>
        <w:t xml:space="preserve"> </w:t>
      </w:r>
    </w:p>
    <w:p w14:paraId="0780F016" w14:textId="77777777" w:rsidR="0086576C" w:rsidRDefault="0086576C" w:rsidP="0086576C">
      <w:pPr>
        <w:spacing w:before="240" w:after="240" w:line="240" w:lineRule="auto"/>
        <w:contextualSpacing/>
        <w:rPr>
          <w:rFonts w:ascii="Arial" w:eastAsia="Times New Roman" w:hAnsi="Arial" w:cs="Arial"/>
          <w:b/>
          <w:bCs/>
          <w:i/>
          <w:iCs/>
          <w:kern w:val="0"/>
          <w:sz w:val="24"/>
          <w:szCs w:val="24"/>
          <w:lang w:eastAsia="it-IT"/>
          <w14:ligatures w14:val="none"/>
        </w:rPr>
      </w:pPr>
    </w:p>
    <w:p w14:paraId="73587046" w14:textId="793BEBF8"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Il Signore disse a Samuele: «Fino a quando piangerai su Saul, mentre io l’ho ripudiato perché non regni su Israele? Riempi d’olio il tuo corno e parti. Ti mando da Iesse il Betlemmita, perché mi sono scelto tra i suoi figli un re». Samuele rispose: «Come posso andare? Saul lo verrà a sapere e mi ucciderà». Il Signore soggiunse: «Prenderai con te una giovenca e dirai: “Sono venuto per sacrificare al Signore”. Inviterai quindi Iesse al sacrificio. Allora io ti farò conoscere quello che dovrai fare e ungerai per me colui che io ti dirò». Samuele fece quello che il Signore gli aveva comandato e venne a Betlemme; gli anziani della città gli vennero incontro trepidanti e gli chiesero: «È pacifica la tua venuta?». Rispose: «È pacifica. Sono venuto per sacrificare al Signore. Santificatevi, poi venite con me al sacrificio». Fece santificare anche Iesse e i suoi figli e li invitò al sacrificio.</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Quando furono entrati, egli vide Eliàb e disse: «Certo, davanti al Signore sta il suo consacrato!». Il Signore replicò a Samuele: «Non guardare al suo aspetto né alla sua alta statura. Io l’ho scartato, perché non conta quel che vede l’uomo: infatti l’uomo vede l’apparenza, ma il Signore vede il cuore». Iesse chiamò Abinadàb e lo presentò a Samuele, ma questi disse: «Nemmeno costui il Signore ha scelto». Iesse fece passare Sammà e quegli disse: «Nemmeno costui il Signore ha scelto». Iesse fece passare davanti a Samuele i suoi sette figli e Samuele ripeté a Iesse: «Il Signore non ha scelto nessuno di questi». Samuele chiese a Iesse: «Sono qui tutti i giovani?». Rispose Iesse: «Rimane ancora il più piccolo, che ora sta a pascolare il gregge». Samuele disse a Iesse: «Manda a prenderlo, perché non ci metteremo a tavola prima che egli sia venuto qui». Lo mandò a chiamare e lo fece venire. Era fulvo, con begli occhi e bello di aspetto. Disse il Signore: «Àlzati e ungilo: è lui!». Samuele prese il corno dell’olio e lo unse in mezzo ai suoi fratelli, e lo spirito del Signore irruppe su Davide da quel giorno in poi. Samuele si alzò e andò a Rama (1Sam 16,1-13). </w:t>
      </w:r>
    </w:p>
    <w:p w14:paraId="22D81701"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87" w:name="_Toc428370812"/>
      <w:bookmarkStart w:id="88" w:name="_Toc429468989"/>
      <w:bookmarkStart w:id="89" w:name="_Toc437453506"/>
      <w:bookmarkStart w:id="90" w:name="_Toc62157885"/>
      <w:r w:rsidRPr="00FB2A0D">
        <w:rPr>
          <w:rFonts w:ascii="Arial" w:eastAsia="Times New Roman" w:hAnsi="Arial" w:cs="Arial"/>
          <w:b/>
          <w:bCs/>
          <w:i/>
          <w:iCs/>
          <w:kern w:val="0"/>
          <w:sz w:val="24"/>
          <w:szCs w:val="24"/>
          <w:lang w:eastAsia="it-IT"/>
          <w14:ligatures w14:val="none"/>
        </w:rPr>
        <w:t xml:space="preserve"> La tua casa e il tuo regno saranno saldi per sempre davanti a te</w:t>
      </w:r>
      <w:bookmarkEnd w:id="87"/>
      <w:bookmarkEnd w:id="88"/>
      <w:bookmarkEnd w:id="89"/>
      <w:bookmarkEnd w:id="90"/>
    </w:p>
    <w:p w14:paraId="06DC2316"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56F758A7" w14:textId="2C6C0493"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Il re, quando si fu stabilito nella sua casa, e il Signore gli ebbe dato riposo da tutti i suoi nemici all’intorno, disse al profeta Natan: «Vedi, io abito in una casa di </w:t>
      </w:r>
      <w:r w:rsidRPr="00FB2A0D">
        <w:rPr>
          <w:rFonts w:ascii="Arial" w:eastAsia="Times New Roman" w:hAnsi="Arial" w:cs="Arial"/>
          <w:i/>
          <w:kern w:val="0"/>
          <w:sz w:val="24"/>
          <w:szCs w:val="24"/>
          <w:lang w:eastAsia="it-IT"/>
          <w14:ligatures w14:val="none"/>
        </w:rPr>
        <w:lastRenderedPageBreak/>
        <w:t>cedro, mentre l’arca di Dio sta sotto i teli di una tenda». Natan rispose al re: «Va’, fa’ quanto hai in cuor tuo, perché il Signore è con te».</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Ma quella stessa notte fu rivolta a Natan questa parola del Signore: «Va’ e di’ al mio servo Davide: Così dice il Signore: “Forse tu mi costruirai una casa, perché io vi abiti? Io infatti non ho abitato in una casa da quando ho fatto salire Israele dall’Egitto fino ad oggi; sono andato vagando sotto una tenda, in un padiglione. Durante tutto il tempo in cui ho camminato insieme con tutti gli Israeliti, ho forse mai detto ad alcuno dei giudici d'Israele, a cui avevo comandato di pascere il mio popolo Israele: Perché non mi avete edificato una casa di cedro?”.</w:t>
      </w:r>
    </w:p>
    <w:p w14:paraId="6A10EFF5"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Ora dunque dirai al mio servo Davide: Così dice il Signore degli eserciti: “Io ti ho preso dal pascolo, mentre seguivi il gregge, perché tu fossi capo del mio popolo Israele. Sono stato con te dovunque sei andato, ho distrutto tutti i tuoi nemici davanti a te e renderò il tuo nome grande come quello dei grandi che sono sulla terra. Fisserò un luogo per Israele, mio popolo, e ve lo pianterò perché vi abiti e non tremi più e i malfattori non lo opprimano come in passato e come dal giorno in cui avevo stabilito dei giudici sul mio popolo Israele. Ti darò riposo da tutti i tuoi nemici. Il Signore ti annuncia che farà a te una casa. </w:t>
      </w:r>
    </w:p>
    <w:p w14:paraId="26D27C6C" w14:textId="3AD4D7C8"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Quando i tuoi giorni saranno compiuti e tu dormirai con i tuoi padri, io susciterò un tuo discendente dopo di te, uscito dalle tue viscere, e renderò stabile il suo regno. Egli edificherà una casa al mio nome e io renderò stabile il trono del suo regno per sempre. Io sarò per lui padre ed egli sarà per me figlio. Se farà il male, lo colpirò con verga d’uomo e con percosse di figli d’uomo, ma non ritirerò da lui il mio amore, come l’ho ritirato da Saul, che ho rimosso di fronte a te. La tua casa e il tuo regno saranno saldi per sempre davanti a te, il tuo trono sarà reso stabile per sempre”». Natan parlò a Davide secondo tutte queste parole e secondo tutta questa visione. Allora il re Davide andò a presentarsi davanti al Signore e disse: «Chi sono io, Signore Dio, e che cos’è la mia casa, perché tu mi abbia condotto fin qui? E questo è parso ancora poca cosa ai tuoi occhi, Signore Dio: tu hai parlato anche della casa del tuo servo per un lontano avvenire: e questa è la legge per l’uomo, Signore Dio! Che cosa potrebbe dirti di più Davide? Tu conosci il tuo servo, Signore Dio! Per amore della tua parola e secondo il tuo cuore, hai compiuto tutte queste grandi cose, manifestandole al tuo servo. Tu sei davvero grande, Signore Dio! Nessuno è come te e non vi è altro Dio fuori di te, proprio come abbiamo udito con i nostri orecchi. E chi è come il tuo popolo, come Israele, unica nazione sulla terra che Dio è venuto a riscattare come popolo per sé e a dargli un nome operando cose grandi e stupende, per la tua terra, davanti al tuo popolo che ti sei riscattato dalla nazione d’Egitto e dai suoi dèi? Hai stabilito il tuo popolo Israele come popolo tuo per sempre, e tu, Signore, sei diventato Dio per loro.</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Ora, Signore Dio, la parola che hai pronunciato sul tuo servo e sulla sua casa confermala per sempre e fa’ come hai detto. Il tuo nome sia magnificato per sempre così: “Il Signore degli eserciti è il Dio d’Israele!”. La casa del tuo servo Davide sia dunque stabile davanti a te! Poiché tu, Signore degli eserciti, Dio d’Israele, hai rivelato questo al tuo servo e gli hai detto: “Io ti edificherò una casa!”. Perciò il tuo servo ha trovato l’ardire di rivolgerti questa preghiera. Ora, Signore Dio, tu sei Dio, le tue parole sono verità. Hai fatto al tuo servo queste belle promesse. Dégnati dunque di benedire ora la casa del tuo servo, perché sia </w:t>
      </w:r>
      <w:r w:rsidRPr="00FB2A0D">
        <w:rPr>
          <w:rFonts w:ascii="Arial" w:eastAsia="Times New Roman" w:hAnsi="Arial" w:cs="Arial"/>
          <w:i/>
          <w:kern w:val="0"/>
          <w:sz w:val="24"/>
          <w:szCs w:val="24"/>
          <w:lang w:eastAsia="it-IT"/>
          <w14:ligatures w14:val="none"/>
        </w:rPr>
        <w:lastRenderedPageBreak/>
        <w:t xml:space="preserve">sempre dinanzi a te! Poiché tu, Signore Dio, hai parlato e per la tua benedizione la casa del tuo servo è benedetta per sempre!» (2Sam 7,1-29). </w:t>
      </w:r>
    </w:p>
    <w:p w14:paraId="73FBFCB8"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91" w:name="_Toc428370813"/>
      <w:bookmarkStart w:id="92" w:name="_Toc429468990"/>
      <w:bookmarkStart w:id="93" w:name="_Toc437453507"/>
      <w:bookmarkStart w:id="94" w:name="_Toc62157886"/>
      <w:r w:rsidRPr="00FB2A0D">
        <w:rPr>
          <w:rFonts w:ascii="Arial" w:eastAsia="Times New Roman" w:hAnsi="Arial" w:cs="Arial"/>
          <w:b/>
          <w:bCs/>
          <w:i/>
          <w:iCs/>
          <w:kern w:val="0"/>
          <w:sz w:val="24"/>
          <w:szCs w:val="24"/>
          <w:lang w:eastAsia="it-IT"/>
          <w14:ligatures w14:val="none"/>
        </w:rPr>
        <w:t xml:space="preserve"> Tu sei mio figlio, io oggi ti ho generato</w:t>
      </w:r>
      <w:bookmarkEnd w:id="91"/>
      <w:bookmarkEnd w:id="92"/>
      <w:bookmarkEnd w:id="93"/>
      <w:bookmarkEnd w:id="94"/>
    </w:p>
    <w:p w14:paraId="2F3E8575"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251B159B" w14:textId="010C02CA"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Beato chi in lui si rifugia (Sal 2,1-12). </w:t>
      </w:r>
    </w:p>
    <w:p w14:paraId="1B18B167"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95" w:name="_Toc428370814"/>
      <w:bookmarkStart w:id="96" w:name="_Toc429468991"/>
      <w:bookmarkStart w:id="97" w:name="_Toc437453508"/>
      <w:bookmarkStart w:id="98" w:name="_Toc62157887"/>
      <w:r w:rsidRPr="00FB2A0D">
        <w:rPr>
          <w:rFonts w:ascii="Arial" w:eastAsia="Times New Roman" w:hAnsi="Arial" w:cs="Arial"/>
          <w:b/>
          <w:bCs/>
          <w:i/>
          <w:iCs/>
          <w:kern w:val="0"/>
          <w:sz w:val="24"/>
          <w:szCs w:val="24"/>
          <w:lang w:eastAsia="it-IT"/>
          <w14:ligatures w14:val="none"/>
        </w:rPr>
        <w:t xml:space="preserve"> Con la bocca di bambini e di lattanti</w:t>
      </w:r>
      <w:bookmarkEnd w:id="95"/>
      <w:bookmarkEnd w:id="96"/>
      <w:bookmarkEnd w:id="97"/>
      <w:bookmarkEnd w:id="98"/>
    </w:p>
    <w:p w14:paraId="4D1A8FC9"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D5A8AF2"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Al maestro del coro. Su «I torchi». Salmo. Di Davide. O Signore, Signore nostro, quanto è mirabile il tuo nome su tutta la terra! Voglio innalzare sopra i cieli la tua magnificenza, con la bocca di bambini e di lattanti: hai posto una difesa contro i tuoi avversari, per ridurre al silenzio nemici e ribelli. Quando vedo i tuoi cieli, opera delle tue dita, la luna e le stelle che tu hai fissato, che cosa è mai l’uomo perché di lui ti ricordi, il figlio dell’uomo, perché te ne curi? Davvero l’hai fatto poco meno di un dio, di gloria e di onore lo hai coronato. Gli hai dato potere sulle opere delle tue mani, tutto hai posto sotto i suoi piedi: tutte le greggi e gli armenti e anche le bestie della campagna, gli uccelli del cielo e i pesci del mare, ogni essere che percorre le vie dei mari. O Signore, Signore nostro, quanto è mirabile il tuo nome su tutta la terra! (Sal 8,1-10). </w:t>
      </w:r>
    </w:p>
    <w:p w14:paraId="3591272D" w14:textId="78872FFD"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99" w:name="_Toc428370815"/>
      <w:bookmarkStart w:id="100" w:name="_Toc429468992"/>
      <w:bookmarkStart w:id="101" w:name="_Toc437453509"/>
      <w:bookmarkStart w:id="102" w:name="_Toc62157888"/>
      <w:r w:rsidRPr="00FB2A0D">
        <w:rPr>
          <w:rFonts w:ascii="Arial" w:eastAsia="Times New Roman" w:hAnsi="Arial" w:cs="Arial"/>
          <w:b/>
          <w:bCs/>
          <w:i/>
          <w:iCs/>
          <w:kern w:val="0"/>
          <w:sz w:val="24"/>
          <w:szCs w:val="24"/>
          <w:lang w:eastAsia="it-IT"/>
          <w14:ligatures w14:val="none"/>
        </w:rPr>
        <w:t>Non abbandonerai la mia vita negli inferi, né lascerai che il tuo fedele veda la fossa</w:t>
      </w:r>
      <w:bookmarkEnd w:id="99"/>
      <w:bookmarkEnd w:id="100"/>
      <w:bookmarkEnd w:id="101"/>
      <w:bookmarkEnd w:id="102"/>
    </w:p>
    <w:p w14:paraId="707947E9"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C98CB35"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Miktam. Di Davide. Proteggimi, o Dio: in te mi rifugio. Ho detto al Signore: «Il mio Signore sei tu, solo in te è il mio bene». Agli idoli del paese, agli dèi potenti andava tutto il mio favore. Moltiplicano le loro pene quelli che corrono dietro a un dio straniero. Io non spanderò le loro libagioni di sangue, né pronuncerò con le mie labbra i loro nomi. Il Signore è mia parte di eredità e mio calice: nelle tue mani è la mia vita. Per me la sorte è caduta su luoghi deliziosi: la mia eredità è stupenda. Benedico il Signore che mi ha dato consiglio; anche di notte il mio animo mi istruisce. Io pongo sempre davanti a me il Signore, sta alla mia destra, non potrò vacillare. Per questo gioisce il mio cuore ed esulta la mia anima; anche il mio corpo riposa al sicuro, perché non abbandonerai la mia vita negli inferi, né lascerai che il tuo fedele veda la fossa. Mi indicherai il sentiero della vita, gioia piena alla tua presenza, dolcezza senza fine alla tua destra (Sal 16 (15) 1-11). </w:t>
      </w:r>
    </w:p>
    <w:p w14:paraId="2CB86C46"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03" w:name="_Toc428370816"/>
      <w:bookmarkStart w:id="104" w:name="_Toc429468993"/>
      <w:bookmarkStart w:id="105" w:name="_Toc437453510"/>
      <w:bookmarkStart w:id="106" w:name="_Toc62157889"/>
      <w:r w:rsidRPr="00FB2A0D">
        <w:rPr>
          <w:rFonts w:ascii="Arial" w:eastAsia="Times New Roman" w:hAnsi="Arial" w:cs="Arial"/>
          <w:b/>
          <w:bCs/>
          <w:i/>
          <w:iCs/>
          <w:kern w:val="0"/>
          <w:sz w:val="24"/>
          <w:szCs w:val="24"/>
          <w:lang w:eastAsia="it-IT"/>
          <w14:ligatures w14:val="none"/>
        </w:rPr>
        <w:lastRenderedPageBreak/>
        <w:t xml:space="preserve"> Ti amo, Signore, mia forza, Signore, mia roccia, mia fortezza, mio liberatore, mio Dio, mia rupe…</w:t>
      </w:r>
      <w:bookmarkEnd w:id="103"/>
      <w:bookmarkEnd w:id="104"/>
      <w:bookmarkEnd w:id="105"/>
      <w:bookmarkEnd w:id="106"/>
      <w:r w:rsidRPr="00FB2A0D">
        <w:rPr>
          <w:rFonts w:ascii="Arial" w:eastAsia="Times New Roman" w:hAnsi="Arial" w:cs="Arial"/>
          <w:b/>
          <w:bCs/>
          <w:i/>
          <w:iCs/>
          <w:kern w:val="0"/>
          <w:sz w:val="24"/>
          <w:szCs w:val="24"/>
          <w:lang w:eastAsia="it-IT"/>
          <w14:ligatures w14:val="none"/>
        </w:rPr>
        <w:t xml:space="preserve"> </w:t>
      </w:r>
    </w:p>
    <w:p w14:paraId="15EFAAF1"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3A1E7FDD"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Al maestro del coro. Di Davide, servo del Signore, che rivolse al Signore le parole di questo canto quando il Signore lo liberò dal potere di tutti i suoi nemici e dalla mano di Saul. Disse dunque: Ti amo, Signore, mia forza, Signore, mia roccia, mia fortezza, mio liberatore, mio Dio, mia rupe, in cui mi rifugio; mio scudo, mia potente salvezza e mio baluardo. Invoco il Signore, degno di lode, e sarò salvato dai miei nemici. Mi circondavano flutti di morte, mi travolgevano torrenti infernali; già mi avvolgevano i lacci degli inferi, già mi stringevano agguati mortali. Nell’angoscia invocai il Signore, nell’angoscia gridai al mio Dio: dal suo tempio ascoltò la mia voce, a lui, ai suoi orecchi, giunse il mio grido. La terra tremò e si scosse; vacillarono le fondamenta dei monti, si scossero perché egli era adirato. Dalle sue narici saliva fumo, dalla sua bocca un fuoco divorante; da lui sprizzavano carboni ardenti. Abbassò i cieli e discese, una nube oscura sotto i suoi piedi. Cavalcava un cherubino e volava, si librava sulle ali del vento.</w:t>
      </w:r>
    </w:p>
    <w:p w14:paraId="3F1C113C"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Si avvolgeva di tenebre come di un velo, di acque oscure e di nubi come di una tenda. Davanti al suo fulgore passarono le nubi, con grandine e carboni ardenti. Il Signore tuonò dal cielo, l’Altissimo fece udire la sua voce: grandine e carboni ardenti. Scagliò saette e li disperse, fulminò con folgori e li sconfisse. Allora apparve il fondo del mare, si scoprirono le fondamenta del mondo, per la tua minaccia, Signore, per lo spirare del tuo furore. Stese la mano dall’alto e mi prese, mi sollevò dalle grandi acque, mi liberò da nemici potenti, da coloro che mi odiavano ed erano più forti di me. Mi assalirono nel giorno della mia sventura, ma il Signore fu il mio sostegno; mi portò al largo, mi liberò perché mi vuol bene. Il Signore mi tratta secondo la mia giustizia, mi ripaga secondo l’innocenza delle mie mani, perché ho custodito le vie del Signore, non ho abbandonato come un empio il mio Dio.</w:t>
      </w:r>
    </w:p>
    <w:p w14:paraId="32CDFD5E"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 suoi giudizi mi stanno tutti davanti, non ho respinto da me la sua legge; ma integro sono stato con lui e mi sono guardato dalla colpa. Il Signore mi ha ripagato secondo la mia giustizia, secondo l’innocenza delle mie mani davanti ai suoi occhi. Con l’uomo buono tu sei buono, con l’uomo integro tu sei integro, con l’uomo puro tu sei puro e dal perverso non ti fai ingannare. Perché tu salvi il popolo dei poveri, ma abbassi gli occhi dei superbi. Signore, tu dai luce alla mia lampada; il mio Dio rischiara le mie tenebre. Con te mi getterò nella mischia, con il mio Dio scavalcherò le mura. La via di Dio è perfetta, la parola del Signore è purificata nel fuoco; egli è scudo per chi in lui si rifugia. Infatti, chi è Dio, se non il Signore? O chi è roccia, se non il nostro Dio? Il Dio che mi ha cinto di vigore e ha reso integro il mio cammino, mi ha dato agilità come di cerve e sulle alture mi ha fatto stare saldo, ha addestrato le mie mani alla battaglia, le mie braccia a tendere l’arco di bronzo. Tu mi hai dato il tuo scudo di salvezza, la tua destra mi ha sostenuto, mi hai esaudito e mi hai fatto crescere.</w:t>
      </w:r>
    </w:p>
    <w:p w14:paraId="237DDF6F"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Hai spianato la via ai miei passi, i miei piedi non hanno vacillato. Ho inseguito i miei nemici e li ho raggiunti, non sono tornato senza averli annientati. Li ho colpiti e non si sono rialzati, sono caduti sotto i miei piedi. Tu mi hai cinto di forza per la guerra, hai piegato sotto di me gli avversari. Dei nemici mi hai mostrato le spalle: </w:t>
      </w:r>
      <w:r w:rsidRPr="00FB2A0D">
        <w:rPr>
          <w:rFonts w:ascii="Arial" w:eastAsia="Times New Roman" w:hAnsi="Arial" w:cs="Arial"/>
          <w:i/>
          <w:kern w:val="0"/>
          <w:sz w:val="24"/>
          <w:szCs w:val="24"/>
          <w:lang w:eastAsia="it-IT"/>
          <w14:ligatures w14:val="none"/>
        </w:rPr>
        <w:lastRenderedPageBreak/>
        <w:t xml:space="preserve">quelli che mi odiavano, li ho distrutti. Hanno gridato e nessuno li ha salvati, hanno gridato al Signore, ma non ha risposto. Come polvere al vento li ho dispersi, calpestati come fango delle strade. Mi hai scampato dal popolo in rivolta, mi hai posto a capo di nazioni. Un popolo che non conoscevo mi ha servito; all’udirmi, subito mi obbedivano, stranieri cercavano il mio favore, impallidivano uomini stranieri e uscivano tremanti dai loro nascondigli. Viva il Signore e benedetta la mia roccia, sia esaltato il Dio della mia salvezza. Dio, tu mi accordi la rivincita e sottometti i popoli al mio giogo, mi salvi dai nemici furenti, dei miei avversari mi fai trionfare e mi liberi dall’uomo violento. Per questo, Signore, ti loderò tra le genti e canterò inni al tuo nome. Egli concede al suo re grandi vittorie, si mostra fedele al suo consacrato, a Davide e alla sua discendenza per sempre (Sal 18 (17) 1-51). </w:t>
      </w:r>
    </w:p>
    <w:p w14:paraId="2EF16876"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07" w:name="_Toc428370817"/>
      <w:bookmarkStart w:id="108" w:name="_Toc429468994"/>
      <w:bookmarkStart w:id="109" w:name="_Toc437453511"/>
      <w:bookmarkStart w:id="110" w:name="_Toc62157890"/>
      <w:r w:rsidRPr="00FB2A0D">
        <w:rPr>
          <w:rFonts w:ascii="Arial" w:eastAsia="Times New Roman" w:hAnsi="Arial" w:cs="Arial"/>
          <w:b/>
          <w:bCs/>
          <w:i/>
          <w:iCs/>
          <w:kern w:val="0"/>
          <w:sz w:val="24"/>
          <w:szCs w:val="24"/>
          <w:lang w:eastAsia="it-IT"/>
          <w14:ligatures w14:val="none"/>
        </w:rPr>
        <w:t xml:space="preserve"> Hanno scavato le mie mani e i miei piedi</w:t>
      </w:r>
      <w:bookmarkEnd w:id="107"/>
      <w:bookmarkEnd w:id="108"/>
      <w:bookmarkEnd w:id="109"/>
      <w:bookmarkEnd w:id="110"/>
    </w:p>
    <w:p w14:paraId="0C8497A5"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7E41471D"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Al maestro del coro. Su «Cerva dell’aurora». Salmo. Di Davide. 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 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w:t>
      </w:r>
    </w:p>
    <w:p w14:paraId="295211FB"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w:t>
      </w:r>
    </w:p>
    <w:p w14:paraId="4C889A22"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Ma tu, Signore, non stare lontano, mia forza, vieni presto in mio aiuto. Libera dalla spada la mia vita, dalle zampe del cane l’unico mio bene. Salvami dalle fauci del leone e dalle corna dei bufali. Tu mi hai risposto! 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w:t>
      </w:r>
      <w:r w:rsidRPr="00FB2A0D">
        <w:rPr>
          <w:rFonts w:ascii="Arial" w:eastAsia="Times New Roman" w:hAnsi="Arial" w:cs="Arial"/>
          <w:i/>
          <w:kern w:val="0"/>
          <w:sz w:val="24"/>
          <w:szCs w:val="24"/>
          <w:lang w:eastAsia="it-IT"/>
          <w14:ligatures w14:val="none"/>
        </w:rPr>
        <w:lastRenderedPageBreak/>
        <w:t xml:space="preserve">sotto terra, davanti a lui si curveranno quanti discendono nella polvere; ma io vivrò per lui, lo servirà la mia discendenza. Si parlerà del Signore alla generazione che viene; annunceranno la sua giustizia; al popolo che nascerà diranno: «Ecco l’opera del Signore!» (Sal 22 (21) 1-32). </w:t>
      </w:r>
    </w:p>
    <w:p w14:paraId="2F8DDCED"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11" w:name="_Toc428370818"/>
      <w:bookmarkStart w:id="112" w:name="_Toc429468995"/>
      <w:bookmarkStart w:id="113" w:name="_Toc437453512"/>
      <w:bookmarkStart w:id="114" w:name="_Toc62157891"/>
      <w:r w:rsidRPr="00FB2A0D">
        <w:rPr>
          <w:rFonts w:ascii="Arial" w:eastAsia="Times New Roman" w:hAnsi="Arial" w:cs="Arial"/>
          <w:b/>
          <w:bCs/>
          <w:i/>
          <w:iCs/>
          <w:kern w:val="0"/>
          <w:sz w:val="24"/>
          <w:szCs w:val="24"/>
          <w:lang w:eastAsia="it-IT"/>
          <w14:ligatures w14:val="none"/>
        </w:rPr>
        <w:t xml:space="preserve"> Il Signore è il mio pastore: non manco di nulla.</w:t>
      </w:r>
      <w:bookmarkEnd w:id="111"/>
      <w:bookmarkEnd w:id="112"/>
      <w:bookmarkEnd w:id="113"/>
      <w:bookmarkEnd w:id="114"/>
    </w:p>
    <w:p w14:paraId="48D9F664"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70612A04"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Salmo. Di Davide. Il Signore è il mio pastore: non manco di nulla. Su pascoli erbosi mi fa riposare, ad acque tranquille mi conduce. Rinfranca l’anima mia, mi guida per il giusto cammino a motivo del suo nome. Anche se vado per una valle oscura, non temo alcun male, perché tu sei con me. Il tuo bastone e il tuo vincastro mi danno sicurezza. Davanti a me tu prepari una mensa sotto gli occhi dei miei nemici. Ungi di olio il mio capo; il mio calice trabocca. Sì, bontà e fedeltà mi saranno compagne tutti i giorni della mia vita, abiterò ancora nella casa del Signore per lunghi giorni (Sal 23 (22) 1-6). </w:t>
      </w:r>
    </w:p>
    <w:p w14:paraId="5A95C4F3"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15" w:name="_Toc428370819"/>
      <w:bookmarkStart w:id="116" w:name="_Toc429468996"/>
      <w:bookmarkStart w:id="117" w:name="_Toc437453513"/>
      <w:bookmarkStart w:id="118" w:name="_Toc62157892"/>
      <w:r w:rsidRPr="00FB2A0D">
        <w:rPr>
          <w:rFonts w:ascii="Arial" w:eastAsia="Times New Roman" w:hAnsi="Arial" w:cs="Arial"/>
          <w:b/>
          <w:bCs/>
          <w:i/>
          <w:iCs/>
          <w:kern w:val="0"/>
          <w:sz w:val="24"/>
          <w:szCs w:val="24"/>
          <w:lang w:eastAsia="it-IT"/>
          <w14:ligatures w14:val="none"/>
        </w:rPr>
        <w:t xml:space="preserve"> Il Signore forte e valoroso, il Signore valoroso in battaglia</w:t>
      </w:r>
      <w:bookmarkEnd w:id="115"/>
      <w:bookmarkEnd w:id="116"/>
      <w:bookmarkEnd w:id="117"/>
      <w:bookmarkEnd w:id="118"/>
    </w:p>
    <w:p w14:paraId="28E291B2"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3EB194E4"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Di Davide. Salmo. Del Signore è la terra e quanto contiene: il mondo, con i suoi abitanti. È lui che l’ha fondato sui mari e sui fiumi l’ha stabilito. Chi potrà salire il monte del Signore? Chi potrà stare nel suo luogo santo? Chi ha mani innocenti e cuore puro, chi non si rivolge agli idoli, chi non giura con inganno. Egli otterrà benedizione dal Signore, giustizia da Dio sua salvezza. Ecco la generazione che lo cerca, che cerca il tuo volto, Dio di Giacobbe. Alzate, o porte, la vostra fronte, alzatevi, soglie antiche, ed entri il re della gloria. Chi è questo re della gloria? Il Signore forte e valoroso, il Signore valoroso in battaglia. Alzate, o porte, la vostra fronte, alzatevi, soglie antiche, ed entri il re della gloria. Chi è mai questo re della gloria? Il Signore degli eserciti è il re della gloria (Sal 24 (23) 1-10). </w:t>
      </w:r>
    </w:p>
    <w:p w14:paraId="3DA9B6E9"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19" w:name="_Toc428370820"/>
      <w:bookmarkStart w:id="120" w:name="_Toc429468997"/>
      <w:bookmarkStart w:id="121" w:name="_Toc437453514"/>
      <w:bookmarkStart w:id="122" w:name="_Toc62157893"/>
      <w:r w:rsidRPr="00FB2A0D">
        <w:rPr>
          <w:rFonts w:ascii="Arial" w:eastAsia="Times New Roman" w:hAnsi="Arial" w:cs="Arial"/>
          <w:b/>
          <w:bCs/>
          <w:i/>
          <w:iCs/>
          <w:kern w:val="0"/>
          <w:sz w:val="24"/>
          <w:szCs w:val="24"/>
          <w:lang w:eastAsia="it-IT"/>
          <w14:ligatures w14:val="none"/>
        </w:rPr>
        <w:t xml:space="preserve"> Nel rotolo del libro su di me è scritto di fare la tua volontà: mio Dio, questo io desidero; la tua legge è nel mio intimo</w:t>
      </w:r>
      <w:bookmarkEnd w:id="119"/>
      <w:bookmarkEnd w:id="120"/>
      <w:bookmarkEnd w:id="121"/>
      <w:bookmarkEnd w:id="122"/>
    </w:p>
    <w:p w14:paraId="16E3429D"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32DAD872"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Al maestro del coro. Di Davide. Salmo. Ho sperato, ho sperato nel Signore, ed egli su di me si è chinato, ha dato ascolto al mio grido. Mi ha tratto da un pozzo di acque tumultuose, dal fango della palude; ha stabilito i miei piedi sulla roccia, ha reso sicuri i miei passi. Mi ha messo sulla bocca un canto nuovo, una lode al nostro Dio. Molti vedranno e avranno timore e confideranno nel Signore. Beato l’uomo che ha posto la sua fiducia nel Signore e non si volge verso chi segue gli idoli né verso chi segue la menzogna. Quante meraviglie hai fatto, tu, Signore, mio Dio, quanti progetti in nostro favore: nessuno a te si può paragonare! Se li voglio annunciare e proclamare, sono troppi per essere contati. Sacrificio e offerta non gradisci, gli orecchi mi hai aperto, non hai chiesto olocausto né sacrificio per il peccato. Allora ho detto: «Ecco, io vengo. Nel rotolo del libro su di me è scritto di fare la tua volontà: mio Dio, questo io desidero; la tua legge è nel mio intimo». Ho annunciato la tua giustizia nella grande assemblea; vedi: non tengo chiuse le labbra, Signore, tu lo sai. Non ho nascosto la tua giustizia dentro il mio cuore, la tua verità e la tua salvezza ho proclamato. Non ho celato il tuo amore e la tua fedeltà alla grande assemblea. Non rifiutarmi, Signore, la tua misericordia; il tuo amore e la tua fedeltà mi proteggano sempre, perché mi </w:t>
      </w:r>
      <w:r w:rsidRPr="00FB2A0D">
        <w:rPr>
          <w:rFonts w:ascii="Arial" w:eastAsia="Times New Roman" w:hAnsi="Arial" w:cs="Arial"/>
          <w:i/>
          <w:kern w:val="0"/>
          <w:sz w:val="24"/>
          <w:szCs w:val="24"/>
          <w:lang w:eastAsia="it-IT"/>
          <w14:ligatures w14:val="none"/>
        </w:rPr>
        <w:lastRenderedPageBreak/>
        <w:t xml:space="preserve">circondano mali senza numero, le mie colpe mi opprimono e non riesco più a vedere: sono più dei capelli del mio capo, il mio cuore viene meno. Dégnati, Signore, di liberarmi; Signore, vieni presto in mio aiuto. Siano svergognati e confusi quanti cercano di togliermi la vita. Retrocedano, coperti d’infamia, quanti godono della mia rovina. Se ne tornino indietro pieni di vergogna quelli che mi dicono: «Ti sta bene!». Esultino e gioiscano in te quelli che ti cercano; dicano sempre: «Il Signore è grande!» quelli che amano la tua salvezza. Ma io sono povero e bisognoso: di me ha cura il Signore. Tu sei mio aiuto e mio liberatore: mio Dio, non tardare (Sal 40 (39) 1-18). </w:t>
      </w:r>
    </w:p>
    <w:p w14:paraId="10AE520D" w14:textId="2FBBAD2F"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23" w:name="_Toc428370821"/>
      <w:bookmarkStart w:id="124" w:name="_Toc429468998"/>
      <w:bookmarkStart w:id="125" w:name="_Toc437453515"/>
      <w:bookmarkStart w:id="126" w:name="_Toc62157894"/>
      <w:r w:rsidRPr="00FB2A0D">
        <w:rPr>
          <w:rFonts w:ascii="Arial" w:eastAsia="Times New Roman" w:hAnsi="Arial" w:cs="Arial"/>
          <w:b/>
          <w:bCs/>
          <w:i/>
          <w:iCs/>
          <w:kern w:val="0"/>
          <w:sz w:val="24"/>
          <w:szCs w:val="24"/>
          <w:lang w:eastAsia="it-IT"/>
          <w14:ligatures w14:val="none"/>
        </w:rPr>
        <w:t>Anche l’amico in cui confidavo, che con me divideva il pane, contro di me alza il suo piede.</w:t>
      </w:r>
      <w:bookmarkEnd w:id="123"/>
      <w:bookmarkEnd w:id="124"/>
      <w:bookmarkEnd w:id="125"/>
      <w:bookmarkEnd w:id="126"/>
    </w:p>
    <w:p w14:paraId="5A52A61E"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A8E7EE3"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Al maestro del coro. Salmo. Di Davide. Beato l’uomo che ha cura del debole: nel giorno della sventura il Signore lo libera. Il Signore veglierà su di lui, lo farà vivere beato sulla terra, non lo abbandonerà in preda ai nemici. Il Signore lo sosterrà sul letto del dolore; tu lo assisti quando giace ammalato. Io ho detto: «Pietà di me, Signore, guariscimi: contro di te ho peccato». I miei nemici mi augurano il male: «Quando morirà e perirà il suo nome?». Chi viene a visitarmi dice il falso, il suo cuore cova cattiveria e, uscito fuori, sparla. Tutti insieme, quelli che mi odiano contro di me tramano malefìci, hanno per me pensieri maligni: «Lo ha colpito una malattia infernale; dal letto dove è steso non potrà più rialzarsi». Anche l’amico in cui confidavo, che con me divideva il pane, contro di me alza il suo piede. Ma tu, Signore, abbi pietà, rialzami, che io li possa ripagare. Da questo saprò che tu mi vuoi bene: se non trionfa su di me il mio nemico. Per la mia integrità tu mi sostieni e mi fai stare alla tua presenza per sempre. Sia benedetto il Signore, Dio d’Israele, da sempre e per sempre. Amen, amen (Sal 41,1-14). </w:t>
      </w:r>
    </w:p>
    <w:p w14:paraId="17A68CDB" w14:textId="17C275BB"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27" w:name="_Toc428370822"/>
      <w:bookmarkStart w:id="128" w:name="_Toc429468999"/>
      <w:bookmarkStart w:id="129" w:name="_Toc437453516"/>
      <w:bookmarkStart w:id="130" w:name="_Toc62157895"/>
      <w:r w:rsidRPr="00FB2A0D">
        <w:rPr>
          <w:rFonts w:ascii="Arial" w:eastAsia="Times New Roman" w:hAnsi="Arial" w:cs="Arial"/>
          <w:b/>
          <w:bCs/>
          <w:i/>
          <w:iCs/>
          <w:kern w:val="0"/>
          <w:sz w:val="24"/>
          <w:szCs w:val="24"/>
          <w:lang w:eastAsia="it-IT"/>
          <w14:ligatures w14:val="none"/>
        </w:rPr>
        <w:t>Il tuo trono, o Dio, dura per sempre; scettro di rettitudine è il tuo scettro regale</w:t>
      </w:r>
      <w:bookmarkEnd w:id="127"/>
      <w:bookmarkEnd w:id="128"/>
      <w:bookmarkEnd w:id="129"/>
      <w:bookmarkEnd w:id="130"/>
    </w:p>
    <w:p w14:paraId="0BC7F925"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B765E7C"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Al maestro del coro. Su «I gigli». Dei figli di Core. Maskil. Canto d’amore. Liete parole mi sgorgano dal cuore: io proclamo al re il mio poema, la mia lingua è come stilo di scriba veloce. Tu sei il più bello tra i figli dell’uomo, sulle tue labbra è diffusa la grazia, perciò Dio ti ha benedetto per sempre. O prode, cingiti al fianco la spada, tua gloria e tuo vanto, e avanza trionfante. Cavalca per la causa della verità, della mitezza e della giustizia. La tua destra ti mostri prodigi. Le tue frecce sono acute – sotto di te cadono i popoli –, colpiscono al cuore i nemici del re. Il tuo trono, o Dio, dura per sempre; scettro di rettitudine è il tuo scettro regale. Ami la giustizia e la malvagità detesti: Dio, il tuo Dio, ti ha consacrato con olio di letizia, a preferenza dei tuoi compagni. Di mirra, àloe e cassia profumano tutte le tue vesti; da palazzi d’avorio ti rallegri il suono di strumenti a corda.</w:t>
      </w:r>
    </w:p>
    <w:p w14:paraId="3713AC57"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Figlie di re fra le tue predilette; alla tua destra sta la regina, in ori di Ofir. Ascolta, figlia, guarda, porgi l’orecchio: dimentica il tuo popolo e la casa di tuo padre; il re è invaghito della tua bellezza. È lui il tuo signore: rendigli omaggio. Gli abitanti di Tiro portano doni, i più ricchi del popolo cercano il tuo favore. Entra la figlia del re: è tutta splendore, tessuto d’oro è il suo vestito. È condotta al re in broccati preziosi; dietro a lei le vergini, sue compagne, a te sono presentate; condotte in </w:t>
      </w:r>
      <w:r w:rsidRPr="00FB2A0D">
        <w:rPr>
          <w:rFonts w:ascii="Arial" w:eastAsia="Times New Roman" w:hAnsi="Arial" w:cs="Arial"/>
          <w:i/>
          <w:kern w:val="0"/>
          <w:sz w:val="24"/>
          <w:szCs w:val="24"/>
          <w:lang w:eastAsia="it-IT"/>
          <w14:ligatures w14:val="none"/>
        </w:rPr>
        <w:lastRenderedPageBreak/>
        <w:t xml:space="preserve">gioia ed esultanza, sono presentate nel palazzo del re. Ai tuoi padri succederanno i tuoi figli; li farai prìncipi di tutta la terra. Il tuo nome voglio far ricordare per tutte le generazioni; così i popoli ti loderanno in eterno, per sempre (Sal 45 (44) 1-18). </w:t>
      </w:r>
    </w:p>
    <w:p w14:paraId="08C751A9" w14:textId="777777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31" w:name="_Toc428370823"/>
      <w:bookmarkStart w:id="132" w:name="_Toc429469000"/>
      <w:bookmarkStart w:id="133" w:name="_Toc437453517"/>
      <w:bookmarkStart w:id="134" w:name="_Toc62157896"/>
      <w:r w:rsidRPr="00FB2A0D">
        <w:rPr>
          <w:rFonts w:ascii="Arial" w:eastAsia="Times New Roman" w:hAnsi="Arial" w:cs="Arial"/>
          <w:b/>
          <w:bCs/>
          <w:i/>
          <w:iCs/>
          <w:kern w:val="0"/>
          <w:sz w:val="24"/>
          <w:szCs w:val="24"/>
          <w:lang w:eastAsia="it-IT"/>
          <w14:ligatures w14:val="none"/>
        </w:rPr>
        <w:t xml:space="preserve"> Il nostro Dio è un Dio che salva; al Signore Dio appartengono le porte della morte</w:t>
      </w:r>
      <w:bookmarkEnd w:id="131"/>
      <w:bookmarkEnd w:id="132"/>
      <w:bookmarkEnd w:id="133"/>
      <w:bookmarkEnd w:id="134"/>
    </w:p>
    <w:p w14:paraId="6712AF16"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19481E1"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Al maestro del coro. Di Davide. Salmo. Canto. Sorga Dio e siano dispersi i suoi nemici e fuggano davanti a lui quelli che lo odiano. Come si dissolve il fumo, tu li dissolvi; come si scioglie la cera di fronte al fuoco, periscono i malvagi davanti a Dio. I giusti invece si rallegrano, esultano davanti a Dio e cantano di gioia. Cantate a Dio, inneggiate al suo nome, appianate la strada a colui che cavalca le nubi: Signore è il suo nome, esultate davanti a lui. Padre degli orfani e difensore delle vedove è Dio nella sua santa dimora. A chi è solo, Dio fa abitare una casa, fa uscire con gioia i prigionieri. Solo i ribelli dimorano in arida terra. O Dio, quando uscivi davanti al tuo popolo, quando camminavi per il deserto, tremò la terra, i cieli stillarono davanti a Dio, quello del Sinai, davanti a Dio, il Dio d’Israele.</w:t>
      </w:r>
    </w:p>
    <w:p w14:paraId="19478B81"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Pioggia abbondante hai riversato, o Dio, la tua esausta eredità tu hai consolidato e in essa ha abitato il tuo popolo, in quella che, nella tua bontà, hai reso sicura per il povero, o Dio. Il Signore annuncia una notizia, grande schiera sono le messaggere di vittoria: «Fuggono, fuggono i re degli eserciti! Nel campo, presso la casa, ci si divide la preda. Non restate a dormire nei recinti! Splendono d’argento le ali della colomba, di riflessi d’oro le sue piume». Quando l’Onnipotente là disperdeva i re, allora nevicava sul Salmon. Montagna eccelsa è il monte di Basan, montagna dalle alte cime è il monte di Basan. Perché invidiate, montagne dalle alte cime, la montagna che Dio ha desiderato per sua dimora? Il Signore l’abiterà per sempre.</w:t>
      </w:r>
    </w:p>
    <w:p w14:paraId="68BF8384" w14:textId="08E04F55"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 carri di Dio sono miriadi, migliaia gli arcieri: il Signore è tra loro, sul Sinai, in santità. Sei salito in alto e hai fatto prigionieri – dagli uomini hai ricevuto tributi e anche dai ribelli –, perché là tu dimori, Signore Dio! Di giorno in giorno benedetto il Signore: a noi Dio porta la salvezza. Il nostro Dio è un Dio che salva; al Signore Dio appartengono le porte della morte. Sì, Dio schiaccerà il capo dei suoi nemici, la testa dai lunghi capelli di chi percorre la via del delitto.</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Ha detto il Signore: «Da Basan li farò tornare, li farò tornare dagli abissi del mare, perché il tuo piede si bagni nel sangue e la lingua dei tuoi cani riceva la sua parte tra i nemici». Appare il tuo corteo, Dio, il corteo del mio Dio, del mio re, nel santuario. Precedono i cantori, seguono i suonatori di cetra, insieme a fanciulle che suonano tamburelli. «Benedite Dio nelle vostre assemblee, benedite il Signore, voi della comunità d’Israele». Ecco Beniamino, un piccolo che guida i capi di Giuda, la loro schiera, i capi di Zàbulon, i capi di Nèftali. Mostra, o Dio, la tua forza, conferma, o Dio, quanto hai fatto per noi! Per il tuo tempio, in Gerusalemme, i re ti porteranno doni. Minaccia la bestia del canneto, quel branco di bufali, quell’esercito di tori, che si prostrano a idoli d’argento; disperdi i popoli che amano la guerra! Verranno i grandi dall’Egitto, l’Etiopia tenderà le mani a Dio. Regni della terra, cantate a Dio, cantate inni al Signore, a colui che cavalca nei cieli, nei cieli eterni. Ecco, fa sentire la sua voce, una voce potente! Riconoscete a Dio la sua potenza, la sua </w:t>
      </w:r>
      <w:r w:rsidRPr="00FB2A0D">
        <w:rPr>
          <w:rFonts w:ascii="Arial" w:eastAsia="Times New Roman" w:hAnsi="Arial" w:cs="Arial"/>
          <w:i/>
          <w:kern w:val="0"/>
          <w:sz w:val="24"/>
          <w:szCs w:val="24"/>
          <w:lang w:eastAsia="it-IT"/>
          <w14:ligatures w14:val="none"/>
        </w:rPr>
        <w:lastRenderedPageBreak/>
        <w:t xml:space="preserve">maestà sopra Israele, la sua potenza sopra le nubi. Terribile tu sei, o Dio, nel tuo santuario. È lui, il Dio d’Israele, che dà forza e vigore al suo popolo. Sia benedetto Dio! (Sal 68 (67) 1-36). </w:t>
      </w:r>
    </w:p>
    <w:p w14:paraId="16254CE0" w14:textId="7548FF5B"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35" w:name="_Toc428370824"/>
      <w:bookmarkStart w:id="136" w:name="_Toc429469001"/>
      <w:bookmarkStart w:id="137" w:name="_Toc437453518"/>
      <w:bookmarkStart w:id="138" w:name="_Toc62157897"/>
      <w:r w:rsidRPr="00FB2A0D">
        <w:rPr>
          <w:rFonts w:ascii="Arial" w:eastAsia="Times New Roman" w:hAnsi="Arial" w:cs="Arial"/>
          <w:b/>
          <w:bCs/>
          <w:i/>
          <w:iCs/>
          <w:kern w:val="0"/>
          <w:sz w:val="24"/>
          <w:szCs w:val="24"/>
          <w:lang w:eastAsia="it-IT"/>
          <w14:ligatures w14:val="none"/>
        </w:rPr>
        <w:t>Perché mi divora lo zelo per la tua casa, gli insulti di chi ti insulta ricadono su di me</w:t>
      </w:r>
      <w:bookmarkEnd w:id="135"/>
      <w:bookmarkEnd w:id="136"/>
      <w:bookmarkEnd w:id="137"/>
      <w:bookmarkEnd w:id="138"/>
    </w:p>
    <w:p w14:paraId="08C24C7E"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3002F2C3"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Al maestro del coro. Su «I gigli». Di Davide. Salvami, o Dio: l’acqua mi giunge alla gola. Affondo in un abisso di fango, non ho nessun sostegno; sono caduto in acque profonde e la corrente mi travolge. Sono sfinito dal gridare, la mia gola è riarsa; i miei occhi si consumano nell’attesa del mio Dio. 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 Per te io sopporto l’insulto e la vergogna mi copre la faccia; sono diventato un estraneo ai miei fratelli, uno straniero per i figli di mia madre.</w:t>
      </w:r>
    </w:p>
    <w:p w14:paraId="7C27DDF4"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Perché mi divora lo zelo per la tua casa, gli insulti di chi ti insulta ricadono su di me. Piangevo su di me nel digiuno, ma sono stato insultato. Ho indossato come vestito un sacco e sono diventato per loro oggetto di scherno. Sparlavano di me quanti sedevano alla porta, gli ubriachi mi deridevano. Ma io rivolgo a te la mia preghiera, Signore, nel tempo della benevolenza. O Dio, nella tua grande bontà, rispondimi, nella fedeltà della tua salvezza. Liberami dal fango, perché io non affondi, che io sia liberato dai miei nemici e dalle acque profonde. Non mi travolga la corrente, l’abisso non mi sommerga, la fossa non chiuda su di me la sua bocca. Rispondimi, Signore, perché buono è il tuo amore; volgiti a me nella tua grande tenerezza. Non nascondere il volto al tuo servo; sono nell’angoscia: presto, rispondimi!</w:t>
      </w:r>
    </w:p>
    <w:p w14:paraId="207AE5E9"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Avvicìnati a me, riscattami, liberami a causa dei miei nemici. Tu sai 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 La loro tavola sia per loro una trappola, un’insidia i loro banchetti. Si offuschino i loro occhi e più non vedano: sfibra i loro fianchi per sempre. Riversa su di loro il tuo sdegno, li raggiunga la tua ira ardente. Il loro accampamento sia desolato, senza abitanti la loro tenda; perché inseguono colui che hai percosso, aggiungono dolore a chi tu hai ferito. Aggiungi per loro colpa su colpa e non possano appellarsi alla tua giustizia. Dal libro dei viventi siano cancellati e non siano iscritti tra i giusti. Io sono povero e sofferente: la tua salvezza, Dio, mi ponga al sicuro. Loderò il nome di Dio con un canto, lo magnificherò con un ringraziamento, che per il Signore è meglio di un toro, di un torello con corna e zoccoli. Vedano i poveri e si rallegrino; voi che cercate Dio, fatevi coraggio, perché il Signore ascolta i miseri e non disprezza i suoi che sono prigionieri. A lui cantino lode i cieli e la terra, i mari e quanto brulica in essi. Perché Dio salverà Sion, ricostruirà le città di Giuda: vi </w:t>
      </w:r>
      <w:r w:rsidRPr="00FB2A0D">
        <w:rPr>
          <w:rFonts w:ascii="Arial" w:eastAsia="Times New Roman" w:hAnsi="Arial" w:cs="Arial"/>
          <w:i/>
          <w:kern w:val="0"/>
          <w:sz w:val="24"/>
          <w:szCs w:val="24"/>
          <w:lang w:eastAsia="it-IT"/>
          <w14:ligatures w14:val="none"/>
        </w:rPr>
        <w:lastRenderedPageBreak/>
        <w:t xml:space="preserve">abiteranno e ne riavranno il possesso. La stirpe dei suoi servi ne sarà erede e chi ama il suo nome vi porrà dimora (Sal 69 (68) 1-37). </w:t>
      </w:r>
    </w:p>
    <w:p w14:paraId="25D2D052" w14:textId="0C794F68"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39" w:name="_Toc428370825"/>
      <w:bookmarkStart w:id="140" w:name="_Toc429469002"/>
      <w:bookmarkStart w:id="141" w:name="_Toc437453519"/>
      <w:bookmarkStart w:id="142" w:name="_Toc62157898"/>
      <w:r w:rsidRPr="00FB2A0D">
        <w:rPr>
          <w:rFonts w:ascii="Arial" w:eastAsia="Times New Roman" w:hAnsi="Arial" w:cs="Arial"/>
          <w:b/>
          <w:bCs/>
          <w:i/>
          <w:iCs/>
          <w:kern w:val="0"/>
          <w:sz w:val="24"/>
          <w:szCs w:val="24"/>
          <w:lang w:eastAsia="it-IT"/>
          <w14:ligatures w14:val="none"/>
        </w:rPr>
        <w:t>In lui siano benedette tutte le stirpi della terra e tutte le genti lo dicano beato</w:t>
      </w:r>
      <w:bookmarkEnd w:id="139"/>
      <w:bookmarkEnd w:id="140"/>
      <w:bookmarkEnd w:id="141"/>
      <w:bookmarkEnd w:id="142"/>
    </w:p>
    <w:p w14:paraId="38F9FED9"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238EA7DE"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Di Salomone. O Dio, affida al re il tuo diritto, al figlio di re la tua giustizia; egli giudichi il tuo popolo secondo giustizia e i tuoi poveri secondo il diritto. Le montagne portino pace al popolo e le colline giustizia. Ai poveri del popolo renda giustizia, salvi i figli del misero e abbatta l’oppressore. Ti faccia durare quanto il sole, come la luna, di generazione in generazione. Scenda come pioggia sull’erba, come acqua che irrora la terra. Nei suoi giorni fiorisca il giusto e abbondi la pace, finché non si spenga la luna. E dòmini da mare a mare, dal fiume sino ai confini della terra. A lui si pieghino le tribù del deserto, mordano la polvere i suoi nemici. I re di Tarsis e delle isole portino tributi, i re di Saba e di Seba offrano doni. Tutti i re si prostrino a lui, lo servano tutte le genti. Perché egli libererà il misero che invoca e il povero che non trova aiuto. Abbia pietà del debole e del misero e salvi la vita dei miseri. Li riscatti dalla violenza e dal sopruso, sia prezioso ai suoi occhi il loro sangue. Viva e gli sia dato oro di Arabia, si preghi sempre per lui, sia benedetto ogni giorno. Abbondi il frumento nel paese, ondeggi sulle cime dei monti; il suo frutto fiorisca come il Libano, la sua messe come l’erba dei campi. Il suo nome duri in eterno, davanti al sole germogli il suo nome. In lui siano benedette tutte le stirpi della terra e tutte le genti lo dicano beato. Benedetto il Signore, Dio d’Israele: egli solo compie meraviglie. E benedetto il suo nome glorioso per sempre: della sua gloria sia piena tutta la terra. Amen, amen. Qui finiscono le preghiere di Davide, figlio di Iesse (Sal 72 (71) 1-20). </w:t>
      </w:r>
    </w:p>
    <w:p w14:paraId="32CAAD77" w14:textId="24E7FA50"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43" w:name="_Toc428370826"/>
      <w:bookmarkStart w:id="144" w:name="_Toc429469003"/>
      <w:bookmarkStart w:id="145" w:name="_Toc437453520"/>
      <w:bookmarkStart w:id="146" w:name="_Toc62157899"/>
      <w:r w:rsidRPr="00FB2A0D">
        <w:rPr>
          <w:rFonts w:ascii="Arial" w:eastAsia="Times New Roman" w:hAnsi="Arial" w:cs="Arial"/>
          <w:b/>
          <w:bCs/>
          <w:i/>
          <w:iCs/>
          <w:kern w:val="0"/>
          <w:sz w:val="24"/>
          <w:szCs w:val="24"/>
          <w:lang w:eastAsia="it-IT"/>
          <w14:ligatures w14:val="none"/>
        </w:rPr>
        <w:t>Stabilirò per sempre la tua discendenza, di generazione in generazione edificherò il tuo trono</w:t>
      </w:r>
      <w:bookmarkEnd w:id="143"/>
      <w:bookmarkEnd w:id="144"/>
      <w:bookmarkEnd w:id="145"/>
      <w:bookmarkEnd w:id="146"/>
    </w:p>
    <w:p w14:paraId="7EA98FA9"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246D8274"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Maskil. Di Etan, l’Ezraita. Canterò in eterno l’amore del Signore, di generazione in generazione farò conoscere con la mia bocca la tua fedeltà, perché ho detto: «È un amore edificato per sempre; nel cielo rendi stabile la tua fedeltà». «Ho stretto un’alleanza con il mio eletto, ho giurato a Davide, mio servo. Stabilirò per sempre la tua discendenza, di generazione in generazione edificherò il tuo trono». I cieli cantano le tue meraviglie, Signore, la tua fedeltà nell’assemblea dei santi. Chi sulle nubi è uguale al Signore, chi è simile al Signore tra i figli degli dèi? Dio è tremendo nel consiglio dei santi, grande e terribile tra quanti lo circondano. Chi è come te, Signore, Dio degli eserciti? Potente Signore, la tua fedeltà ti circonda. Tu domini l’orgoglio del mare, tu plachi le sue onde tempestose. Tu hai ferito e calpestato Raab, con braccio potente hai disperso i tuoi nemici.</w:t>
      </w:r>
    </w:p>
    <w:p w14:paraId="183255EA"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Tuoi sono i cieli, tua è la terra, tu hai fondato il mondo e quanto contiene; il settentrione e il mezzogiorno tu li hai creati, il Tabor e l’Ermon cantano il tuo nome. Tu hai un braccio potente, forte è la tua mano, alta la tua destra. Giustizia e diritto sono la base del tuo trono, amore e fedeltà precedono il tuo volto. Beato il popolo che ti sa acclamare: camminerà, Signore, alla luce del tuo volto; esulta tutto il giorno nel tuo nome, si esalta nella tua giustizia. Perché tu sei lo splendore della sua forza e con il tuo favore innalzi la nostra fronte. Perché del Signore è il </w:t>
      </w:r>
      <w:r w:rsidRPr="00FB2A0D">
        <w:rPr>
          <w:rFonts w:ascii="Arial" w:eastAsia="Times New Roman" w:hAnsi="Arial" w:cs="Arial"/>
          <w:i/>
          <w:kern w:val="0"/>
          <w:sz w:val="24"/>
          <w:szCs w:val="24"/>
          <w:lang w:eastAsia="it-IT"/>
          <w14:ligatures w14:val="none"/>
        </w:rPr>
        <w:lastRenderedPageBreak/>
        <w:t>nostro scudo, il nostro re, del Santo d’Israele. Un tempo parlasti in visione ai tuoi fedeli, dicendo: «Ho portato aiuto a un prode, ho esaltato un eletto tra il mio popolo. Ho trovato Davide, mio servo, con il mio santo olio l’ho consacrato; la mia mano è il suo sostegno, il mio braccio è la sua forza. Su di lui non trionferà il nemico né l’opprimerà l’uomo perverso.</w:t>
      </w:r>
    </w:p>
    <w:p w14:paraId="5E16A735"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Annienterò davanti a lui i suoi nemici e colpirò quelli che lo odiano. La mia fedeltà e il mio amore saranno con lui e nel mio nome s’innalzerà la sua fronte. Farò estendere sul mare la sua mano e sui fiumi la sua destra. </w:t>
      </w:r>
      <w:r w:rsidRPr="00FB2A0D">
        <w:rPr>
          <w:rFonts w:ascii="Arial" w:eastAsia="Times New Roman" w:hAnsi="Arial" w:cs="Arial"/>
          <w:i/>
          <w:kern w:val="0"/>
          <w:sz w:val="24"/>
          <w:szCs w:val="24"/>
          <w:lang w:eastAsia="it-IT"/>
          <w14:ligatures w14:val="none"/>
        </w:rPr>
        <w:tab/>
        <w:t xml:space="preserve">Egli mi invocherà: “Tu sei mio padre, mio Dio e roccia della mia salvezza”. Io farò di lui il mio primogenito, il più alto fra i re della terra. Gli conserverò sempre il mio amore, la mia alleanza gli sarà fedele. Stabilirò per sempre la sua discendenza, il suo trono come i giorni del cielo. Se i suoi figli abbandoneranno la mia legge e non seguiranno i miei decreti, se violeranno i miei statuti e non osserveranno i miei comandi, punirò con la verga la loro ribellione e con flagelli la loro colpa. Ma non annullerò il mio amore e alla mia fedeltà non verrò mai meno. Non profanerò la mia alleanza, non muterò la mia promessa. Sulla mia santità ho giurato una volta per sempre: certo non mentirò a Davide. In eterno durerà la sua discendenza, il suo trono davanti a me quanto il sole, sempre saldo come la luna, testimone fedele nel cielo». Ma tu lo hai respinto e disonorato, ti sei adirato contro il tuo consacrato; hai infranto l’alleanza con il tuo servo, hai profanato nel fango la sua corona. Hai aperto brecce in tutte le sue mura e ridotto in rovine le sue fortezze; tutti i passanti lo hanno depredato, è divenuto lo scherno dei suoi vicini. Hai esaltato la destra dei suoi rivali, hai fatto esultare tutti i suoi nemici. Hai smussato il filo della sua spada e non l’hai sostenuto nella battaglia. Hai posto fine al suo splendore, hai rovesciato a terra il suo trono. Hai abbreviato i giorni della sua giovinezza e lo hai coperto di vergogna. Fino a quando, Signore, ti terrai nascosto: per sempre? Arderà come fuoco la tua collera? Ricorda quanto è breve la mia vita: invano forse hai creato ogni uomo? Chi è l’uomo che vive e non vede la morte? Chi potrà sfuggire alla mano degli inferi? Dov’è, Signore, il tuo amore di un tempo, che per la tua fedeltà hai giurato a Davide? Ricorda, Signore, l’oltraggio fatto ai tuoi servi: porto nel cuore le ingiurie di molti popoli, con le quali, Signore, i tuoi nemici insultano, insultano i passi del tuo consacrato. Benedetto il Signore in eterno. Amen, amen (Sal 89 (88) 1-53). </w:t>
      </w:r>
    </w:p>
    <w:p w14:paraId="261974BF" w14:textId="727A8502"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47" w:name="_Toc428370827"/>
      <w:bookmarkStart w:id="148" w:name="_Toc429469004"/>
      <w:bookmarkStart w:id="149" w:name="_Toc437453521"/>
      <w:bookmarkStart w:id="150" w:name="_Toc62157900"/>
      <w:r w:rsidRPr="00FB2A0D">
        <w:rPr>
          <w:rFonts w:ascii="Arial" w:eastAsia="Times New Roman" w:hAnsi="Arial" w:cs="Arial"/>
          <w:b/>
          <w:bCs/>
          <w:i/>
          <w:iCs/>
          <w:kern w:val="0"/>
          <w:sz w:val="24"/>
          <w:szCs w:val="24"/>
          <w:lang w:eastAsia="it-IT"/>
          <w14:ligatures w14:val="none"/>
        </w:rPr>
        <w:t>Una luce è spuntata per il giusto, una gioia per i retti di cuore</w:t>
      </w:r>
      <w:bookmarkEnd w:id="147"/>
      <w:bookmarkEnd w:id="148"/>
      <w:bookmarkEnd w:id="149"/>
      <w:bookmarkEnd w:id="150"/>
    </w:p>
    <w:p w14:paraId="3CB5761C"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39A08AB8"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Il Signore regna: esulti la terra, gioiscano le isole tutte. Nubi e tenebre lo avvolgono, giustizia e diritto sostengono il suo trono. Un fuoco cammina davanti a lui e brucia tutt’intorno i suoi nemici. Le sue folgori rischiarano il mondo: vede e trema la terra. I monti fondono come cera davanti al Signore, davanti al Signore di tutta la terra. Annunciano i cieli la sua giustizia, e tutti i popoli vedono la sua gloria. Si vergognino tutti gli adoratori di statue e chi si vanta del nulla degli idoli. A lui si prostrino tutti gli dèi! Ascolti Sion e ne gioisca, esultino i villaggi di Giuda a causa dei tuoi giudizi, Signore. Perché tu, Signore, sei l’Altissimo su tutta la terra, eccelso su tutti gli dèi. Odiate il male, voi che amate il Signore: egli custodisce la vita dei suoi fedeli, li libererà dalle mani dei malvagi. Una luce è </w:t>
      </w:r>
      <w:r w:rsidRPr="00FB2A0D">
        <w:rPr>
          <w:rFonts w:ascii="Arial" w:eastAsia="Times New Roman" w:hAnsi="Arial" w:cs="Arial"/>
          <w:i/>
          <w:kern w:val="0"/>
          <w:sz w:val="24"/>
          <w:szCs w:val="24"/>
          <w:lang w:eastAsia="it-IT"/>
          <w14:ligatures w14:val="none"/>
        </w:rPr>
        <w:lastRenderedPageBreak/>
        <w:t xml:space="preserve">spuntata per il giusto, una gioia per i retti di cuore. Gioite, giusti, nel Signore, della sua santità celebrate il ricordo (Sal 97 (96) 1-12). </w:t>
      </w:r>
    </w:p>
    <w:p w14:paraId="5EF68BAF" w14:textId="614D9589"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51" w:name="_Toc428370828"/>
      <w:bookmarkStart w:id="152" w:name="_Toc429469005"/>
      <w:bookmarkStart w:id="153" w:name="_Toc437453522"/>
      <w:bookmarkStart w:id="154" w:name="_Toc62157901"/>
      <w:r w:rsidRPr="00FB2A0D">
        <w:rPr>
          <w:rFonts w:ascii="Arial" w:eastAsia="Times New Roman" w:hAnsi="Arial" w:cs="Arial"/>
          <w:b/>
          <w:bCs/>
          <w:i/>
          <w:iCs/>
          <w:kern w:val="0"/>
          <w:sz w:val="24"/>
          <w:szCs w:val="24"/>
          <w:lang w:eastAsia="it-IT"/>
          <w14:ligatures w14:val="none"/>
        </w:rPr>
        <w:t>A forza di gridare il mio lamento mi si attacca la pelle alle ossa</w:t>
      </w:r>
      <w:bookmarkEnd w:id="151"/>
      <w:bookmarkEnd w:id="152"/>
      <w:bookmarkEnd w:id="153"/>
      <w:bookmarkEnd w:id="154"/>
    </w:p>
    <w:p w14:paraId="1DBB267E"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3359A66C"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Preghiera di un povero che è sfinito ed effonde davanti al Signore il suo lamento. Signore, ascolta la mia preghiera, a te giunga il mio grido di aiuto. Non nascondermi il tuo volto nel giorno in cui sono nell’angoscia. Tendi verso di me l’orecchio, quando t’invoco, presto, rispondimi! Svaniscono in fumo i miei giorni e come brace ardono le mie ossa. Falciato come erba, inaridisce il mio cuore; dimentico di mangiare il mio pane. A forza di gridare il mio lamento mi si attacca la pelle alle ossa. Sono come la civetta del deserto, sono come il gufo delle rovine. Resto a vegliare: sono come un passero solitario sopra il tetto. Tutto il giorno mi insultano i miei nemici, furenti imprecano contro di me. Cenere mangio come fosse pane, alla mia bevanda mescolo il pianto; per il tuo sdegno e la tua collera mi hai sollevato e scagliato lontano. I miei giorni declinano come ombra e io come erba inaridisco.</w:t>
      </w:r>
    </w:p>
    <w:p w14:paraId="11523BA7"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Ma tu, Signore, rimani in eterno, il tuo ricordo di generazione in generazione. Ti alzerai e avrai compassione di Sion: è tempo di averne pietà, l’ora è venuta! Poiché ai tuoi servi sono care le sue pietre e li muove a pietà la sua polvere. Le genti temeranno il nome del Signore e tutti i re della terra la tua gloria, quando il Signore avrà ricostruito Sion e sarà apparso in tutto il suo splendore. Egli si volge alla preghiera dei derelitti, non disprezza la loro preghiera. Questo si scriva per la generazione futura e un popolo, da lui creato, darà lode al Signore: «Il Signore si è affacciato dall’alto del suo santuario, dal cielo ha guardato la terra, per ascoltare il sospiro del prigioniero, per liberare i condannati a morte, perché si proclami in Sion il nome del Signore e la sua lode in Gerusalemme, quando si raduneranno insieme i popoli e i regni per servire il Signore». Lungo il cammino mi ha tolto le forze, ha abbreviato i miei giorni. Io dico: mio Dio, non rapirmi a metà dei miei giorni; i tuoi anni durano di generazione in generazione. In principio tu hai fondato la terra, i cieli sono opera delle tue mani. Essi periranno, tu rimani; si logorano tutti come un vestito, come un abito tu li muterai ed essi svaniranno. Ma tu sei sempre lo stesso e i tuoi anni non hanno fine. I figli dei tuoi servi avranno una dimora, la loro stirpe vivrà sicura alla tua presenza (Sal 102 (101) 1-29). </w:t>
      </w:r>
    </w:p>
    <w:p w14:paraId="1AC734E9" w14:textId="786E93B0"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55" w:name="_Toc428370829"/>
      <w:bookmarkStart w:id="156" w:name="_Toc429469006"/>
      <w:bookmarkStart w:id="157" w:name="_Toc437453523"/>
      <w:bookmarkStart w:id="158" w:name="_Toc62157902"/>
      <w:r w:rsidRPr="00FB2A0D">
        <w:rPr>
          <w:rFonts w:ascii="Arial" w:eastAsia="Times New Roman" w:hAnsi="Arial" w:cs="Arial"/>
          <w:b/>
          <w:bCs/>
          <w:i/>
          <w:iCs/>
          <w:kern w:val="0"/>
          <w:sz w:val="24"/>
          <w:szCs w:val="24"/>
          <w:lang w:eastAsia="it-IT"/>
          <w14:ligatures w14:val="none"/>
        </w:rPr>
        <w:t>Tu sei sacerdote per sempre al modo di Melchìsedek</w:t>
      </w:r>
      <w:bookmarkEnd w:id="155"/>
      <w:bookmarkEnd w:id="156"/>
      <w:bookmarkEnd w:id="157"/>
      <w:bookmarkEnd w:id="158"/>
    </w:p>
    <w:p w14:paraId="774F5D45"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7458DCF"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Di Davide. Salmo.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 (109) 1-7). </w:t>
      </w:r>
    </w:p>
    <w:p w14:paraId="725E1CC2" w14:textId="4524CEDC"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59" w:name="_Toc428370830"/>
      <w:bookmarkStart w:id="160" w:name="_Toc429469007"/>
      <w:bookmarkStart w:id="161" w:name="_Toc437453524"/>
      <w:bookmarkStart w:id="162" w:name="_Toc62157903"/>
      <w:r w:rsidRPr="00FB2A0D">
        <w:rPr>
          <w:rFonts w:ascii="Arial" w:eastAsia="Times New Roman" w:hAnsi="Arial" w:cs="Arial"/>
          <w:b/>
          <w:bCs/>
          <w:i/>
          <w:iCs/>
          <w:kern w:val="0"/>
          <w:sz w:val="24"/>
          <w:szCs w:val="24"/>
          <w:lang w:eastAsia="it-IT"/>
          <w14:ligatures w14:val="none"/>
        </w:rPr>
        <w:t>Benedetto colui che viene nel nome del Signore</w:t>
      </w:r>
      <w:bookmarkEnd w:id="159"/>
      <w:bookmarkEnd w:id="160"/>
      <w:bookmarkEnd w:id="161"/>
      <w:bookmarkEnd w:id="162"/>
    </w:p>
    <w:p w14:paraId="73916441"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F822129" w14:textId="3BEDBCCD"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Rendete grazie al Signore perché è buono, perché il suo amore è per sempre. Dica Israele: «Il suo amore è per sempre».</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Dica la casa di Aronne: «Il suo amore è per sempre». Dicano quelli che temono il Signore: «Il suo amore è per sempre». Nel pericolo ho gridato al Signore: mi ha risposto, il Signore, e mi ha tratto in salvo. Il Signore è per me, non avrò timore: che cosa potrà farmi un uomo? Il Signore è per me, è il mio aiuto, e io guarderò dall’alto i miei nemici. È meglio rifugiarsi nel Signore che confidare nell’uomo. È meglio rifugiarsi nel Signore che confidare nei potenti. Tutte le nazioni mi hanno circondato, ma nel nome del Signore le ho distrutte. Mi hanno circondato, mi hanno accerchiato, ma nel nome del Signore le ho distrutte. Mi hanno circondato come api, come fuoco che divampa tra i rovi, ma nel nome del Signore le ho distrutte. Mi avevano spinto con forza per farmi cadere, ma il Signore è stato il mio aiuto. </w:t>
      </w:r>
    </w:p>
    <w:p w14:paraId="5E3EDDE9"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Mia forza e mio canto è il Signore, egli è stato la mia salvezza. Grida di giubilo e di vittoria nelle tende dei giusti: la destra del Signore ha fatto prodezze, la destra del Signore si è innalzata, la destra del Signore ha fatto prodezze. Non morirò, ma resterò in vita e annuncerò le opere del Signore. Il Signore mi ha castigato duramente, ma non mi ha consegnato alla morte. Apritemi le porte della giustizia: vi entrerò per ringraziare il Signore. È questa la porta del Signore: per essa entrano i giusti. Ti rendo grazie, perché mi hai risposto, perché sei stato la mia salvezza. La pietra scartata dai costruttori è divenuta la pietra d’angolo. Questo è stato fatto dal Signore: una meraviglia ai nostri occhi. Questo è il giorno che ha fatto il Signore: rallegriamoci in esso ed esultiamo! 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 (117) 1-29). </w:t>
      </w:r>
    </w:p>
    <w:p w14:paraId="2CD42071" w14:textId="30209495"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63" w:name="_Toc428370831"/>
      <w:bookmarkStart w:id="164" w:name="_Toc429469008"/>
      <w:bookmarkStart w:id="165" w:name="_Toc437453525"/>
      <w:bookmarkStart w:id="166" w:name="_Toc62157904"/>
      <w:r w:rsidRPr="00FB2A0D">
        <w:rPr>
          <w:rFonts w:ascii="Arial" w:eastAsia="Times New Roman" w:hAnsi="Arial" w:cs="Arial"/>
          <w:b/>
          <w:bCs/>
          <w:i/>
          <w:iCs/>
          <w:kern w:val="0"/>
          <w:sz w:val="24"/>
          <w:szCs w:val="24"/>
          <w:lang w:eastAsia="it-IT"/>
          <w14:ligatures w14:val="none"/>
        </w:rPr>
        <w:t>Poiché da Sion uscirà la legge e da Gerusalemme la parola del Signore</w:t>
      </w:r>
      <w:bookmarkEnd w:id="163"/>
      <w:bookmarkEnd w:id="164"/>
      <w:bookmarkEnd w:id="165"/>
      <w:bookmarkEnd w:id="166"/>
    </w:p>
    <w:p w14:paraId="0F6FD828"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0ED5EFF" w14:textId="4804A99D"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Messaggio che Isaia, figlio di Amoz, ricevette in visione su Giuda e su Gerusalemme. Alla fine dei giorni, il monte del tempio del Signore sarà saldo sulla cima dei monti e s’innalzerà sopra i colli, e ad esso affluiranno tutte le genti. Verranno molti popoli e diranno: «Venite, saliamo sul monte del Signore, al tempio del Dio di Giacobbe, perché ci insegni le sue vie e possiamo camminare per i suoi sentieri». Poiché da Sion uscirà la legge e da Gerusalemme la parola del Signore. Egli sarà giudice fra le genti e arbitro fra molti popoli. Spezzeranno le loro spade e ne faranno aratri, delle loro lance faranno falci; una nazione non alzerà più la spada contro un’altra nazione, non impareranno più l’arte della guerra. Casa di Giacobbe, venite, camminiamo nella luce del Signore. Sì, tu hai rigettato il tuo popolo, la casa di Giacobbe, perché rigurgitano di maghi orientali e di indovini come i Filistei; agli stranieri battono le mani. La sua terra è piena d’argento e d’oro, senza limite sono i suoi tesori; la sua terra è piena di cavalli, senza limite sono i suoi carri. La sua terra è piena di idoli; adorano l’opera delle proprie mani, ciò che hanno fatto le loro dita. L’uomo sarà piegato, il mortale sarà abbassato; tu non perdonare loro. Entra fra le rocce, nasconditi nella polvere, di </w:t>
      </w:r>
      <w:r w:rsidRPr="00FB2A0D">
        <w:rPr>
          <w:rFonts w:ascii="Arial" w:eastAsia="Times New Roman" w:hAnsi="Arial" w:cs="Arial"/>
          <w:i/>
          <w:kern w:val="0"/>
          <w:sz w:val="24"/>
          <w:szCs w:val="24"/>
          <w:lang w:eastAsia="it-IT"/>
          <w14:ligatures w14:val="none"/>
        </w:rPr>
        <w:lastRenderedPageBreak/>
        <w:t>fronte al terrore che desta il Signore e allo splendore della sua maestà, quando si alzerà a scuotere la terra. L’uomo abbasserà gli occhi superbi, l’alterigia umana si piegherà; sarà esaltato il Signore, lui solo, in quel giorno. Poiché il Signore degli eserciti ha un giorno contro ogni superbo e altero, contro chiunque si innalza, per abbatterlo, contro tutti i cedri del Libano alti ed elevati, contro tutte le querce del Basan, contro tutti gli alti monti, contro tutti i colli elevati, contro ogni torre eccelsa, contro ogni muro fortificato, contro tutte le navi di Tarsis e contro tutte le imbarcazioni di lusso.</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Sarà piegato l’orgoglio degli uomini, sarà abbassata l’alterigia umana; sarà esaltato il Signore, lui solo, in quel giorno. Gli idoli spariranno del tutto. Rifugiatevi nelle caverne delle rocce e negli antri sotterranei, di fronte al terrore che desta il Signore e allo splendore della sua maestà, quando si alzerà a scuotere la terra. In quel giorno ognuno getterà ai topi e ai pipistrelli gli idoli d’argento e gli idoli d’oro, che si era fatto per adorarli, per entrare nei crepacci delle rocce e nelle spaccature delle rupi, di fronte al terrore che desta il Signore e allo splendore della sua maestà, quando si alzerà a scuotere la terra. Guardatevi dunque dall’uomo, nelle cui narici non v’è che un soffio: in quale conto si può tenere? (Is 2,1-22). </w:t>
      </w:r>
    </w:p>
    <w:p w14:paraId="0D625593" w14:textId="6CF0D69E"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67" w:name="_Toc428370832"/>
      <w:bookmarkStart w:id="168" w:name="_Toc429469009"/>
      <w:bookmarkStart w:id="169" w:name="_Toc437453526"/>
      <w:bookmarkStart w:id="170" w:name="_Toc62157905"/>
      <w:r w:rsidRPr="00FB2A0D">
        <w:rPr>
          <w:rFonts w:ascii="Arial" w:eastAsia="Times New Roman" w:hAnsi="Arial" w:cs="Arial"/>
          <w:b/>
          <w:bCs/>
          <w:i/>
          <w:iCs/>
          <w:kern w:val="0"/>
          <w:sz w:val="24"/>
          <w:szCs w:val="24"/>
          <w:lang w:eastAsia="it-IT"/>
          <w14:ligatures w14:val="none"/>
        </w:rPr>
        <w:t>Ecco: la vergine concepirà e partorirà un figlio, che chiamerà Emmanuele</w:t>
      </w:r>
      <w:bookmarkEnd w:id="167"/>
      <w:bookmarkEnd w:id="168"/>
      <w:bookmarkEnd w:id="169"/>
      <w:bookmarkEnd w:id="170"/>
    </w:p>
    <w:p w14:paraId="7CDC1F42"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079A253"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Il Signore parlò ancora ad Acaz: «Chiedi per te un segno dal Signore, tuo Dio, dal profondo degli inferi oppure dall’alto». Ma Acaz rispose: «Non lo chiederò, non voglio tentare il Signore». Allora Isaia disse: «Ascoltate, casa di Davide! Non vi basta stancare gli uomini, perché ora vogliate stancare anche il mio Dio? Pertanto il Signore stesso vi darà un segno. Ecco: la vergine concepirà e partorirà un figlio, che chiamerà Emmanuele. Egli mangerà panna e miele finché non imparerà a rigettare il male e a scegliere il bene. Poiché prima ancora che il bimbo impari a rigettare il male e a scegliere il bene, sarà abbandonata la terra di cui temi i due re. Il Signore manderà su di te, sul tuo popolo e sulla casa di tuo padre giorni quali non vennero da quando Èfraim si staccò da Giuda: manderà il re d’Assiria» (Is 7,10-17).</w:t>
      </w:r>
    </w:p>
    <w:p w14:paraId="25550D4A" w14:textId="6E6657F8"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71" w:name="_Toc428370833"/>
      <w:bookmarkStart w:id="172" w:name="_Toc429469010"/>
      <w:bookmarkStart w:id="173" w:name="_Toc437453527"/>
      <w:bookmarkStart w:id="174" w:name="_Toc62157906"/>
      <w:r w:rsidRPr="00FB2A0D">
        <w:rPr>
          <w:rFonts w:ascii="Arial" w:eastAsia="Times New Roman" w:hAnsi="Arial" w:cs="Arial"/>
          <w:b/>
          <w:bCs/>
          <w:i/>
          <w:iCs/>
          <w:kern w:val="0"/>
          <w:sz w:val="24"/>
          <w:szCs w:val="24"/>
          <w:lang w:eastAsia="it-IT"/>
          <w14:ligatures w14:val="none"/>
        </w:rPr>
        <w:t>Perché un bambino è nato per noi, ci è stato dato un figlio</w:t>
      </w:r>
      <w:bookmarkEnd w:id="171"/>
      <w:bookmarkEnd w:id="172"/>
      <w:bookmarkEnd w:id="173"/>
      <w:bookmarkEnd w:id="174"/>
    </w:p>
    <w:p w14:paraId="1CC20ED9"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4AEBA021"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Il popolo che camminava nelle tenebre ha visto una grande luce; su coloro che abitavano in terra tenebrosa una luce rifulse. Hai moltiplicato la gioia, hai aumentato la letizia. Gioiscono davanti a te come si gioisce quando si miete e come si esulta quando si divide la preda. Perché tu hai spezzato il giogo che l’opprimeva, la sbarra sulle sue spalle, e il bastone del suo aguzzino, come nel giorno di Madian. Perché ogni calzatura di soldato che marciava rimbombando e ogni mantello intriso di sangue saranno bruciati, dati in pasto al fuoco. Perché un bambino è nato per noi, ci è stato dato un figlio. Sulle sue spalle è il potere e il suo nome sarà: Consigliere mirabile, Dio potente, Padre per sempre, Principe della pace. Grande sarà il suo potere e la pace non avrà fine sul trono di Davide e sul suo regno, che egli viene a consolidare e rafforzare con il diritto e la giustizia, ora e per sempre. Questo farà lo zelo del Signore degli eserciti. Una parola mandò il Signore contro Giacobbe, essa cadde su Israele. La conoscerà tutto il popolo, gli Efraimiti e gli abitanti di Samaria, che dicevano nel loro orgoglio e </w:t>
      </w:r>
      <w:r w:rsidRPr="00FB2A0D">
        <w:rPr>
          <w:rFonts w:ascii="Arial" w:eastAsia="Times New Roman" w:hAnsi="Arial" w:cs="Arial"/>
          <w:i/>
          <w:kern w:val="0"/>
          <w:sz w:val="24"/>
          <w:szCs w:val="24"/>
          <w:lang w:eastAsia="it-IT"/>
          <w14:ligatures w14:val="none"/>
        </w:rPr>
        <w:lastRenderedPageBreak/>
        <w:t>nell’arroganza del loro cuore: «I mattoni sono caduti, ricostruiremo in pietra; i sicomòri sono stati abbattuti, li sostituiremo con cedri».</w:t>
      </w:r>
    </w:p>
    <w:p w14:paraId="4C6B006F"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Il Signore suscitò contro questo popolo i suoi nemici, eccitò i suoi avversari: gli Aramei dall’oriente, da occidente i Filistei, che divorano Israele a grandi bocconi. Con tutto ciò non si calma la sua ira e ancora la sua mano rimane stesa. Il popolo non è tornato a chi lo percuoteva; non hanno ricercato il Signore degli eserciti. Pertanto il Signore ha amputato a Israele capo e coda, palma e giunco in un giorno. L’anziano e i notabili sono il capo, il profeta, maestro di menzogna, è la coda. Le guide di questo popolo lo hanno fuorviato e quelli che esse guidano si sono perduti. Perciò il Signore non avrà clemenza verso i suoi giovani, non avrà pietà degli orfani e delle vedove, perché tutti sono empi e perversi; ogni bocca proferisce parole stolte. Con tutto ciò non si calma la sua ira e ancora la sua mano rimane stesa. Sì, brucia l’iniquità come fuoco che divora rovi e pruni, divampa nel folto della selva, da dove si sollevano colonne di fumo. Per l’ira del Signore degli eserciti brucia la terra e il popolo è dato in pasto al fuoco; nessuno ha pietà del proprio fratello. Dilania a destra, ma è ancora affamato, mangia a sinistra, ma senza saziarsi; ognuno mangia la carne del suo vicino. Manasse contro Èfraim ed Èfraim contro Manasse, tutti e due insieme contro Giuda. Con tutto ciò non si calma la sua ira e ancora la sua mano rimane stesa (Is 9,1-20).</w:t>
      </w:r>
    </w:p>
    <w:p w14:paraId="3FFC7220" w14:textId="6749A693"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75" w:name="_Toc428370834"/>
      <w:bookmarkStart w:id="176" w:name="_Toc429469011"/>
      <w:bookmarkStart w:id="177" w:name="_Toc437453528"/>
      <w:bookmarkStart w:id="178" w:name="_Toc62157907"/>
      <w:r w:rsidRPr="00FB2A0D">
        <w:rPr>
          <w:rFonts w:ascii="Arial" w:eastAsia="Times New Roman" w:hAnsi="Arial" w:cs="Arial"/>
          <w:b/>
          <w:bCs/>
          <w:i/>
          <w:iCs/>
          <w:kern w:val="0"/>
          <w:sz w:val="24"/>
          <w:szCs w:val="24"/>
          <w:lang w:eastAsia="it-IT"/>
          <w14:ligatures w14:val="none"/>
        </w:rPr>
        <w:t>Su di lui si poserà lo spirito del Signore</w:t>
      </w:r>
      <w:bookmarkEnd w:id="175"/>
      <w:bookmarkEnd w:id="176"/>
      <w:bookmarkEnd w:id="177"/>
      <w:bookmarkEnd w:id="178"/>
    </w:p>
    <w:p w14:paraId="5BB8367B"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52B2FA42"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w:t>
      </w:r>
    </w:p>
    <w:p w14:paraId="37379E81"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In quel giorno avverrà che la radice di Iesse sarà un vessillo per i popoli. Le nazioni la cercheranno con ansia. La sua dimora sarà gloriosa. In quel giorno avverrà che il Signore stenderà di nuovo la sua mano per riscattare il resto del suo popolo, superstite dall’Assiria e dall’Egitto, da Patros, dall’Etiopia e dall’Elam, da Sinar e da Camat e dalle isole del mare. Egli alzerà un vessillo tra le nazioni e raccoglierà gli espulsi d’Israele; radunerà i dispersi di Giuda dai quattro angoli della terra. Cesserà la gelosia di Èfraim e gli avversari di Giuda saranno sterminati; Èfraim non invidierà più Giuda e Giuda non sarà più ostile a Èfraim. Voleranno verso occidente contro i Filistei, insieme deprederanno i figli dell’oriente, stenderanno le mani su Edom e su Moab e i figli di Ammon saranno </w:t>
      </w:r>
      <w:r w:rsidRPr="00FB2A0D">
        <w:rPr>
          <w:rFonts w:ascii="Arial" w:eastAsia="Times New Roman" w:hAnsi="Arial" w:cs="Arial"/>
          <w:i/>
          <w:kern w:val="0"/>
          <w:sz w:val="24"/>
          <w:szCs w:val="24"/>
          <w:lang w:eastAsia="it-IT"/>
          <w14:ligatures w14:val="none"/>
        </w:rPr>
        <w:lastRenderedPageBreak/>
        <w:t>loro sudditi. Il Signore prosciugherà il golfo del mare d’Egitto e stenderà la mano contro il Fiume. Con la potenza del suo soffio lo dividerà in sette bracci, così che si possa attraversare con i sandali. Si formerà una strada per il resto del suo popolo che sarà superstite dall’Assiria, come ce ne fu una per Israele quando uscì dalla terra d’Egitto (Is 11,1-16).</w:t>
      </w:r>
    </w:p>
    <w:p w14:paraId="6BC87D3F" w14:textId="0F883B62"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79" w:name="_Toc428370835"/>
      <w:bookmarkStart w:id="180" w:name="_Toc429469012"/>
      <w:bookmarkStart w:id="181" w:name="_Toc437453529"/>
      <w:bookmarkStart w:id="182" w:name="_Toc62157908"/>
      <w:r w:rsidRPr="00FB2A0D">
        <w:rPr>
          <w:rFonts w:ascii="Arial" w:eastAsia="Times New Roman" w:hAnsi="Arial" w:cs="Arial"/>
          <w:b/>
          <w:bCs/>
          <w:i/>
          <w:iCs/>
          <w:kern w:val="0"/>
          <w:sz w:val="24"/>
          <w:szCs w:val="24"/>
          <w:lang w:eastAsia="it-IT"/>
          <w14:ligatures w14:val="none"/>
        </w:rPr>
        <w:t>Ecco il nostro Dio; in lui abbiamo sperato perché ci salvasse</w:t>
      </w:r>
      <w:bookmarkEnd w:id="179"/>
      <w:bookmarkEnd w:id="180"/>
      <w:bookmarkEnd w:id="181"/>
      <w:bookmarkEnd w:id="182"/>
    </w:p>
    <w:p w14:paraId="08AD8A40"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579D78C"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Signore, tu sei il mio Dio; voglio esaltarti e lodare il tuo nome, perché hai eseguito progetti meravigliosi, concepiti da lungo tempo, fedeli e stabili. Poiché hai trasformato la città in un mucchio di sassi, la cittadella fortificata in una rovina, la fortezza degli stranieri non è più una città, non si ricostruirà mai più. Per questo ti glorifica un popolo forte, la città di nazioni possenti ti venera. Perché tu sei sostegno al misero, sostegno al povero nella sua angoscia, riparo dalla tempesta, ombra contro il caldo; poiché lo sbuffo dei tiranni è come pioggia che rimbalza sul muro, come arsura in terra arida il clamore degli stranieri. Tu mitighi l’arsura con l’ombra di una nube, l’inno dei tiranni si spegne. Preparerà il Signore degli eserciti per tutti i popoli, su questo monte, un banchetto di grasse vivande, un banchetto di vini eccellenti, di cibi succulenti, di vini raffinati. Egli strapperà su questo monte il velo che copriva la faccia di tutti i popoli e la coltre distesa su tutte le nazioni. Eliminerà la morte per sempre. Il Signore Dio asciugherà le lacrime su ogni volto, l’ignominia del suo popolo farà scomparire da tutta la terra, poiché il Signore ha parlato. E si dirà in quel giorno: «Ecco il nostro Dio; in lui abbiamo sperato perché ci salvasse. Questi è il Signore in cui abbiamo sperato; rallegriamoci, esultiamo per la sua salvezza, poiché la mano del Signore si poserà su questo monte». Moab invece sarà calpestato al suolo, come si pesta la paglia nel letamaio. Là esso stenderà le mani, come le distende il nuotatore per nuotare; ma il Signore abbasserà la sua superbia, nonostante l’annaspare delle sue mani. L’eccelsa fortezza delle tue mura egli abbatterà e demolirà, la raderà al suolo. (Is 25,1-12).</w:t>
      </w:r>
    </w:p>
    <w:p w14:paraId="2E4EBA80" w14:textId="785ADA3E"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83" w:name="_Toc428370836"/>
      <w:bookmarkStart w:id="184" w:name="_Toc429469013"/>
      <w:bookmarkStart w:id="185" w:name="_Toc437453530"/>
      <w:bookmarkStart w:id="186" w:name="_Toc62157909"/>
      <w:r w:rsidRPr="00FB2A0D">
        <w:rPr>
          <w:rFonts w:ascii="Arial" w:eastAsia="Times New Roman" w:hAnsi="Arial" w:cs="Arial"/>
          <w:b/>
          <w:bCs/>
          <w:i/>
          <w:iCs/>
          <w:kern w:val="0"/>
          <w:sz w:val="24"/>
          <w:szCs w:val="24"/>
          <w:lang w:eastAsia="it-IT"/>
          <w14:ligatures w14:val="none"/>
        </w:rPr>
        <w:t>Ecco il mio servo che io sostengo, il mio eletto di cui mi compiaccio</w:t>
      </w:r>
      <w:bookmarkEnd w:id="183"/>
      <w:bookmarkEnd w:id="184"/>
      <w:bookmarkEnd w:id="185"/>
      <w:bookmarkEnd w:id="186"/>
    </w:p>
    <w:p w14:paraId="687F1625"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D559386"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Io sono il Signore: questo è il mio nome; non cederò la mia gloria ad altri, né il mio onore agli idoli. I primi fatti, ecco, sono avvenuti e i nuovi io preannuncio; prima che spuntino, ve li faccio sentire». Cantate al Signore un canto nuovo, lodatelo dall’estremità della terra; voi che andate per mare e quanto esso contiene, isole </w:t>
      </w:r>
      <w:r w:rsidRPr="00FB2A0D">
        <w:rPr>
          <w:rFonts w:ascii="Arial" w:eastAsia="Times New Roman" w:hAnsi="Arial" w:cs="Arial"/>
          <w:i/>
          <w:kern w:val="0"/>
          <w:sz w:val="24"/>
          <w:szCs w:val="24"/>
          <w:lang w:eastAsia="it-IT"/>
          <w14:ligatures w14:val="none"/>
        </w:rPr>
        <w:lastRenderedPageBreak/>
        <w:t xml:space="preserve">e loro abitanti. Esultino il deserto e le sue città, i villaggi dove abitano quelli di Kedar; acclamino gli abitanti di Sela, dalla cima dei monti alzino grida. Diano gloria al Signore e nelle isole narrino la sua lode. </w:t>
      </w:r>
    </w:p>
    <w:p w14:paraId="7709390B"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Il Signore avanza come un prode, come un guerriero eccita il suo ardore; urla e lancia il grido di guerra, si mostra valoroso contro i suoi nemici. «Per molto tempo ho taciuto, ho fatto silenzio, mi sono contenuto; ora griderò come una partoriente, gemerò e mi affannerò insieme. Renderò aridi monti e colli, farò seccare tutta la loro erba; trasformerò i fiumi in terraferma e prosciugherò le paludi. Farò camminare i ciechi per vie che non conoscono, li guiderò per sentieri sconosciuti; trasformerò davanti a loro le tenebre in luce, i luoghi aspri in pianura. Tali cose io ho fatto e non cesserò di fare». Retrocedono pieni di vergogna quanti sperano in un idolo, quanti dicono alle statue: «Voi siete i nostri dèi». Sordi, ascoltate, ciechi, volgete lo sguardo per vedere. Chi è cieco, se non il mio servo? Chi è sordo come il messaggero che io invio? Chi è cieco come il mio privilegiato? Chi è cieco come il servo del Signore? Hai visto molte cose, ma senza farvi attenzione, hai aperto gli orecchi, ma senza sentire. Il Signore si compiacque, per amore della sua giustizia, di dare una legge grande e gloriosa. Eppure questo è un popolo saccheggiato e spogliato; sono tutti presi con il laccio nelle caverne, sono rinchiusi in prigioni. Sono divenuti preda e non c’era un liberatore, saccheggio e non c’era chi dicesse: «Restituisci». Chi fra voi porge l’orecchio a questo, vi fa attenzione e ascolta per il futuro? Chi abbandonò Giacobbe al saccheggio, Israele ai predoni? Non è stato forse il Signore contro cui peccò, non avendo voluto camminare per le sue vie e non avendo osservato la sua legge? Egli, perciò, ha riversato su di lui la sua ira ardente e la violenza della guerra, che lo ha avvolto nelle sue fiamme senza che egli se ne accorgesse, lo ha bruciato, senza che vi facesse attenzione (Is 42,1-25).</w:t>
      </w:r>
    </w:p>
    <w:p w14:paraId="37DE5222" w14:textId="50736CD7"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187" w:name="_Toc428370837"/>
      <w:bookmarkStart w:id="188" w:name="_Toc429469014"/>
      <w:bookmarkStart w:id="189" w:name="_Toc437453531"/>
      <w:bookmarkStart w:id="190" w:name="_Toc62157910"/>
      <w:r w:rsidRPr="00FB2A0D">
        <w:rPr>
          <w:rFonts w:ascii="Arial" w:eastAsia="Times New Roman" w:hAnsi="Arial" w:cs="Arial"/>
          <w:b/>
          <w:bCs/>
          <w:i/>
          <w:iCs/>
          <w:kern w:val="0"/>
          <w:sz w:val="24"/>
          <w:szCs w:val="24"/>
          <w:lang w:eastAsia="it-IT"/>
          <w14:ligatures w14:val="none"/>
        </w:rPr>
        <w:t>Io ti renderò luce delle nazioni, perché porti la mia salvezza fino all’estremità della terra</w:t>
      </w:r>
      <w:bookmarkEnd w:id="187"/>
      <w:bookmarkEnd w:id="188"/>
      <w:bookmarkEnd w:id="189"/>
      <w:bookmarkEnd w:id="190"/>
    </w:p>
    <w:p w14:paraId="780EFE79"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701B4FF" w14:textId="47DCBED6"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Ascoltatemi, o isole, udite attentamente, nazioni lontane; il Signore dal seno materno mi ha chiamato, fino dal grembo di mia madre ha pronunciato il mio nome. Ha reso la mia bocca come spada affilata, mi ha nascosto all’ombra della sua mano, mi ha reso freccia appuntita, mi ha riposto nella sua faretra. Mi ha detto: «Mio servo tu sei, Israele, sul quale manifesterò la mia gloria».</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Io ho risposto: «Invano ho faticato, per nulla e invano ho consumato le mie forze. Ma, certo, il mio diritto è presso il Signore, la mia ricompensa presso il mio Dio». Ora ha parlato il Signore, che mi ha plasmato suo servo dal seno materno per ricondurre a lui Giacobbe e a lui riunire Israele – poiché ero stato onorato dal Signore e Dio era stato la mia forza – e ha detto: «È troppo poco che tu sia mio servo per restaurare le tribù di Giacobbe e ricondurre i superstiti d’Israele. Io ti renderò luce delle nazioni, perché porti la mia salvezza fino all’estremità della terra». Così dice il Signore, il redentore d’Israele, il suo Santo, a colui che è disprezzato, rifiutato dalle nazioni, schiavo dei potenti: «I re vedranno e si alzeranno in piedi, i prìncipi si prostreranno, a causa del Signore che è fedele, del Santo d’Israele che ti ha scelto». Così dice il Signore: «Al tempo della benevolenza ti ho risposto, nel giorno della salvezza ti ho aiutato. Ti ho formato </w:t>
      </w:r>
      <w:r w:rsidRPr="00FB2A0D">
        <w:rPr>
          <w:rFonts w:ascii="Arial" w:eastAsia="Times New Roman" w:hAnsi="Arial" w:cs="Arial"/>
          <w:i/>
          <w:kern w:val="0"/>
          <w:sz w:val="24"/>
          <w:szCs w:val="24"/>
          <w:lang w:eastAsia="it-IT"/>
          <w14:ligatures w14:val="none"/>
        </w:rPr>
        <w:lastRenderedPageBreak/>
        <w:t>e ti ho stabilito come alleanza del popolo, per far risorgere la terra, per farti rioccupare l’eredità devastata, per dire ai prigionieri: “Uscite”, e a quelli che sono nelle tenebre: “Venite fuori”.</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Essi pascoleranno lungo tutte le strade, e su ogni altura troveranno pascoli. Non avranno né fame né sete e non li colpirà né l’arsura né il sole, perché colui che ha misericordia di loro li guiderà, li condurrà alle sorgenti d’acqua. Io trasformerò i miei monti in strade e le mie vie saranno elevate. Ecco, questi vengono da lontano, ed ecco, quelli vengono da settentrione e da occidente e altri dalla regione di Sinìm». </w:t>
      </w:r>
    </w:p>
    <w:p w14:paraId="478981E3" w14:textId="4DF03BA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Giubilate, o cieli, rallégrati, o terra, gridate di gioia, o monti, perché il Signore consola il suo popolo e ha misericordia dei suoi poveri. Sion ha detto: «Il Signore mi ha abbandonato, il Signore mi ha dimenticato». Si dimentica forse una donna del suo bambino, così da non commuoversi per il figlio delle sue viscere? Anche se costoro si dimenticassero, io invece non ti dimenticherò mai. Ecco, sulle palme delle mie mani ti ho disegnato, le tue mura sono sempre davanti a me. I tuoi figli accorrono, i tuoi distruttori e i tuoi devastatori si allontanano da te. Alza gli occhi intorno e guarda: tutti costoro si radunano, vengono a te. «Com’è vero che io vivo – oracolo del Signore –, ti vestirai di tutti loro come di ornamento, te ne ornerai come una sposa». Poiché le tue rovine e le tue devastazioni e la tua terra desolata saranno ora troppo stretti per i tuoi abitanti, benché siano lontani i tuoi divoratori. Di nuovo ti diranno agli orecchi i figli di cui fosti privata: «Troppo stretto è per me questo posto; scòstati, perché possa stabilirmi».</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Tu penserai: «Costoro, chi me li ha generati? Io ero priva di figli e sterile, esiliata e prigioniera, e questi, chi li ha allevati? Ecco, ero rimasta sola, e costoro dov’erano?». Così dice il Signore Dio: «Ecco, io farò cenno con la mano alle nazioni, per i popoli isserò il mio vessillo. Riporteranno i tuoi figli in braccio, le tue figlie saranno portate sulle spalle. I re saranno i tuoi tutori, le loro principesse le tue nutrici. Con la faccia a terra essi si prostreranno davanti a te, baceranno la polvere dei tuoi piedi; allora tu saprai che io sono il Signore e che non saranno delusi quanti sperano in me». Si può forse strappare la preda al forte? Oppure può un prigioniero sfuggire al tiranno? Eppure, dice il Signore: «Anche il prigioniero sarà strappato al forte, la preda sfuggirà al tiranno. Io avverserò i tuoi avversari, io salverò i tuoi figli. Farò mangiare le loro stesse carni ai tuoi oppressori, si ubriacheranno del proprio sangue come di mosto. Allora ogni uomo saprà che io sono il Signore, il tuo salvatore e il tuo redentore, il Potente di Giacobbe» (Is 49,1-26).</w:t>
      </w:r>
    </w:p>
    <w:p w14:paraId="0148C6D9" w14:textId="772358BB"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191" w:name="_Toc428370838"/>
      <w:bookmarkStart w:id="192" w:name="_Toc429469015"/>
      <w:bookmarkStart w:id="193" w:name="_Toc437453532"/>
      <w:bookmarkStart w:id="194" w:name="_Toc62157911"/>
      <w:r w:rsidRPr="00FB2A0D">
        <w:rPr>
          <w:rFonts w:ascii="Arial" w:eastAsia="Times New Roman" w:hAnsi="Arial" w:cs="Arial"/>
          <w:b/>
          <w:bCs/>
          <w:i/>
          <w:iCs/>
          <w:kern w:val="0"/>
          <w:sz w:val="24"/>
          <w:szCs w:val="24"/>
          <w:lang w:eastAsia="it-IT"/>
          <w14:ligatures w14:val="none"/>
        </w:rPr>
        <w:t>Ho presentato il mio dorso ai flagellatori, le mie guance a coloro che mi strappavano la barba</w:t>
      </w:r>
      <w:bookmarkEnd w:id="191"/>
      <w:bookmarkEnd w:id="192"/>
      <w:bookmarkEnd w:id="193"/>
      <w:bookmarkEnd w:id="194"/>
    </w:p>
    <w:p w14:paraId="71CFC025"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0011D17" w14:textId="27F14FAE"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Dice il Signore: «Dov’è il documento di ripudio di vostra madre, con cui l’ho scacciata? Oppure a quale dei miei creditori io vi ho venduti? Ecco, per le vostre iniquità siete stati venduti, per le vostre colpe è stata scacciata vostra madre. Per quale motivo non c’è nessuno, ora che sono venuto? Perché, ora che chiamo, nessuno risponde? È forse la mia mano troppo corta per riscattare oppure io non ho la forza per liberare? Ecco, con una minaccia prosciugo il mare, faccio dei fiumi un deserto. I loro pesci, per mancanza d’acqua, restano all’asciutto, muoiono di sete. Rivesto i cieli di oscurità, do loro un sacco per mantello». Il Signore Dio mi ha dato una lingua da discepolo, perché io sappia indirizzare una </w:t>
      </w:r>
      <w:r w:rsidRPr="00FB2A0D">
        <w:rPr>
          <w:rFonts w:ascii="Arial" w:eastAsia="Times New Roman" w:hAnsi="Arial" w:cs="Arial"/>
          <w:i/>
          <w:kern w:val="0"/>
          <w:sz w:val="24"/>
          <w:szCs w:val="24"/>
          <w:lang w:eastAsia="it-IT"/>
          <w14:ligatures w14:val="none"/>
        </w:rPr>
        <w:lastRenderedPageBreak/>
        <w:t>parola allo sfiduciato.</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Ogni mattina fa attento il mio orecchio perché io ascolti come i discepoli. Il Signore Dio mi ha aperto l’orecchio e io non ho opposto resistenza, non mi sono tirato indietro. Ho presentato il mio dorso ai flagellatori, le mie guance a coloro che mi strappavano la barba; non ho sottratto la faccia agli insulti e agli sputi. Il Signore Dio mi assiste, per questo non resto svergognato, per questo rendo la mia faccia dura come pietra, sapendo di non restare confuso. È vicino chi mi rende giustizia: chi oserà venire a contesa con me? Affrontiamoci. Chi mi accusa? Si avvicini a me. Ecco, il Signore Dio mi assiste: chi mi dichiarerà colpevole? Ecco, come una veste si logorano tutti, la tignola li divora. Chi tra voi teme il Signore, ascolti la voce del suo servo! Colui che cammina nelle tenebre, senza avere luce, confidi nel nome del Signore, si affidi al suo Dio. Ecco, voi tutti che accendete il fuoco, che vi circondate di frecce incendiarie, andate alle fiamme del vostro fuoco, tra le frecce che avete acceso. Dalla mia mano vi è giunto questo; voi giacerete nel luogo dei dolori (Is 50,1-11).</w:t>
      </w:r>
    </w:p>
    <w:p w14:paraId="25C5E648" w14:textId="220FFBF7"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195" w:name="_Toc428370839"/>
      <w:bookmarkStart w:id="196" w:name="_Toc429469016"/>
      <w:bookmarkStart w:id="197" w:name="_Toc437453533"/>
      <w:bookmarkStart w:id="198" w:name="_Toc62157912"/>
      <w:r w:rsidRPr="00FB2A0D">
        <w:rPr>
          <w:rFonts w:ascii="Arial" w:eastAsia="Times New Roman" w:hAnsi="Arial" w:cs="Arial"/>
          <w:b/>
          <w:bCs/>
          <w:i/>
          <w:iCs/>
          <w:kern w:val="0"/>
          <w:sz w:val="24"/>
          <w:szCs w:val="24"/>
          <w:lang w:eastAsia="it-IT"/>
          <w14:ligatures w14:val="none"/>
        </w:rPr>
        <w:t>Tanto era sfigurato per essere d’uomo il suo aspetto e diversa la sua forma da quella dei figli dell’uomo</w:t>
      </w:r>
      <w:bookmarkEnd w:id="195"/>
      <w:bookmarkEnd w:id="196"/>
      <w:bookmarkEnd w:id="197"/>
      <w:bookmarkEnd w:id="198"/>
    </w:p>
    <w:p w14:paraId="15DA2B10"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34201ED1"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Svégliati, svégliati, rivèstiti della tua magnificenza, Sion; indossa le vesti più splendide, Gerusalemme, città santa, perché mai più entrerà in te l’incirconciso e l’impuro. Scuotiti la polvere, àlzati, Gerusalemme schiava! Si sciolgano dal collo i legami, schiava figlia di Sion! Poiché dice il Signore: «Per nulla foste venduti e sarete riscattati senza denaro». Poiché dice il Signore Dio: «In Egitto è sceso il mio popolo un tempo, per abitarvi come straniero; poi l’Assiro, senza motivo, lo ha oppresso. Ora, che cosa faccio io qui? – oracolo del Signore. Sì, il mio popolo è stato deportato per nulla! I suoi dominatori trionfavano – oracolo del Signore – e sempre, tutti i giorni, il mio nome è stato disprezzato. Pertanto il mio popolo conoscerà il mio nome, comprenderà in quel giorno che io dicevo: “Eccomi!”». Come sono belli sui monti i piedi del messaggero che annuncia la pace, del messaggero di buone notizie che annuncia la salvezza, che dice a Sion: «Regna il tuo Dio».</w:t>
      </w:r>
    </w:p>
    <w:p w14:paraId="4F4AF66A"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Una voce! Le tue sentinelle alzano la voce, insieme esultano, poiché vedono con gli occhi il ritorno del Signore a Sion. Prorompete insieme in canti di gioia, rovine di Gerusalemme, perché il Signore ha consolato il suo popolo, ha riscattato Gerusalemme. Il Signore ha snudato il suo santo braccio davanti a tutte le nazioni; tutti i confini della terra vedranno la salvezza del nostro Dio. Fuori, fuori, uscite di là! Non toccate niente d’impuro. Uscite da essa, purificatevi, voi che portate gli arredi del Signore! Voi non dovrete uscire in fretta né andarvene come uno che fugge, perché davanti a voi cammina il Signore, il Dio d’Israele chiude la vostra carovana. 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(Is 52,1-13).</w:t>
      </w:r>
    </w:p>
    <w:p w14:paraId="09DC2D15" w14:textId="5A41FA49"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199" w:name="_Toc428370840"/>
      <w:bookmarkStart w:id="200" w:name="_Toc429469017"/>
      <w:bookmarkStart w:id="201" w:name="_Toc437453534"/>
      <w:bookmarkStart w:id="202" w:name="_Toc62157913"/>
      <w:r w:rsidRPr="00FB2A0D">
        <w:rPr>
          <w:rFonts w:ascii="Arial" w:eastAsia="Times New Roman" w:hAnsi="Arial" w:cs="Arial"/>
          <w:b/>
          <w:bCs/>
          <w:i/>
          <w:iCs/>
          <w:kern w:val="0"/>
          <w:sz w:val="24"/>
          <w:szCs w:val="24"/>
          <w:lang w:eastAsia="it-IT"/>
          <w14:ligatures w14:val="none"/>
        </w:rPr>
        <w:t>Il castigo che ci dà salvezza si è abbattuto su di lui; per le sue piaghe noi siamo stati guariti</w:t>
      </w:r>
      <w:bookmarkEnd w:id="199"/>
      <w:bookmarkEnd w:id="200"/>
      <w:bookmarkEnd w:id="201"/>
      <w:bookmarkEnd w:id="202"/>
    </w:p>
    <w:p w14:paraId="06A2CFAF"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5EBA39AC"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w:t>
      </w:r>
    </w:p>
    <w:p w14:paraId="29435A6C"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w:t>
      </w:r>
    </w:p>
    <w:p w14:paraId="17F09A08"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53,1-2). </w:t>
      </w:r>
    </w:p>
    <w:p w14:paraId="0451F29C" w14:textId="302BAE45"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03" w:name="_Toc428370841"/>
      <w:bookmarkStart w:id="204" w:name="_Toc429469018"/>
      <w:bookmarkStart w:id="205" w:name="_Toc437453535"/>
      <w:bookmarkStart w:id="206" w:name="_Toc62157914"/>
      <w:r w:rsidRPr="00FB2A0D">
        <w:rPr>
          <w:rFonts w:ascii="Arial" w:eastAsia="Times New Roman" w:hAnsi="Arial" w:cs="Arial"/>
          <w:b/>
          <w:bCs/>
          <w:i/>
          <w:iCs/>
          <w:kern w:val="0"/>
          <w:sz w:val="24"/>
          <w:szCs w:val="24"/>
          <w:lang w:eastAsia="it-IT"/>
          <w14:ligatures w14:val="none"/>
        </w:rPr>
        <w:t>Uno stuolo di cammelli ti invaderà, dromedari di Madian e di Efa, tutti verranno da Saba, portando oro e incenso e proclamando le glorie del Signore</w:t>
      </w:r>
      <w:bookmarkEnd w:id="203"/>
      <w:bookmarkEnd w:id="204"/>
      <w:bookmarkEnd w:id="205"/>
      <w:bookmarkEnd w:id="206"/>
    </w:p>
    <w:p w14:paraId="0E8C243A"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56D50C02"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Àlzati, rivestiti di luce, perché viene la tua luce, la gloria del Signore brilla sopra di te. Poiché, ecco, la tenebra ricopre la terra, nebbia fitta avvolge i popoli; ma su di te risplende il Signore, la sua gloria appare su di te. Cammineranno le genti alla tua luce, i re allo splendore del tuo sorgere. Alza gli occhi intorno e guarda: tutti costoro si sono radunati, vengono a te. I tuoi figli vengono da lontano, le tue figlie sono portate in braccio. Allora guarderai e sarai raggiante, palpiterà e si dilaterà il tuo cuore, perché l’abbondanza del mare si riverserà su di te, verrà a te la ricchezza delle genti. Uno stuolo di cammelli ti invaderà, dromedari di Madian e di Efa, tutti verranno da Saba, portando oro e incenso e proclamando le glorie del Signore. Tutte le greggi di Kedar si raduneranno presso di te, i montoni di Nebaiòt saranno al tuo servizio, saliranno come offerta gradita sul mio altare; renderò splendido il tempio della mia gloria. Chi sono quelle che volano come nubi e come colombe verso le loro colombaie? Sono le isole che sperano in me, le navi di Tarsis sono in prima fila, per portare i tuoi figli da lontano, con argento e oro, per il nome del Signore, tuo Dio, per il Santo d’Israele, che ti onora.</w:t>
      </w:r>
    </w:p>
    <w:p w14:paraId="463A918D"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lastRenderedPageBreak/>
        <w:t>Stranieri ricostruiranno le tue mura, i loro re saranno al tuo servizio, perché nella mia ira ti ho colpito, ma nella mia benevolenza ho avuto pietà di te. Le tue porte saranno sempre aperte, non si chiuderanno né di giorno né di notte, per lasciare entrare in te la ricchezza delle genti e i loro re che faranno da guida. Perché la nazione e il regno che non vorranno servirti periranno, e le nazioni saranno tutte sterminate. La gloria del Libano verrà a te, con cipressi, olmi e abeti, per abbellire il luogo del mio santuario, per glorificare il luogo dove poggio i miei piedi. Verranno a te in atteggiamento umile i figli dei tuoi oppressori; ti si getteranno proni alle piante dei piedi quanti ti disprezzavano. Ti chiameranno «Città del Signore», «Sion del Santo d’Israele». Dopo essere stata derelitta, odiata, senza che alcuno passasse da te, io farò di te l’orgoglio dei secoli, la gioia di tutte le generazioni. Tu succhierai il latte delle genti, succhierai le ricchezze dei re. Saprai che io sono il Signore, il tuo salvatore e il tuo redentore, il Potente di Giacobbe. Farò venire oro anziché bronzo, farò venire argento anziché ferro, bronzo anziché legno, ferro anziché pietre. Costituirò tuo sovrano la pace, tuo governatore la giustizia.</w:t>
      </w:r>
    </w:p>
    <w:p w14:paraId="4FEEAC7B"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Non si sentirà più parlare di prepotenza nella tua terra, di devastazione e di distruzione entro i tuoi confini. Tu chiamerai salvezza le tue mura e gloria le tue porte. Il sole non sarà più la tua luce di giorno, né ti illuminerà più lo splendore della luna. Ma il Signore sarà per te luce eterna, il tuo Dio sarà il tuo splendore. Il tuo sole non tramonterà più né la tua luna si dileguerà, perché il Signore sarà per te luce eterna; saranno finiti i giorni del tuo lutto. Il tuo popolo sarà tutto di giusti, per sempre avranno in eredità la terra, germogli delle piantagioni del Signore, lavoro delle sue mani per mostrare la sua gloria. Il più piccolo diventerà un migliaio, il più insignificante un’immensa nazione; io sono il Signore: a suo tempo, lo farò rapidamente (Is 60,1-22). </w:t>
      </w:r>
    </w:p>
    <w:p w14:paraId="125BD7DB" w14:textId="16C94830"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07" w:name="_Toc428370842"/>
      <w:bookmarkStart w:id="208" w:name="_Toc429469019"/>
      <w:bookmarkStart w:id="209" w:name="_Toc437453536"/>
      <w:bookmarkStart w:id="210" w:name="_Toc62157915"/>
      <w:r w:rsidRPr="00FB2A0D">
        <w:rPr>
          <w:rFonts w:ascii="Arial" w:eastAsia="Times New Roman" w:hAnsi="Arial" w:cs="Arial"/>
          <w:b/>
          <w:bCs/>
          <w:i/>
          <w:iCs/>
          <w:kern w:val="0"/>
          <w:sz w:val="24"/>
          <w:szCs w:val="24"/>
          <w:lang w:eastAsia="it-IT"/>
          <w14:ligatures w14:val="none"/>
        </w:rPr>
        <w:t>Mi ha mandato a portare il lieto annuncio ai miseri, a fasciare le piaghe dei cuori spezzati</w:t>
      </w:r>
      <w:bookmarkEnd w:id="207"/>
      <w:bookmarkEnd w:id="208"/>
      <w:bookmarkEnd w:id="209"/>
      <w:bookmarkEnd w:id="210"/>
    </w:p>
    <w:p w14:paraId="77477177"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874B8FC"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w:t>
      </w:r>
      <w:r w:rsidRPr="00FB2A0D">
        <w:rPr>
          <w:rFonts w:ascii="Arial" w:eastAsia="Times New Roman" w:hAnsi="Arial" w:cs="Arial"/>
          <w:i/>
          <w:kern w:val="0"/>
          <w:sz w:val="24"/>
          <w:szCs w:val="24"/>
          <w:lang w:eastAsia="it-IT"/>
          <w14:ligatures w14:val="none"/>
        </w:rPr>
        <w:lastRenderedPageBreak/>
        <w:t>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p>
    <w:p w14:paraId="60E97FE0" w14:textId="42E318FA"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11" w:name="_Toc428370843"/>
      <w:bookmarkStart w:id="212" w:name="_Toc429469020"/>
      <w:bookmarkStart w:id="213" w:name="_Toc437453537"/>
      <w:bookmarkStart w:id="214" w:name="_Toc62157916"/>
      <w:r w:rsidRPr="00FB2A0D">
        <w:rPr>
          <w:rFonts w:ascii="Arial" w:eastAsia="Times New Roman" w:hAnsi="Arial" w:cs="Arial"/>
          <w:b/>
          <w:bCs/>
          <w:i/>
          <w:iCs/>
          <w:kern w:val="0"/>
          <w:sz w:val="24"/>
          <w:szCs w:val="24"/>
          <w:lang w:eastAsia="it-IT"/>
          <w14:ligatures w14:val="none"/>
        </w:rPr>
        <w:t>Ecco, arriva il tuo salvatore; ecco, egli ha con sé il premio e la sua ricompensa lo precede</w:t>
      </w:r>
      <w:bookmarkEnd w:id="211"/>
      <w:bookmarkEnd w:id="212"/>
      <w:bookmarkEnd w:id="213"/>
      <w:bookmarkEnd w:id="214"/>
    </w:p>
    <w:p w14:paraId="2C0978A1"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78DB9687"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Per amore di Sion non tacerò, per amore di Gerusalemme non mi concederò riposo, finché non sorga come aurora la sua giustizia e la sua salvezza non risplenda come lampada. Allora le genti vedranno la tua giustizia, tutti i re la tua gloria; sarai chiamata con un nome nuovo, che la bocca del Signore indicherà. Sarai una magnifica corona nella mano del Signore, un diadema regale nella palma del tuo Dio. Nessuno ti chiamerà più Abbandonata, né la tua terra sarà più detta Devastata, ma sarai chiamata Mia Gioia e la tua terra Sposata, perché il Signore troverà in te la sua delizia e la tua terra avrà uno sposo. Sì, come un giovane sposa una vergine, così ti sposeranno i tuoi figli; come gioisce lo sposo per la sposa, così il tuo Dio gioirà per te. Sulle tue mura, Gerusalemme, ho posto sentinelle; per tutto il giorno e tutta la notte non taceranno mai. </w:t>
      </w:r>
    </w:p>
    <w:p w14:paraId="1B2AB74D"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Voi, che risvegliate il ricordo del Signore, non concedetevi riposo né a lui date riposo, finché non abbia ristabilito Gerusalemme e ne abbia fatto oggetto di lode sulla terra. Il Signore ha giurato con la sua destra e con il suo braccio potente: «Mai più darò il tuo grano in cibo ai tuoi nemici, mai più gli stranieri berranno il vino per il quale tu hai faticato. No! Coloro che avranno raccolto il grano, lo mangeranno e canteranno inni al Signore, coloro che avranno vendemmiato berranno il vino nei cortili del mio santuario. Passate, passate per le porte, sgombrate la via al popolo, spianate, spianate la strada, liberatela dalle pietre, innalzate un vessillo per i popoli». Ecco ciò che il Signore fa sentire all’estremità della terra: «Dite alla figlia di Sion: “Ecco, arriva il tuo salvatore; ecco, egli ha con sé il premio e la sua ricompensa lo precede”. Li chiameranno “Popolo santo”, “Redenti del Signore”. E tu sarai chiamata Ricercata, “Città non abbandonata”» (Is 62,1-12). </w:t>
      </w:r>
    </w:p>
    <w:p w14:paraId="50C6BAFF" w14:textId="1D4209DC"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15" w:name="_Toc428370844"/>
      <w:bookmarkStart w:id="216" w:name="_Toc429469021"/>
      <w:bookmarkStart w:id="217" w:name="_Toc437453538"/>
      <w:bookmarkStart w:id="218" w:name="_Toc62157917"/>
      <w:r w:rsidRPr="00FB2A0D">
        <w:rPr>
          <w:rFonts w:ascii="Arial" w:eastAsia="Times New Roman" w:hAnsi="Arial" w:cs="Arial"/>
          <w:b/>
          <w:bCs/>
          <w:i/>
          <w:iCs/>
          <w:kern w:val="0"/>
          <w:sz w:val="24"/>
          <w:szCs w:val="24"/>
          <w:lang w:eastAsia="it-IT"/>
          <w14:ligatures w14:val="none"/>
        </w:rPr>
        <w:t>Anche tra loro mi prenderò sacerdoti leviti, dice il Signore</w:t>
      </w:r>
      <w:bookmarkEnd w:id="215"/>
      <w:bookmarkEnd w:id="216"/>
      <w:bookmarkEnd w:id="217"/>
      <w:bookmarkEnd w:id="218"/>
    </w:p>
    <w:p w14:paraId="040B1B1F"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7300A10D"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w:t>
      </w:r>
      <w:r w:rsidRPr="00FB2A0D">
        <w:rPr>
          <w:rFonts w:ascii="Arial" w:eastAsia="Times New Roman" w:hAnsi="Arial" w:cs="Arial"/>
          <w:i/>
          <w:kern w:val="0"/>
          <w:sz w:val="24"/>
          <w:szCs w:val="24"/>
          <w:lang w:eastAsia="it-IT"/>
          <w14:ligatures w14:val="none"/>
        </w:rPr>
        <w:lastRenderedPageBreak/>
        <w:t>parlato e nessuno ha udito. Hanno fatto ciò che è male ai miei occhi, ciò che non gradisco hanno scelto».</w:t>
      </w:r>
    </w:p>
    <w:p w14:paraId="7A2F5672"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Ascoltate la parola del Signore, voi che tremate alla sua parola. Hanno detto i vostri fratelli che vi odiano, che vi respingono a causa del mio nome: «Mostri il Signore la sua gloria, perché possiamo vedere la vostra gioia!». Ma essi saranno confusi. Giunge un rumore, un frastuono dalla città, un rumore dal tempio: è la voce del Signore, che dà la ricompensa ai suoi nemici. Prima di provare i dolori, ha partorito; prima che le venissero i dolori, ha dato alla luce un maschio. Chi ha mai udito una cosa simile, chi ha visto cose come queste? Nasce forse una terra in un giorno, una nazione è generata forse in un istante? Eppure Sion, appena sentiti i dolori, ha partorito i figli. «Io che apro il grembo materno, non farò partorire?», dice il Signore. «Io che faccio generare, chiuderei il seno?», dice il tuo Dio.</w:t>
      </w:r>
    </w:p>
    <w:p w14:paraId="051454D2"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Rallegratevi con Gerusalemme, esultate per essa tutti voi che l’amate. Sfavillate con essa di gioia tutti voi che per essa eravate in lutto. Così sarete allattati e vi sazierete al seno delle sue consolazioni; succhierete e vi delizierete al petto della sua gloria. Perché così dice il Signore: «Ecco, io farò scorrere verso di essa, come un fiume, la pace; come un torrente in piena, la gloria delle genti. Voi sarete allattati e portati in braccio, e sulle ginocchia sarete accarezzati. Come una madre consola un figlio, così io vi consolerò; a Gerusalemme sarete consolati. Voi lo vedrete e gioirà il vostro cuore, le vostre ossa saranno rigogliose come l’erba. La mano del Signore si farà conoscere ai suoi servi, ma la sua collera contro i nemici. Poiché, ecco, il Signore viene con il fuoco, i suoi carri sono come un turbine, per riversare con ardore l’ira, la sua minaccia con fiamme di fuoco. Con il fuoco infatti il Signore farà giustizia e con la spada su ogni uomo; molti saranno i colpiti dal Signore. Coloro che si consacrano e purificano nei giardini, seguendo uno che sta in mezzo, che mangiano carne suina, cose obbrobriose e topi, insieme finiranno – oracolo del Signore – con le loro opere e i loro propositi.</w:t>
      </w:r>
    </w:p>
    <w:p w14:paraId="7806A413"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Io verrò a radunare tutte le genti e tutte le lingue; essi verranno e vedranno la mia gloria. Io porrò in essi un segno e manderò i loro superstiti alle popolazioni di Tarsis, Put, Lud, Mesec, Ros, Tubal e Iavan, alle isole lontane che non hanno udito parlare di me e non hanno visto la mia gloria; essi annunceranno la mia gloria alle genti. Ricondurranno tutti i vostri fratelli da tutte le genti come offerta al Signore, su cavalli, su carri, su portantine, su muli, su dromedari, al mio santo monte di Gerusalemme – dice il Signore –, come i figli d’Israele portano l’offerta in vasi puri nel tempio del Signore. Anche tra loro mi prenderò sacerdoti leviti, dice il Signore. Sì, come i nuovi cieli e la nuova terra, che io farò, dureranno per sempre davanti a me – oracolo del Signore –, così dureranno la vostra discendenza e il vostro nome. In ogni mese al novilunio, e al sabato di ogni settimana, verrà ognuno a prostrarsi davanti a me, dice il Signore. Uscendo, vedranno i cadaveri degli uomini che si sono ribellati contro di me; poiché il loro verme non morirà, il loro fuoco non si spegnerà e saranno un abominio per tutti» (Is 66,1-24). </w:t>
      </w:r>
    </w:p>
    <w:p w14:paraId="31D1580D" w14:textId="09810B00"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19" w:name="_Toc428370845"/>
      <w:bookmarkStart w:id="220" w:name="_Toc429469022"/>
      <w:bookmarkStart w:id="221" w:name="_Toc437453539"/>
      <w:bookmarkStart w:id="222" w:name="_Toc62157918"/>
      <w:r w:rsidRPr="00FB2A0D">
        <w:rPr>
          <w:rFonts w:ascii="Arial" w:eastAsia="Times New Roman" w:hAnsi="Arial" w:cs="Arial"/>
          <w:b/>
          <w:bCs/>
          <w:i/>
          <w:iCs/>
          <w:kern w:val="0"/>
          <w:sz w:val="24"/>
          <w:szCs w:val="24"/>
          <w:lang w:eastAsia="it-IT"/>
          <w14:ligatures w14:val="none"/>
        </w:rPr>
        <w:t>Porrò la mia legge dentro di loro, la scriverò sul loro cuore</w:t>
      </w:r>
      <w:bookmarkEnd w:id="219"/>
      <w:bookmarkEnd w:id="220"/>
      <w:bookmarkEnd w:id="221"/>
      <w:bookmarkEnd w:id="222"/>
    </w:p>
    <w:p w14:paraId="1C92B271"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472BBAF9"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lastRenderedPageBreak/>
        <w:t>In quel tempo – oracolo del Signore – io sarò Dio per tutte le famiglie d’Israele ed esse saranno il mio popolo. Così dice il Signore: Ha trovato grazia nel deserto un popolo scampato alla spada; Israele si avvia a una dimora di pace». Da lontano mi è apparso il Signore: «Ti ho amato di amore eterno, per questo continuo a esserti fedele.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Èfraim: “Su, saliamo a Sion, andiamo dal Signore, nostro Dio”. Poiché dice il Signore: Innalzate canti di gioia per Giacobbe, esultate per la prima delle nazioni, fate udire la vostra lode e dite: “Il Signore ha salvato il suo popolo, il resto d’Israele”. Ecco, li riconduco dalla terra del settentrione e li raduno dalle estremità della terra; fra loro sono il cieco e lo zoppo, la donna incinta e la partoriente: ritorneranno qui in gran folla. Erano partiti nel pianto, io li riporterò tra le consolazioni; li ricondurrò a fiumi ricchi d’acqua per una strada dritta in cui non inciamperanno, perché io sono un padre per Israele, Èfraim è il mio primogenito». Ascoltate, genti, la parola del Signore, annunciatela alle isole più lontane e dite: «Chi ha disperso Israele lo raduna e lo custodisce come un pastore il suo gregge». Perché il Signore ha riscattato Giacobbe, lo ha liberato dalle mani di uno più forte di lui. Verranno e canteranno inni sull’altura di Sion, andranno insieme verso i beni del Signore, verso il grano, il vino e l’olio, i piccoli del gregge e del bestiame. Saranno come un giardino irrigato, non languiranno più. La vergine allora gioirà danzando e insieme i giovani e i vecchi.</w:t>
      </w:r>
    </w:p>
    <w:p w14:paraId="73B0AA89"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«Cambierò il loro lutto in gioia, li consolerò e li renderò felici, senza afflizioni. Nutrirò i sacerdoti di carni prelibate e il mio popolo sarà saziato dei miei beni». Oracolo del Signore. Così dice il Signore: «Una voce si ode a Rama, un lamento e un pianto amaro: Rachele piange i suoi figli, e non vuole essere consolata per i suoi figli, perché non sono più». Dice il Signore: «Trattieni il tuo pianto, i tuoi occhi dalle lacrime, perché c’è un compenso alle tue fatiche – oracolo del Signore –: essi torneranno dal paese nemico. C’è una speranza per la tua discendenza – oracolo del Signore –: i tuoi figli ritorneranno nella loro terra. Ho udito Èfraim che si lamentava: “Mi hai castigato e io ho subito il castigo come un torello non domato. Fammi ritornare e io ritornerò, perché tu sei il Signore, mio Dio. Dopo il mio smarrimento, mi sono pentito; quando me lo hai fatto capire, mi sono battuto il petto, mi sono vergognato e ne provo confusione, perché porto l’infamia della mia giovinezza”. Non è un figlio carissimo per me Èfraim, il mio bambino prediletto? Ogni volta che lo minaccio, me ne ricordo sempre con affetto. Per questo il mio cuore si commuove per lui e sento per lui profonda tenerezza». Oracolo del Signore.</w:t>
      </w:r>
    </w:p>
    <w:p w14:paraId="5B8B3FEE"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Pianta dei cippi, metti paletti indicatori, ricorda bene il sentiero, la via che hai percorso. Ritorna, vergine d’Israele, ritorna alle tue città. Fino a quando andrai vagando, figlia ribelle? Poiché il Signore crea una cosa nuova sulla terra: la donna circonderà l’uomo! Così dice il Signore degli eserciti, Dio d’Israele: «Quando avrò cambiato la loro sorte, nella terra di Giuda e nelle sue città si dirà ancora questa parola: “Il Signore ti benedica, sede di giustizia, monte santo”. Vi abiteranno insieme Giuda e tutte le sue città, gli agricoltori e coloro che </w:t>
      </w:r>
      <w:r w:rsidRPr="00FB2A0D">
        <w:rPr>
          <w:rFonts w:ascii="Arial" w:eastAsia="Times New Roman" w:hAnsi="Arial" w:cs="Arial"/>
          <w:i/>
          <w:kern w:val="0"/>
          <w:sz w:val="24"/>
          <w:szCs w:val="24"/>
          <w:lang w:eastAsia="it-IT"/>
          <w14:ligatures w14:val="none"/>
        </w:rPr>
        <w:lastRenderedPageBreak/>
        <w:t>conducono le greggi. Poiché ristorerò chi è stanco e sazierò coloro che languono». A questo punto mi sono destato e ho guardato: era stato un bel sogno.</w:t>
      </w:r>
    </w:p>
    <w:p w14:paraId="0820788A"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«Ecco, verranno giorni – oracolo del Signore – nei quali renderò la casa d’Israele e la casa di Giuda feconde di uomini e bestiame. Allora, come ho vegliato su di loro per sradicare e per demolire, per abbattere e per distruggere e per affliggere con mali, così veglierò su di loro per edificare e per piantare. Oracolo del Signore. In quei giorni non si dirà più: “I padri hanno mangiato uva acerba e i denti dei figli si sono allegati!”, ma ognuno morirà per la sua propria iniquità; si allegheranno i denti solo a chi mangia l’uva acerba.</w:t>
      </w:r>
    </w:p>
    <w:p w14:paraId="60BCE8E6"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w:t>
      </w:r>
    </w:p>
    <w:p w14:paraId="4A3FA42F"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Così dice il Signore, che ha posto il sole come luce del giorno, la luna e le stelle come luce della notte, che agita il mare così che ne fremano i flutti e il cui nome è Signore degli eserciti: «Quando verranno meno queste leggi dinanzi a me – oracolo del Signore –, allora anche la discendenza d’Israele cesserà di essere un popolo davanti a me per sempre». Così dice il Signore: «Se qualcuno riuscirà a misurare in alto i cieli e ad esplorare in basso le fondamenta della terra, allora anch’io respingerò tutta la discendenza d’Israele per tutto ciò che ha commesso. Oracolo del Signore.</w:t>
      </w:r>
    </w:p>
    <w:p w14:paraId="068A76BF"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Ecco, verranno giorni – oracolo del Signore – nei quali la città sarà riedificata per il Signore, dalla torre di Cananèl fino alla porta dell’Angolo. La corda per misurare sarà stesa in linea retta fino alla collina di Gareb, volgendo poi verso Goa. Tutta la valle dei cadaveri e delle ceneri e tutti i campi fino al torrente Cedron, fino all’angolo della porta dei Cavalli a oriente, saranno sacri al Signore; non saranno più devastati né mai più distrutti» (Ger 31,1-40). </w:t>
      </w:r>
    </w:p>
    <w:p w14:paraId="08FA1E6F" w14:textId="368FBCD1"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23" w:name="_Toc428370846"/>
      <w:bookmarkStart w:id="224" w:name="_Toc429469023"/>
      <w:bookmarkStart w:id="225" w:name="_Toc437453540"/>
      <w:bookmarkStart w:id="226" w:name="_Toc62157919"/>
      <w:r w:rsidRPr="00FB2A0D">
        <w:rPr>
          <w:rFonts w:ascii="Arial" w:eastAsia="Times New Roman" w:hAnsi="Arial" w:cs="Arial"/>
          <w:b/>
          <w:bCs/>
          <w:i/>
          <w:iCs/>
          <w:kern w:val="0"/>
          <w:sz w:val="24"/>
          <w:szCs w:val="24"/>
          <w:lang w:eastAsia="it-IT"/>
          <w14:ligatures w14:val="none"/>
        </w:rPr>
        <w:t>Darò loro un cuore nuovo, uno spirito nuovo metterò dentro di loro</w:t>
      </w:r>
      <w:bookmarkEnd w:id="223"/>
      <w:bookmarkEnd w:id="224"/>
      <w:bookmarkEnd w:id="225"/>
      <w:bookmarkEnd w:id="226"/>
    </w:p>
    <w:p w14:paraId="6B2281AF"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7E6E3FC5"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 Lo spirito del Signore venne su di me e mi disse: «Parla: Così dice il Signore: Avete parlato </w:t>
      </w:r>
      <w:r w:rsidRPr="00FB2A0D">
        <w:rPr>
          <w:rFonts w:ascii="Arial" w:eastAsia="Times New Roman" w:hAnsi="Arial" w:cs="Arial"/>
          <w:i/>
          <w:kern w:val="0"/>
          <w:sz w:val="24"/>
          <w:szCs w:val="24"/>
          <w:lang w:eastAsia="it-IT"/>
          <w14:ligatures w14:val="none"/>
        </w:rPr>
        <w:lastRenderedPageBreak/>
        <w:t>a questo modo, o casa d’Israele, e io conosco ciò che vi passa per la mente. Voi avete 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 Non avevo finito di profetizzare quando Pelatia, figlio di Benaià, cadde morto. Io mi gettai con la faccia a terra e gridai ad alta voce: «Ohimè! Signore Dio, vuoi proprio distruggere quanto resta d’Israele?».</w:t>
      </w:r>
    </w:p>
    <w:p w14:paraId="6691524A"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siete stati dispersi e vi darò la terra d’Israele. Essi vi entreranno e vi elimineranno tutti i suoi idoli e tutti i suoi abomini. 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 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(Ez 11,1-25).</w:t>
      </w:r>
    </w:p>
    <w:p w14:paraId="700EC61C" w14:textId="434B7225"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27" w:name="_Toc428370847"/>
      <w:bookmarkStart w:id="228" w:name="_Toc429469024"/>
      <w:bookmarkStart w:id="229" w:name="_Toc437453541"/>
      <w:bookmarkStart w:id="230" w:name="_Toc62157920"/>
      <w:r w:rsidRPr="00FB2A0D">
        <w:rPr>
          <w:rFonts w:ascii="Arial" w:eastAsia="Times New Roman" w:hAnsi="Arial" w:cs="Arial"/>
          <w:b/>
          <w:bCs/>
          <w:i/>
          <w:iCs/>
          <w:kern w:val="0"/>
          <w:sz w:val="24"/>
          <w:szCs w:val="24"/>
          <w:lang w:eastAsia="it-IT"/>
          <w14:ligatures w14:val="none"/>
        </w:rPr>
        <w:t>Divenisti sempre più bella e giungesti fino ad essere regina</w:t>
      </w:r>
      <w:bookmarkEnd w:id="227"/>
      <w:bookmarkEnd w:id="228"/>
      <w:bookmarkEnd w:id="229"/>
      <w:bookmarkEnd w:id="230"/>
    </w:p>
    <w:p w14:paraId="46129760"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1D3093A"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 Passai vicino a te, ti vidi mentre ti dibattevi nel sangue e ti dissi: Vivi nel tuo sangue e cresci come l’erba del campo. Crescesti, ti facesti grande e giungesti al fiore della giovinezza. Il tuo petto divenne fiorente ed eri giunta ormai alla pubertà, ma eri nuda e scoperta. Passai vicino a te e ti vidi. </w:t>
      </w:r>
      <w:r w:rsidRPr="00FB2A0D">
        <w:rPr>
          <w:rFonts w:ascii="Arial" w:eastAsia="Times New Roman" w:hAnsi="Arial" w:cs="Arial"/>
          <w:i/>
          <w:kern w:val="0"/>
          <w:sz w:val="24"/>
          <w:szCs w:val="24"/>
          <w:lang w:eastAsia="it-IT"/>
          <w14:ligatures w14:val="none"/>
        </w:rPr>
        <w:lastRenderedPageBreak/>
        <w:t>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18159CA9" w14:textId="2EF5206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 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1027C7C8"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w:t>
      </w:r>
      <w:r w:rsidRPr="00FB2A0D">
        <w:rPr>
          <w:rFonts w:ascii="Arial" w:eastAsia="Times New Roman" w:hAnsi="Arial" w:cs="Arial"/>
          <w:i/>
          <w:kern w:val="0"/>
          <w:sz w:val="24"/>
          <w:szCs w:val="24"/>
          <w:lang w:eastAsia="it-IT"/>
          <w14:ligatures w14:val="none"/>
        </w:rPr>
        <w:lastRenderedPageBreak/>
        <w:t>ti vedano tutta. 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 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w:t>
      </w:r>
    </w:p>
    <w:p w14:paraId="6127F99A"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 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w:t>
      </w:r>
      <w:r w:rsidRPr="00FB2A0D">
        <w:rPr>
          <w:rFonts w:ascii="Arial" w:eastAsia="Times New Roman" w:hAnsi="Arial" w:cs="Arial"/>
          <w:i/>
          <w:kern w:val="0"/>
          <w:sz w:val="24"/>
          <w:szCs w:val="24"/>
          <w:lang w:eastAsia="it-IT"/>
          <w14:ligatures w14:val="none"/>
        </w:rPr>
        <w:lastRenderedPageBreak/>
        <w:t>io sono il Signore, perché te ne ricordi e ti vergogni e, nella tua confusione, tu non apra più bocca, quando ti avrò perdonato quello che hai fatto». Oracolo del Signore Dio (Ez 16,1-63)</w:t>
      </w:r>
    </w:p>
    <w:p w14:paraId="559F80C1" w14:textId="4066D593"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31" w:name="_Toc428370848"/>
      <w:bookmarkStart w:id="232" w:name="_Toc429469025"/>
      <w:bookmarkStart w:id="233" w:name="_Toc437453542"/>
      <w:bookmarkStart w:id="234" w:name="_Toc62157921"/>
      <w:r w:rsidRPr="00FB2A0D">
        <w:rPr>
          <w:rFonts w:ascii="Arial" w:eastAsia="Times New Roman" w:hAnsi="Arial" w:cs="Arial"/>
          <w:b/>
          <w:bCs/>
          <w:i/>
          <w:iCs/>
          <w:kern w:val="0"/>
          <w:sz w:val="24"/>
          <w:szCs w:val="24"/>
          <w:lang w:eastAsia="it-IT"/>
          <w14:ligatures w14:val="none"/>
        </w:rPr>
        <w:t>Perché così dice il Signore Dio: Ecco, io stesso cercherò le mie pecore e le passerò in rassegna</w:t>
      </w:r>
      <w:bookmarkEnd w:id="231"/>
      <w:bookmarkEnd w:id="232"/>
      <w:bookmarkEnd w:id="233"/>
      <w:bookmarkEnd w:id="234"/>
    </w:p>
    <w:p w14:paraId="02890C43"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31B56F6" w14:textId="5D57E583"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Mi fu rivolta questa parola del Signore: «Figlio dell’uomo, profetizza contro i pastori d’Israele, profetizza e riferisci ai pastori: Così dice il Signore Dio: Guai ai pastori d’Israele, che pascono se stessi! I pastori non dovrebbero forse pascere il gregge? Vi nutrite di latte, vi rivestite di lana, ammazzate le pecore più grasse, ma non pascolate il gregge. Non avete reso forti le pecore deboli, non avete curato le inferme, non avete fasciato quelle ferite, non avete riportato le disperse. Non siete andati in cerca delle smarrite, ma le avete guidate con crudeltà e violenza. Per colpa del pastore si sono disperse e sono preda di tutte le bestie selvatiche: sono sbandate. Vanno errando le mie pecore su tutti i monti e su ogni colle elevato, le mie pecore si disperdono su tutto il territorio del paese e nessuno va in cerca di loro e se ne cura. Perciò, pastori, ascoltate la parola del Signore: Com’è vero che io vivo – oracolo del Signore Dio –, poiché il mio gregge è diventato una preda e le mie pecore il pasto d’ogni bestia selvatica per colpa del pastore e poiché i miei pastori non sono andati in cerca del mio gregge – hanno pasciuto se stessi senza aver cura del mio gregge –, udite quindi, pastori, la parola del Signore: Così dice il Signore Dio: Eccomi contro i pastori: a loro chiederò conto del mio gregge e non li lascerò più pascolare il mio gregge, così non pasceranno più se stessi, ma strapperò loro di bocca le mie pecore e non saranno più il loro pasto. Perché così dice il Signore Dio: Ecco, io stesso cercherò le mie pecore e le passerò in rassegna.</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Come un pastore passa in rassegna il suo gregge quando si trova in mezzo alle sue pecore che erano state disperse, così io passerò in rassegna le mie pecore e le radunerò da tutti i luoghi dove erano disperse nei giorni nuvolosi e di caligine. Le farò uscire dai popoli e le radunerò da tutte le regioni. Le ricondurrò nella loro terra e le farò pascolare sui monti d’Israele, nelle valli e in tutti i luoghi abitati della regione. Le condurrò in ottime pasture e il loro pascolo sarà sui monti alti d’Israele; là si adageranno su fertili pascoli e pasceranno in abbondanza sui monti d’Israele. Io stesso condurrò le mie pecore al pascolo e io le farò riposare. Oracolo del Signore Dio. Andrò in cerca della pecora perduta e ricondurrò all’ovile quella smarrita, fascerò quella ferita e curerò quella malata, avrò cura della grassa e della forte; le pascerò con giustizia.</w:t>
      </w:r>
    </w:p>
    <w:p w14:paraId="2AE3F5F5"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A te, mio gregge, così dice il Signore Dio: Ecco, io giudicherò fra pecora e pecora, fra montoni e capri. Non vi basta pascolare in buone pasture, volete calpestare con i piedi il resto della vostra pastura; non vi basta bere acqua chiara, volete intorbidire con i piedi quella che resta. Le mie pecore devono brucare ciò che i vostri piedi hanno calpestato e bere ciò che i vostri piedi hanno intorbidito. Perciò così dice il Signore Dio a loro riguardo: Ecco, io giudicherò fra pecora grassa e pecora magra. Poiché voi avete urtato con il fianco e con le spalle e cozzato con le corna contro le più deboli fino a cacciarle e disperderle, io salverò le mie pecore e non saranno più oggetto di preda: farò giustizia fra pecora e pecora. Susciterò </w:t>
      </w:r>
      <w:r w:rsidRPr="00FB2A0D">
        <w:rPr>
          <w:rFonts w:ascii="Arial" w:eastAsia="Times New Roman" w:hAnsi="Arial" w:cs="Arial"/>
          <w:i/>
          <w:kern w:val="0"/>
          <w:sz w:val="24"/>
          <w:szCs w:val="24"/>
          <w:lang w:eastAsia="it-IT"/>
          <w14:ligatures w14:val="none"/>
        </w:rPr>
        <w:lastRenderedPageBreak/>
        <w:t xml:space="preserve">per loro un pastore che le pascerà, il mio servo Davide. Egli le condurrà al pascolo, sarà il loro pastore. Io, il Signore, sarò il loro Dio, e il mio servo Davide sarà principe in mezzo a loro: io, il Signore, ho parlato. Stringerò con loro un’alleanza di pace e farò sparire dal paese le bestie nocive. Abiteranno tranquilli anche nel deserto e riposeranno nelle selve. Farò di loro e delle regioni attorno al mio colle una benedizione: manderò la pioggia a tempo opportuno e sarà pioggia di benedizione. Gli alberi del campo daranno i loro frutti e la terra i suoi prodotti; abiteranno in piena sicurezza nella loro terra. Sapranno che io sono il Signore, quando avrò spezzato le spranghe del loro giogo e li avrò liberati dalle mani di coloro che li tiranneggiano. Non saranno più preda delle nazioni, né li divoreranno le bestie selvatiche, ma saranno al sicuro e nessuno li spaventerà. Farò germogliare per loro una florida vegetazione; non saranno più consumati dalla fame nel paese e non soffriranno più il disprezzo delle nazioni. Sapranno che io sono il Signore, loro Dio, ed essi, la casa d’Israele, sono il mio popolo. Oracolo del Signore Dio. Voi, mie pecore, siete il gregge del mio pascolo e io sono il vostro Dio». Oracolo del Signore Dio (Ez 34,1-31). </w:t>
      </w:r>
    </w:p>
    <w:p w14:paraId="065F82A3" w14:textId="441C43F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35" w:name="_Toc428370849"/>
      <w:bookmarkStart w:id="236" w:name="_Toc429469026"/>
      <w:bookmarkStart w:id="237" w:name="_Toc437453543"/>
      <w:bookmarkStart w:id="238" w:name="_Toc62157922"/>
      <w:r w:rsidRPr="00FB2A0D">
        <w:rPr>
          <w:rFonts w:ascii="Arial" w:eastAsia="Times New Roman" w:hAnsi="Arial" w:cs="Arial"/>
          <w:b/>
          <w:bCs/>
          <w:i/>
          <w:iCs/>
          <w:kern w:val="0"/>
          <w:sz w:val="24"/>
          <w:szCs w:val="24"/>
          <w:lang w:eastAsia="it-IT"/>
          <w14:ligatures w14:val="none"/>
        </w:rPr>
        <w:t>Vi darò un cuore nuovo, metterò dentro di voi uno spirito nuovo</w:t>
      </w:r>
      <w:bookmarkEnd w:id="235"/>
      <w:bookmarkEnd w:id="236"/>
      <w:bookmarkEnd w:id="237"/>
      <w:bookmarkEnd w:id="238"/>
    </w:p>
    <w:p w14:paraId="5513E8CC"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9235765"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Ora, figlio dell’uomo, profetizza ai monti d’Israele e di’: Monti d’Israele, udite la parola del Signore. Così dice il Signore Dio: Poiché il nemico ha detto di voi: “Bene! I colli eterni sono diventati il nostro possesso”, ebbene, profetizza e annuncia: Così dice il Signore Dio: Poiché siete stati devastati, perseguitati dai vicini, resi possesso delle altre nazioni, e poiché siete stati fatti oggetto di maldicenza e d’insulto della gente, ebbene, monti d’Israele, udite la parola del Signore Dio: Così dice il Signore Dio ai monti, alle colline, alle pendici e alle valli, alle rovine desolate e alle città deserte, che furono preda e scherno delle nazioni vicine: ebbene, così dice il Signore Dio: Sì, con gelosia ardente io parlo contro le altre nazioni e contro tutto Edom, che con il cuore colmo di gioia e l’animo pieno di disprezzo hanno fatto del mio paese il loro possesso per saccheggiarlo. Per questo profetizza alla terra d’Israele e annuncia ai monti, alle colline, alle pendici e alle valli: Così dice il Signore Dio: Ecco, io parlo con gelosia e con furore; poiché voi avete sopportato l’insulto delle nazioni, ebbene – così dice il Signore Dio –, io alzando la mano giuro: anche le nazioni che vi stanno intorno sopporteranno il loro insulto. E voi, monti d’Israele, mettete rami e producete frutti per il mio popolo Israele, perché sta per tornare. Ecco, infatti a voi, a voi io mi volgo; sarete ancora lavorati e sarete seminati. Moltiplicherò sopra di voi gli uomini, tutta quanta la casa d’Israele, e le città saranno ripopolate e le rovine ricostruite. Farò abbondare su di voi uomini e bestie e cresceranno e saranno fecondi: farò sì che siate popolati come prima e vi elargirò i miei benefici più che per il passato e saprete che io sono il Signore. Ricondurrò su di voi degli uomini, il mio popolo Israele: essi vi possederanno e sarete la loro eredità e non li priverete più dei loro figli. Così dice il Signore Dio: Poiché si va dicendo di te: “Tu divori gli uomini, tu hai privato di figli il tuo popolo”, ebbene, tu non divorerai più gli uomini, non priverai più di figli la nazione. Oracolo del Signore Dio. Non ti farò più sentire gli insulti delle nazioni e non subirai più lo scherno dei popoli; non priverai più di figli la tua nazione». Oracolo del Signore.</w:t>
      </w:r>
    </w:p>
    <w:p w14:paraId="7BDC8FA9"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lastRenderedPageBreak/>
        <w:t>Mi fu rivolta questa parola del Signore: «Figlio dell’uomo, la casa d’Israele, quando abitava la sua terra, la rese impura con la sua condotta e le sue azioni. Come l’impurità delle mestruazioni è stata la loro condotta davanti a me. Perciò ho riversato su di loro la mia ira per il sangue che avevano sparso nel paese e per gli idoli con i quali l’avevano contaminato. Li ho dispersi fra le nazioni e sono stati dispersi in altri territori: li ho giudicati secondo la loro condotta e le loro azioni. Giunsero fra le nazioni dove erano stati spinti e profanarono il mio nome santo, perché di loro si diceva: “Costoro sono il popolo del Signore e tuttavia sono stati scacciati dal suo paese”. Ma io ho avuto riguardo del mio nome santo, che la casa d’Israele aveva profanato fra le nazioni presso le quali era giunta. Perciò annuncia alla casa d’Israele: Così dice il Signore Dio: Io agisco non per riguardo a voi, casa d’Israele, ma per amore del mio nome santo, che voi avete profanato fra le nazioni presso le quali siete giunti. Santificherò il mio nome grande, profanato fra le nazioni, profanato da voi in mezzo a loro. Allora le nazioni sapranno che io sono il Signore – oracolo del Signore Dio –, quando mostrerò la mia santità in voi davanti ai loro occhi. 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w:t>
      </w:r>
    </w:p>
    <w:p w14:paraId="57803BA8"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Così dice il Signore Dio: Quando vi avrò purificati da tutte le vostre iniquità, vi farò riabitare le vostre città e le vostre rovine saranno ricostruite. Quella terra desolata, che agli occhi di ogni viandante appariva un deserto, sarà di nuovo coltivata e si dirà: “La terra, che era desolata, è diventata ora come il giardino dell’Eden, le città rovinate, desolate e sconvolte, ora sono fortificate e abitate”. Le nazioni che saranno rimaste attorno a voi sapranno che io, il Signore, ho ricostruito ciò che era distrutto e coltivato di nuovo la terra che era un deserto. Io, il Signore, l’ho detto e lo farò. Così dice il Signore Dio: Lascerò ancora che la casa d’Israele mi supplichi e le concederò questo: moltiplicherò gli uomini come greggi, come greggi consacrate, come un gregge di Gerusalemme nelle sue solennità. Allora le città rovinate saranno ripiene di greggi di uomini e sapranno che io sono il Signore» (Ez 36,1-38).</w:t>
      </w:r>
    </w:p>
    <w:p w14:paraId="6D7D8035" w14:textId="0B683339"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39" w:name="_Toc428370850"/>
      <w:bookmarkStart w:id="240" w:name="_Toc429469027"/>
      <w:bookmarkStart w:id="241" w:name="_Toc437453544"/>
      <w:bookmarkStart w:id="242" w:name="_Toc62157923"/>
      <w:r w:rsidRPr="00FB2A0D">
        <w:rPr>
          <w:rFonts w:ascii="Arial" w:eastAsia="Times New Roman" w:hAnsi="Arial" w:cs="Arial"/>
          <w:b/>
          <w:bCs/>
          <w:i/>
          <w:iCs/>
          <w:kern w:val="0"/>
          <w:sz w:val="24"/>
          <w:szCs w:val="24"/>
          <w:lang w:eastAsia="it-IT"/>
          <w14:ligatures w14:val="none"/>
        </w:rPr>
        <w:t>Spirito, vieni dai quattro venti e soffia su questi morti, perché rivivano</w:t>
      </w:r>
      <w:bookmarkEnd w:id="239"/>
      <w:bookmarkEnd w:id="240"/>
      <w:bookmarkEnd w:id="241"/>
      <w:bookmarkEnd w:id="242"/>
    </w:p>
    <w:p w14:paraId="102E8EB0"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2AC6BD7"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w:t>
      </w:r>
      <w:r w:rsidRPr="00FB2A0D">
        <w:rPr>
          <w:rFonts w:ascii="Arial" w:eastAsia="Times New Roman" w:hAnsi="Arial" w:cs="Arial"/>
          <w:i/>
          <w:kern w:val="0"/>
          <w:sz w:val="24"/>
          <w:szCs w:val="24"/>
          <w:lang w:eastAsia="it-IT"/>
          <w14:ligatures w14:val="none"/>
        </w:rPr>
        <w:lastRenderedPageBreak/>
        <w:t>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 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w:t>
      </w:r>
    </w:p>
    <w:p w14:paraId="2BB1D0E0"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Mi fu rivolta questa parola del Signore: «Figlio dell’uomo, prendi un legno e scrivici sopra: “Giuda e i figli d’Israele uniti a lui”; poi prendi un altro legno e scrivici sopra: “Giuseppe, legno di Èfraim, e tutta la casa d’Israele unita a lui”. Accostali l’uno all’altro in modo da fare un legno solo, che formino una cosa sola nella tua mano. Quando i figli del tuo popolo ti diranno: “Ci vuoi spiegare che cosa significa questo per te?”, tu dirai loro: Così dice il Signore Dio: Ecco, io prendo il legno di Giuseppe, che è in mano a Èfraim, e le tribù d’Israele unite a lui, e lo metto sul legno di Giuda per farne un legno solo; diventeranno una cosa sola in mano mia. Tieni in mano sotto i loro occhi i legni sui quali hai scritto e di’ loro: Così dice il Signore Dio: Ecco, io prenderò i figli d’Israele dalle nazioni fra le quali sono andati e li radunerò da ogni parte e li ricondurrò nella loro terra: farò di loro un solo popolo nella mia terra, sui monti d’Israele; un solo re regnerà su tutti loro e non saranno più due popoli, né saranno più divisi in due regni. Non si contamineranno più con i loro idoli, con i loro abomini e con tutte le loro iniquità; li libererò da tutte le ribellioni con cui hanno peccato, li purificherò e saranno il mio popolo e io sarò il loro Dio. Il mio servo Davide regnerà su di loro e vi sarà un unico pastore per tutti; seguiranno le mie norme, osserveranno le mie leggi e le metteranno in pratica. Abiteranno nella terra che ho dato al mio servo Giacobbe. In quella terra su cui abitarono i loro padri, abiteranno essi, i loro figli e i figli dei loro figli, per sempre; il mio servo Davide sarà loro re per sempre. Farò con loro un’alleanza di pace; sarà un’alleanza eterna con loro. Li stabilirò e li moltiplicherò e porrò il mio santuario in mezzo a loro per sempre. In mezzo a loro sarà la mia dimora: io sarò il loro Dio ed essi saranno il mio popolo. Le nazioni sapranno che io sono il Signore che santifico Israele, quando il mio santuario sarà in mezzo a loro per sempre» (Ez 37,1-28).</w:t>
      </w:r>
    </w:p>
    <w:p w14:paraId="5FA6FCF0" w14:textId="3781D90A"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43" w:name="_Toc428370851"/>
      <w:bookmarkStart w:id="244" w:name="_Toc429469028"/>
      <w:bookmarkStart w:id="245" w:name="_Toc437453545"/>
      <w:bookmarkStart w:id="246" w:name="_Toc62157924"/>
      <w:r w:rsidRPr="00FB2A0D">
        <w:rPr>
          <w:rFonts w:ascii="Arial" w:eastAsia="Times New Roman" w:hAnsi="Arial" w:cs="Arial"/>
          <w:b/>
          <w:bCs/>
          <w:i/>
          <w:iCs/>
          <w:kern w:val="0"/>
          <w:sz w:val="24"/>
          <w:szCs w:val="24"/>
          <w:lang w:eastAsia="it-IT"/>
          <w14:ligatures w14:val="none"/>
        </w:rPr>
        <w:lastRenderedPageBreak/>
        <w:t>Vidi che sotto la soglia del tempio usciva acqua verso oriente</w:t>
      </w:r>
      <w:bookmarkEnd w:id="243"/>
      <w:bookmarkEnd w:id="244"/>
      <w:bookmarkEnd w:id="245"/>
      <w:bookmarkEnd w:id="246"/>
    </w:p>
    <w:p w14:paraId="1B2E6394"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244272AF"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Mi condusse poi all’ingresso del tempio e vidi che sotto la soglia del tempio usciva acqua verso oriente, poiché la facciata del tempio era verso oriente. Quell’acqua scendeva sotto il lato destro del tempio, dalla parte meridionale dell’altare. Mi condusse fuori dalla porta settentrionale e mi fece girare all’esterno, fino alla porta esterna rivolta a oriente, e vidi che l’acqua scaturiva dal lato destro. Quell’uomo avanzò verso oriente e con una cordicella in mano misurò mille cubiti, poi mi fece attraversare quell’acqua: mi giungeva alla caviglia. Misurò altri mille cubiti, poi mi fece attraversare quell’acqua: mi giungeva al ginocchio. Misurò altri mille cubiti, poi mi fece attraversare l’acqua: mi giungeva ai fianchi. Ne misurò altri mille: era un torrente che non potevo attraversare, perché le acque erano cresciute; erano acque navigabili, un torrente che non si poteva passare a guado. Allora egli mi disse: «Hai visto, figlio dell’uomo?». Poi mi fece ritornare sulla sponda del torrente; voltandomi, vidi che sulla sponda del torrente vi era una grandissima quantità di alberi da una parte e dall’altra. Mi disse: «Queste acque scorrono verso la regione orientale, scendono nell’Araba ed entrano nel mare: sfociate nel mare, ne risanano le acque. Ogni essere vivente che si muove dovunque arriva il torrente, vivrà: il pesce vi sarà abbondantissimo, perché dove giungono quelle acque, risanano, e là dove giungerà il torrente tutto rivivrà. Sulle sue rive vi saranno pescatori: da Engàddi a En-Eglàim vi sarà una distesa di reti. I pesci, secondo le loro specie, saranno abbondanti come i pesci del Mare Grande. Però le sue paludi e le sue lagune non saranno risanate: saranno abbandonate al sale. Lungo il torrente, su una riva e sull’altra, crescerà ogni sorta di alberi da frutto, le cui foglie non appassiranno: i loro frutti non cesseranno e ogni mese matureranno, perché le loro acque sgorgano dal santuario. I loro frutti serviranno come cibo e le foglie come medicina.</w:t>
      </w:r>
    </w:p>
    <w:p w14:paraId="243661D7"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Così dice il Signore Dio: Questi saranno i confini della terra che spartirete in eredità fra le dodici tribù d’Israele, dando a Giuseppe due parti. Ognuno di voi possederà come l’altro la parte di territorio che io alzando la mano ho giurato di dare ai vostri padri: questa terra spetterà a voi in eredità. Ecco dunque quali saranno i confini della terra. Dal lato settentrionale, dal Mare Grande lungo la via di Chetlon fino a Sedad, il territorio di Camat, Berotà, Sibràim, che è fra il territorio di Damasco e quello di Camat, Caser-Ticòn, che è sulla frontiera dell’Hauràn. Quindi la frontiera si estenderà dal mare fino a Casar-Enàn, con il territorio di Damasco e quello di Camat a settentrione. Questo il lato settentrionale. Dal lato orientale, fra l’Hauràn e Damasco, fra il Gàlaad e il paese d’Israele, sarà di confine il Giordano, fino al mare orientale, e verso Tamar. Questo il lato orientale. Dal lato meridionale, verso Tamar fino alle acque di Merìba di Kades, fino al torrente verso il Mare Grande. Questo il lato meridionale verso il mezzogiorno. Dal lato occidentale, il Mare Grande, dal confine sino di fronte all’ingresso di Camat. Questo il lato occidentale. Vi dividerete questo territorio secondo le tribù d’Israele. Lo distribuirete in eredità fra voi e i forestieri che abitano con voi, i quali hanno generato figli in mezzo a voi; questi saranno per voi come indigeni tra i figli d’Israele e riceveranno in sorte con voi la loro parte di eredità in mezzo alle tribù d’Israele. Nella tribù in cui lo straniero è stabilito, là gli darete la sua parte di eredità. Oracolo del Signore Dio (Ez 47,1-23).</w:t>
      </w:r>
    </w:p>
    <w:p w14:paraId="55544CC5" w14:textId="0B702B7A"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47" w:name="_Toc428370852"/>
      <w:bookmarkStart w:id="248" w:name="_Toc429469029"/>
      <w:bookmarkStart w:id="249" w:name="_Toc437453546"/>
      <w:bookmarkStart w:id="250" w:name="_Toc62157925"/>
      <w:r w:rsidRPr="00FB2A0D">
        <w:rPr>
          <w:rFonts w:ascii="Arial" w:eastAsia="Times New Roman" w:hAnsi="Arial" w:cs="Arial"/>
          <w:b/>
          <w:bCs/>
          <w:i/>
          <w:iCs/>
          <w:kern w:val="0"/>
          <w:sz w:val="24"/>
          <w:szCs w:val="24"/>
          <w:lang w:eastAsia="it-IT"/>
          <w14:ligatures w14:val="none"/>
        </w:rPr>
        <w:lastRenderedPageBreak/>
        <w:t>Ecco venire con le nubi del cielo uno simile a un figlio d’uomo</w:t>
      </w:r>
      <w:bookmarkEnd w:id="247"/>
      <w:bookmarkEnd w:id="248"/>
      <w:bookmarkEnd w:id="249"/>
      <w:bookmarkEnd w:id="250"/>
    </w:p>
    <w:p w14:paraId="621524CA"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E120F57"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Nel primo anno di Baldassàr, re di Babilonia, Daniele, mentre era a letto, ebbe un sogno e visioni nella sua mente. Egli scrisse il sogno e ne fece la seguente relazione. Io, Daniele, guardavo nella mia visione notturna, ed ecco, i quattro venti del cielo si abbattevano impetuosamente sul Mare Grande e quattro grandi bestie, differenti l’una dall’altra, salivano dal mare. La prima era simile a un leone e aveva ali di aquila. Mentre io stavo guardando, le furono strappate le ali e fu sollevata da terra e fatta stare su due piedi come un uomo e le fu dato un cuore d’uomo. Poi ecco una seconda bestia, simile a un orso, la quale stava alzata da un lato e aveva tre costole in bocca, fra i denti, e le fu detto: «Su, divora molta carne». Dopo di questa, mentre stavo guardando, eccone un’altra simile a un leopardo, la quale aveva quattro ali d’uccello sul dorso; quella bestia aveva quattro teste e le fu dato il potere.</w:t>
      </w:r>
    </w:p>
    <w:p w14:paraId="35E3340E"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Dopo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 Stavo osservando queste corna, quand’ecco spuntare in mezzo a quelle un altro corno più piccolo, davanti al quale tre delle prime corna furono divelte: vidi che quel corno aveva occhi simili a quelli di un uomo e una bocca che proferiva parole arroganti. 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Continuai a guardare a causa delle parole arroganti che quel corno proferiva, e vidi che la bestia fu uccisa e il suo corpo distrutto e gettato a bruciare nel fuoco. Alle altre bestie fu tolto il potere e la durata della loro vita fu fissata fino a un termine stabilito.</w:t>
      </w:r>
    </w:p>
    <w:p w14:paraId="6850C072"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 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Io intanto stavo guardando e quel corno muoveva guerra ai santi e li vinceva, </w:t>
      </w:r>
      <w:r w:rsidRPr="00FB2A0D">
        <w:rPr>
          <w:rFonts w:ascii="Arial" w:eastAsia="Times New Roman" w:hAnsi="Arial" w:cs="Arial"/>
          <w:i/>
          <w:kern w:val="0"/>
          <w:sz w:val="24"/>
          <w:szCs w:val="24"/>
          <w:lang w:eastAsia="it-IT"/>
          <w14:ligatures w14:val="none"/>
        </w:rPr>
        <w:lastRenderedPageBreak/>
        <w:t>finché venne il vegliardo e fu resa giustizia ai santi dell’Altissimo e giunse il tempo in cui i santi dovevano possedere il regno.</w:t>
      </w:r>
    </w:p>
    <w:p w14:paraId="16B08B26" w14:textId="77777777" w:rsidR="0086576C" w:rsidRDefault="00BC51BF" w:rsidP="0086576C">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la grandezza dei regni che sono sotto il cielo saranno dati al popolo dei santi dell’Altissimo, il cui regno sarà eterno e tutti gli imperi lo serviranno e gli obbediranno». Qui finisce il racconto. Io, Daniele, rimasi molto turbato nei pensieri, il colore del mio volto cambiò e conservai tutto questo nel cuore (Dn 7,1-28). </w:t>
      </w:r>
      <w:bookmarkStart w:id="251" w:name="_Toc428370853"/>
      <w:bookmarkStart w:id="252" w:name="_Toc429469030"/>
      <w:bookmarkStart w:id="253" w:name="_Toc437453547"/>
      <w:bookmarkStart w:id="254" w:name="_Toc62157926"/>
    </w:p>
    <w:p w14:paraId="2D492EC2" w14:textId="0DD6FBF6" w:rsidR="00BC51BF" w:rsidRPr="0086576C" w:rsidRDefault="00BC51BF" w:rsidP="0086576C">
      <w:pPr>
        <w:spacing w:after="240" w:line="240" w:lineRule="auto"/>
        <w:rPr>
          <w:rFonts w:ascii="Arial" w:eastAsia="Times New Roman" w:hAnsi="Arial" w:cs="Arial"/>
          <w:i/>
          <w:kern w:val="0"/>
          <w:sz w:val="24"/>
          <w:szCs w:val="24"/>
          <w:lang w:eastAsia="it-IT"/>
          <w14:ligatures w14:val="none"/>
        </w:rPr>
      </w:pPr>
      <w:r w:rsidRPr="00FB2A0D">
        <w:rPr>
          <w:rFonts w:ascii="Arial" w:eastAsia="Times New Roman" w:hAnsi="Arial" w:cs="Arial"/>
          <w:b/>
          <w:bCs/>
          <w:i/>
          <w:iCs/>
          <w:kern w:val="0"/>
          <w:sz w:val="24"/>
          <w:szCs w:val="24"/>
          <w:lang w:eastAsia="it-IT"/>
          <w14:ligatures w14:val="none"/>
        </w:rPr>
        <w:t>Ti farò mia sposa per sempre, ti farò mia sposa nella giustizia e nel diritto, nell’amore e nella benevolenza</w:t>
      </w:r>
      <w:bookmarkEnd w:id="251"/>
      <w:bookmarkEnd w:id="252"/>
      <w:bookmarkEnd w:id="253"/>
      <w:bookmarkEnd w:id="254"/>
    </w:p>
    <w:p w14:paraId="6478FFC4"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B939979"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 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 I suoi figli non li amerò, perché sono figli di prostituzione. La loro madre, infatti, si è prostituita, la loro genitrice si è coperta di vergogna, perché ha detto: “Seguirò i miei amanti, che mi danno il mio pane e la mia acqua, la mia lana, il mio lino, il mio olio e le mie bevande”. Perciò ecco, ti chiuderò la strada con spine, la sbarrerò con barriere e non ritroverà i suoi sentieri. Inseguirà i suoi amanti, ma non li raggiungerà, li cercherà senza trovarli. Allora dirà: “Ritornerò al mio marito di prima, perché stavo meglio di adesso”. </w:t>
      </w:r>
    </w:p>
    <w:p w14:paraId="18739E5C" w14:textId="515108DB"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Non capì che io le davo grano, vino nuovo e olio, e la coprivo d’argento e d’oro, che 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 Farò cessare tutte le sue gioie, le feste, i noviluni, i sabati, tutte le sue assemblee solenni. Devasterò le sue viti e i suoi fichi, di cui ella diceva: “Ecco il dono che mi hanno dato i miei amanti”. Li ridurrò a una sterpaglia e a un pascolo di animali selvatici. La punirò per i giorni dedicati ai Baal, quando bruciava loro i profumi, si adornava di anelli e di collane e seguiva i suoi amanti, mentre dimenticava me!</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 xml:space="preserve">Oracolo del Signore. Perciò, ecco, io la sedurrò, la condurrò nel deserto e parlerò al suo cuore. Le renderò le sue vigne e trasformerò la valle di Acor in porta di speranza. Là mi risponderà </w:t>
      </w:r>
      <w:r w:rsidRPr="00FB2A0D">
        <w:rPr>
          <w:rFonts w:ascii="Arial" w:eastAsia="Times New Roman" w:hAnsi="Arial" w:cs="Arial"/>
          <w:i/>
          <w:kern w:val="0"/>
          <w:sz w:val="24"/>
          <w:szCs w:val="24"/>
          <w:lang w:eastAsia="it-IT"/>
          <w14:ligatures w14:val="none"/>
        </w:rPr>
        <w:lastRenderedPageBreak/>
        <w:t xml:space="preserve">come nei giorni della sua giovinezza, come quando uscì dal paese d’Egitto. E avverrà, in quel giorno – oracolo del Signore – mi chiamerai: “Marito mio”, e non mi chiamerai più: “Baal, mio padrone”. </w:t>
      </w:r>
    </w:p>
    <w:p w14:paraId="268EFC60" w14:textId="5AE1F04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Le toglierò dalla bocca i nomi dei Baal e non saranno più chiamati per nome. In quel tempo farò per loro un’alleanza con gli animali selvatici e gli uccelli del cielo e i rettili del suolo; arco e spada e guerra eliminerò dal paese, e li farò riposare tranquilli.</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Ti farò mia sposa per sempre, ti farò mia sposa nella giustizia e nel diritto, nell’amore e nella benevolenza, ti farò mia sposa nella fedeltà e tu conoscerai il Signore.</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2,1-25).</w:t>
      </w:r>
    </w:p>
    <w:p w14:paraId="5674B741" w14:textId="0B8CC6F7"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55" w:name="_Toc428370854"/>
      <w:bookmarkStart w:id="256" w:name="_Toc429469031"/>
      <w:bookmarkStart w:id="257" w:name="_Toc437453548"/>
      <w:bookmarkStart w:id="258" w:name="_Toc62157927"/>
      <w:r w:rsidRPr="00FB2A0D">
        <w:rPr>
          <w:rFonts w:ascii="Arial" w:eastAsia="Times New Roman" w:hAnsi="Arial" w:cs="Arial"/>
          <w:b/>
          <w:bCs/>
          <w:i/>
          <w:iCs/>
          <w:kern w:val="0"/>
          <w:sz w:val="24"/>
          <w:szCs w:val="24"/>
          <w:lang w:eastAsia="it-IT"/>
          <w14:ligatures w14:val="none"/>
        </w:rPr>
        <w:t>Quando Israele era fanciullo, io l’ho amato e dall’Egitto ho chiamato mio figlio</w:t>
      </w:r>
      <w:bookmarkEnd w:id="255"/>
      <w:bookmarkEnd w:id="256"/>
      <w:bookmarkEnd w:id="257"/>
      <w:bookmarkEnd w:id="258"/>
    </w:p>
    <w:p w14:paraId="4814A32C"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56A72449"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Quando Israele era fanciullo, io l’ho amato e dall’Egitto ho chiamato mio figlio. Ma più li chiamavo, più si allontanavano da me; immolavano vittime ai Baal, agli idoli bruciavano incensi. A Èfraim io insegnavo a camminare tenendolo per mano, ma essi non compresero che avevo cura di loro. Io li traevo con legami di bontà, con vincoli d’amore, ero per loro come chi solleva un bimbo alla sua guancia, mi chinavo su di lui per dargli da mangiare. Non ritornerà al paese d’Egitto, ma Assur sarà il suo re, perché non hanno voluto convertirsi. La spada farà strage nelle loro città, spaccherà la spranga di difesa, l’annienterà al di là dei loro progetti. Il mio popolo è duro a convertirsi: chiamato a guardare in alto, nessuno sa sollevare lo sguardo. </w:t>
      </w:r>
    </w:p>
    <w:p w14:paraId="6527DF08"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Come potrei abbandonarti, Èfraim, come consegnarti ad altri, Israele? Come potrei trattarti al pari di Adma, ridurti allo stato di Seboìm? Il mio cuore si commuove dentro di me, il mio intimo freme di compassione. Non darò sfogo all’ardore della mia ira, non tornerò a distruggere Èfraim, perché sono Dio e non uomo; sono il Santo in mezzo a te e non verrò da te nella mia ira. Seguiranno il Signore ed egli ruggirà come un leone: quando ruggirà, accorreranno i suoi figli dall’occidente, accorreranno come uccelli dall’Egitto, come colombe dall’Assiria e li farò abitare nelle loro case. Oracolo del Signore (Os 11,1-11). </w:t>
      </w:r>
    </w:p>
    <w:p w14:paraId="45A41FEE" w14:textId="32B9A6DB"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59" w:name="_Toc428370855"/>
      <w:bookmarkStart w:id="260" w:name="_Toc429469032"/>
      <w:bookmarkStart w:id="261" w:name="_Toc437453549"/>
      <w:bookmarkStart w:id="262" w:name="_Toc62157928"/>
      <w:r w:rsidRPr="00FB2A0D">
        <w:rPr>
          <w:rFonts w:ascii="Arial" w:eastAsia="Times New Roman" w:hAnsi="Arial" w:cs="Arial"/>
          <w:b/>
          <w:bCs/>
          <w:i/>
          <w:iCs/>
          <w:kern w:val="0"/>
          <w:sz w:val="24"/>
          <w:szCs w:val="24"/>
          <w:lang w:eastAsia="it-IT"/>
          <w14:ligatures w14:val="none"/>
        </w:rPr>
        <w:t>Io effonderò il mio spirito sopra ogni uomo e diverranno profeti i vostri figli e le vostre figlie</w:t>
      </w:r>
      <w:bookmarkEnd w:id="259"/>
      <w:bookmarkEnd w:id="260"/>
      <w:bookmarkEnd w:id="261"/>
      <w:bookmarkEnd w:id="262"/>
    </w:p>
    <w:p w14:paraId="7EC29BA0"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4469C820"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Dopo questo, io effonderò il mio spirito sopra ogni uomo e diverranno profeti i vostri figli e le vostre figlie; i vostri anziani faranno sogni, i vostri giovani avranno visioni. Anche sopra gli schiavi e sulle schiave in quei giorni effonderò il mio spirito. Farò prodigi nel cielo e sulla terra, sangue e fuoco e colonne di fumo. Il sole si cambierà in tenebre e la luna in sangue, prima che venga il giorno del Signore, grande e terribile. Chiunque invocherà il nome del Signore, sarà salvato, poiché sul monte Sion e in Gerusalemme vi sarà la salvezza, come ha detto il Signore, anche per i superstiti che il Signore avrà chiamato (Gl 3,1-5).</w:t>
      </w:r>
    </w:p>
    <w:p w14:paraId="292F4539" w14:textId="1742F115"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63" w:name="_Toc428370856"/>
      <w:bookmarkStart w:id="264" w:name="_Toc429469033"/>
      <w:bookmarkStart w:id="265" w:name="_Toc437453550"/>
      <w:bookmarkStart w:id="266" w:name="_Toc62157929"/>
      <w:r w:rsidRPr="00FB2A0D">
        <w:rPr>
          <w:rFonts w:ascii="Arial" w:eastAsia="Times New Roman" w:hAnsi="Arial" w:cs="Arial"/>
          <w:b/>
          <w:bCs/>
          <w:i/>
          <w:iCs/>
          <w:kern w:val="0"/>
          <w:sz w:val="24"/>
          <w:szCs w:val="24"/>
          <w:lang w:eastAsia="it-IT"/>
          <w14:ligatures w14:val="none"/>
        </w:rPr>
        <w:lastRenderedPageBreak/>
        <w:t>Farò tramontare il sole a mezzogiorno e oscurerò la terra in pieno giorno!</w:t>
      </w:r>
      <w:bookmarkEnd w:id="263"/>
      <w:bookmarkEnd w:id="264"/>
      <w:bookmarkEnd w:id="265"/>
      <w:bookmarkEnd w:id="266"/>
    </w:p>
    <w:p w14:paraId="6E0B514A"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57F6E22"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Ecco ciò che mi fece vedere il Signore Dio: era un canestro di frutta matura. Egli domandò: «Che cosa vedi, Amos?». Io risposi: «Un canestro di frutta matura». Il Signore mi disse: «È maturata la fine per il mio popolo, Israele; non gli perdonerò più. In quel giorno i canti del tempio diventeranno lamenti. Oracolo del Signore Dio. Numerosi i cadaveri, gettati dovunque. Silenzio! Ascoltate questo, voi che calpestate il povero e sterminate gli umili del paese, voi che dite: “Quando sarà passato il novilunio e si potrà vendere il grano? E il sabato, perché si possa smerciare il frumento, diminuendo l’efa e aumentando il siclo e usando bilance false, per comprare con denaro gli indigenti e il povero per un paio di sandali? Venderemo anche lo scarto del grano”». Il Signore lo giura per il vanto di Giacobbe: «Certo, non dimenticherò mai tutte le loro opere. Non trema forse per questo la terra, sono in lutto tutti i suoi abitanti, si solleva tutta come il Nilo, si agita e si abbassa come il Nilo d’Egitto?</w:t>
      </w:r>
    </w:p>
    <w:p w14:paraId="54B0BA55"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In quel giorno – oracolo del Signore Dio – farò tramontare il sole a mezzogiorno e oscurerò la terra in pieno giorno! Cambierò le vostre feste in lutto e tutti i vostri canti in lamento: farò vestire ad ogni fianco il sacco, farò radere tutte le teste: ne farò come un lutto per un figlio unico e la sua fine sarà come un giorno d’amarezza. 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In quel giorno verranno meno per la sete le belle fanciulle e i giovani. Quelli che giurano per il peccato di Samaria e dicono: «Viva il tuo Dio, Dan!», oppure: «Viva la via sacra per Bersabea!», cadranno senza più rialzarsi! (Am 8,1-14). </w:t>
      </w:r>
    </w:p>
    <w:p w14:paraId="1AE9409F" w14:textId="7E277E14"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67" w:name="_Toc428370857"/>
      <w:bookmarkStart w:id="268" w:name="_Toc429469034"/>
      <w:bookmarkStart w:id="269" w:name="_Toc437453551"/>
      <w:bookmarkStart w:id="270" w:name="_Toc62157930"/>
      <w:r w:rsidRPr="00FB2A0D">
        <w:rPr>
          <w:rFonts w:ascii="Arial" w:eastAsia="Times New Roman" w:hAnsi="Arial" w:cs="Arial"/>
          <w:b/>
          <w:bCs/>
          <w:i/>
          <w:iCs/>
          <w:kern w:val="0"/>
          <w:sz w:val="24"/>
          <w:szCs w:val="24"/>
          <w:lang w:eastAsia="it-IT"/>
          <w14:ligatures w14:val="none"/>
        </w:rPr>
        <w:t>E tu, Betlemme di Èfrata, così piccola per essere fra i villaggi di Giuda, da te uscirà per me colui che deve essere il dominatore in Israele</w:t>
      </w:r>
      <w:bookmarkEnd w:id="267"/>
      <w:bookmarkEnd w:id="268"/>
      <w:bookmarkEnd w:id="269"/>
      <w:bookmarkEnd w:id="270"/>
    </w:p>
    <w:p w14:paraId="262A3C50"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160E344" w14:textId="2B8E51F8"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E tu, Betlemme di Èfrata, così piccola per essere fra i villaggi di Giuda, da te uscirà per me colui che deve essere il dominatore in Israele; le sue origini sono dall’antichità, dai giorni più remoti.</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Perciò Dio li metterà in potere altrui fino a quando partorirà colei che deve partorire; e il resto dei tuoi fratelli ritornerà ai figli d’Israele. Egli si leverà e pascerà con la forza del Signore, con la maestà del nome del Signore, suo Dio. Abiteranno sicuri, perché egli allora sarà grande fino agli estremi confini della terra. Egli stesso sarà la pace!</w:t>
      </w:r>
    </w:p>
    <w:p w14:paraId="7CFB5076"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Se Assur entrerà nella nostra terra e metterà il piede nei nostri palazzi, noi schiereremo contro di lui sette pastori e otto capi di uomini, che governeranno la terra di Assur con la spada, la terra di Nimrod con il suo stesso pugnale. Egli ci libererà da Assur, se entrerà nella nostra terra e metterà piede entro i nostri confini. Il resto di Giacobbe sarà, in mezzo a molti popoli, come rugiada mandata dal Signore e come pioggia che cade sull’erba, che non attende nulla dall’uomo e nulla spera dai figli dell’uomo. Allora il resto di Giacobbe sarà in mezzo a numerose nazioni come un leone tra le belve della foresta, come un leoncello tra greggi di pecore, il quale, se entra, calpesta e sbrana e non c’è scampo. La tua mano si alzerà contro tutti i tuoi nemici, e tutti i tuoi avversari saranno sterminati. </w:t>
      </w:r>
      <w:r w:rsidRPr="00FB2A0D">
        <w:rPr>
          <w:rFonts w:ascii="Arial" w:eastAsia="Times New Roman" w:hAnsi="Arial" w:cs="Arial"/>
          <w:i/>
          <w:kern w:val="0"/>
          <w:sz w:val="24"/>
          <w:szCs w:val="24"/>
          <w:lang w:eastAsia="it-IT"/>
          <w14:ligatures w14:val="none"/>
        </w:rPr>
        <w:lastRenderedPageBreak/>
        <w:t xml:space="preserve">«In quel giorno – oracolo del Signore – distruggerò i tuoi cavalli in mezzo a te e manderò in rovina i tuoi carri; distruggerò le città della tua terra e demolirò tutte le tue fortezze. Ti strapperò di mano i sortilegi e non avrai più indovini. Distruggerò in mezzo a te i tuoi idoli e le tue stele, né più ti prostrerai davanti a un’opera delle tue mani. Estirperò da te i tuoi pali sacri, distruggerò le tue città. Con ira e furore, farò vendetta delle nazioni che non hanno voluto obbedire» (Mi 5,1-14). </w:t>
      </w:r>
    </w:p>
    <w:p w14:paraId="504AB7E0" w14:textId="4C1CC219"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71" w:name="_Toc428370858"/>
      <w:bookmarkStart w:id="272" w:name="_Toc429469035"/>
      <w:bookmarkStart w:id="273" w:name="_Toc437453552"/>
      <w:bookmarkStart w:id="274" w:name="_Toc62157931"/>
      <w:r w:rsidRPr="00FB2A0D">
        <w:rPr>
          <w:rFonts w:ascii="Arial" w:eastAsia="Times New Roman" w:hAnsi="Arial" w:cs="Arial"/>
          <w:b/>
          <w:bCs/>
          <w:i/>
          <w:iCs/>
          <w:kern w:val="0"/>
          <w:sz w:val="24"/>
          <w:szCs w:val="24"/>
          <w:lang w:eastAsia="it-IT"/>
          <w14:ligatures w14:val="none"/>
        </w:rPr>
        <w:t>Il Signore, tuo Dio, in mezzo a te è un salvatore potente. Gioirà per te, ti rinnoverà con il suo amore, esulterà per te con grida di gioia</w:t>
      </w:r>
      <w:bookmarkEnd w:id="271"/>
      <w:bookmarkEnd w:id="272"/>
      <w:bookmarkEnd w:id="273"/>
      <w:bookmarkEnd w:id="274"/>
    </w:p>
    <w:p w14:paraId="1A654F5E"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5D7CFF3D"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Guai alla città ribelle e impura, alla città che opprime! Non ha ascoltato la voce, non ha accettato la correzione. Non ha confidato nel Signore, non si è rivolta al suo Dio. I suoi capi in mezzo ad essa sono leoni ruggenti, i suoi giudici sono lupi di sera, che non hanno rosicchiato al mattino. I suoi profeti sono boriosi, uomini fraudolenti. I suoi sacerdoti profanano le cose sacre, violano la legge. In mezzo ad essa il Signore è giusto, non commette iniquità; ogni mattino dà il suo giudizio, come la luce che non viene mai meno, ma l’iniquo non conosce vergogna. «Ho eliminato le nazioni, le loro torri sono state distrutte; ho reso deserte le loro strade, non c’è neppure un passante, sono state devastate le loro città e nessuno le abita più.</w:t>
      </w:r>
    </w:p>
    <w:p w14:paraId="1F58B276"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Io pensavo: “Almeno ora mi temerà, accoglierà la correzione! Così la sua abitazione non sarà colpita da tutte le punizioni che le avevo inflitto”. Ma invece si sono affrettati a pervertire di nuovo ogni loro azione. Perciò aspettatemi – oracolo del Signore – quando mi leverò per accusare, perché ho decretato di radunare le nazioni, di convocare i regni, per riversare su di loro la mia collera, tutta la mia ira ardente; poiché dal fuoco della mia gelosia sarà consumata tutta la terra. Allora io darò ai popoli un labbro puro, perché invochino tutti il nome del Signore e lo servano tutti sotto lo stesso giogo. Da oltre i fiumi di Etiopia coloro che mi pregano, tutti quelli che ho disperso, mi porteranno offerte.</w:t>
      </w:r>
    </w:p>
    <w:p w14:paraId="28C3108A"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In quel giorno non avrai vergogna di tutti i misfatti commessi contro di me, perché allora allontanerò da te tutti i superbi gaudenti, e tu cesserai di inorgoglirti sopra il mio santo monte. Lascerò in mezzo a te un popolo umile e povero». Confiderà nel nome del Signore il resto d’Israele. Non commetteranno più iniquità e non proferiranno menzogna; non si troverà più nella loro bocca una lingua fraudolenta. Potranno pascolare e riposare senza che alcuno li molesti. Rallégrati, figlia di Sion, grida di gioia, Israele, esulta e acclama con tutto il cuore, figlia di Gerusalemme! Il Signore ha revocato la tua condanna, ha disperso il tuo nemico. Re d’Israele è il Signore in mezzo a te, tu non temerai più alcuna sventura.</w:t>
      </w:r>
    </w:p>
    <w:p w14:paraId="5E5E5666"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In quel giorno si dirà a Gerusalemme: «Non temere, Sion, non lasciarti cadere le braccia! Il Signore, tuo Dio, in mezzo a te è un salvatore potente. Gioirà per te, ti rinnoverà con il suo amore, esulterà per te con grida di gioia». «Io raccoglierò gli afflitti, privati delle feste e lontani da te. Sono la vergogna che grava su di te. Ecco, in quel tempo io mi occuperò di tutti i tuoi oppressori. Soccorrerò gli zoppicanti, radunerò i dispersi, li farò oggetto di lode e di fama dovunque sulla </w:t>
      </w:r>
      <w:r w:rsidRPr="00FB2A0D">
        <w:rPr>
          <w:rFonts w:ascii="Arial" w:eastAsia="Times New Roman" w:hAnsi="Arial" w:cs="Arial"/>
          <w:i/>
          <w:kern w:val="0"/>
          <w:sz w:val="24"/>
          <w:szCs w:val="24"/>
          <w:lang w:eastAsia="it-IT"/>
          <w14:ligatures w14:val="none"/>
        </w:rPr>
        <w:lastRenderedPageBreak/>
        <w:t xml:space="preserve">terra sono stati oggetto di vergogna. In quel tempo io vi guiderò, in quel tempo vi radunerò e vi darò fama e lode fra tutti i popoli della terra, quando, davanti ai vostri occhi, ristabilirò le vostre sorti», dice il Signore (Sof 3,1-20). </w:t>
      </w:r>
    </w:p>
    <w:p w14:paraId="64255FD8" w14:textId="064F043D"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75" w:name="_Toc428370859"/>
      <w:bookmarkStart w:id="276" w:name="_Toc429469036"/>
      <w:bookmarkStart w:id="277" w:name="_Toc437453553"/>
      <w:bookmarkStart w:id="278" w:name="_Toc62157932"/>
      <w:r w:rsidRPr="00FB2A0D">
        <w:rPr>
          <w:rFonts w:ascii="Arial" w:eastAsia="Times New Roman" w:hAnsi="Arial" w:cs="Arial"/>
          <w:b/>
          <w:bCs/>
          <w:i/>
          <w:iCs/>
          <w:kern w:val="0"/>
          <w:sz w:val="24"/>
          <w:szCs w:val="24"/>
          <w:lang w:eastAsia="it-IT"/>
          <w14:ligatures w14:val="none"/>
        </w:rPr>
        <w:t>Egli è giusto e vittorioso, umile, cavalca un asino, un puledro figlio d’asina</w:t>
      </w:r>
      <w:bookmarkEnd w:id="275"/>
      <w:bookmarkEnd w:id="276"/>
      <w:bookmarkEnd w:id="277"/>
      <w:bookmarkEnd w:id="278"/>
    </w:p>
    <w:p w14:paraId="6428DDCD"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8DAC4AD"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Oracolo. «La parola del Signore è sulla terra di Adrac e si posa su Damasco, poiché al Signore appartiene la perla di Aram e tutte le tribù d’Israele, e anche Camat sua confinante e Tiro e Sidone, ricche di sapienza. Tiro si è costruita una fortezza e vi ha accumulato argento come polvere e oro come fango delle strade. Ecco, il Signore se ne impossesserà, sprofonderà nel mare le sue mura ed essa sarà divorata dal fuoco. Àscalon vedrà e ne sarà spaventata, Gaza sarà in grandi dolori, e così pure Ekron, perché svanirà la sua fiducia; scomparirà il re da Gaza e Àscalon rimarrà disabitata. Bastardi dimoreranno ad Asdod, abbatterò l’orgoglio del Filisteo. Toglierò il sangue dalla sua bocca e i suoi abomini dai suoi denti. Diventerà anche lui un resto per il nostro Dio, sarà come una famiglia in Giuda ed Ekron sarà simile al Gebuseo. Mi porrò come sentinella per la mia casa contro chi va e chi viene, non vi passerà più l’oppressore, perché ora io stesso sorveglio con i miei occhi. </w:t>
      </w:r>
    </w:p>
    <w:p w14:paraId="4BB7E734"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Esulta grandemente, figlia di Sion, giubila, figlia di Gerusalemme! Ecco, a te viene il tuo re. Egli è giusto e vittorioso, umile, cavalca un asino, un puledro figlio d’asina. Farà sparire il carro da guerra da Èfraim e il cavallo da Gerusalemme, l’arco di guerra sarà spezzato, annuncerà la pace alle nazioni, il suo dominio sarà da mare a mare e dal Fiume fino ai confini della terra. Quanto a te, per il sangue dell’alleanza con te, estrarrò i tuoi prigionieri dal pozzo senz’acqua. Ritornate alla cittadella, prigionieri della speranza! Ve l’annuncio oggi stesso: vi ripagherò due volte. Tendo Giuda come mio arco, faccio di Èfraim la mia arma; ecciterò i tuoi figli, Sion, contro i tuoi figli, Iavan, ti renderò come spada di un eroe.</w:t>
      </w:r>
    </w:p>
    <w:p w14:paraId="692DA53B"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Allora il Signore comparirà contro di loro, come fulmine guizzeranno le sue frecce; il Signore darà fiato al corno e marcerà fra i turbini che vengono dal mezzogiorno. Il Signore degli eserciti li proteggerà: divoreranno e calpesteranno le pietre della fionda, berranno il loro sangue come vino, ne saranno pieni come bacini, come i corni dell’altare. Il Signore, loro Dio, in quel giorno li salverà, come gregge del suo popolo; come gemme di un diadema brilleranno sulla sua terra. Che ricchezza, che felicità! Il grano darà forza ai giovani e il vino nuovo alle fanciulle (Zac 9,1-17).</w:t>
      </w:r>
    </w:p>
    <w:p w14:paraId="1728C57E" w14:textId="206252C2"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79" w:name="_Toc428370860"/>
      <w:bookmarkStart w:id="280" w:name="_Toc429469037"/>
      <w:bookmarkStart w:id="281" w:name="_Toc437453554"/>
      <w:bookmarkStart w:id="282" w:name="_Toc62157933"/>
      <w:r w:rsidRPr="00FB2A0D">
        <w:rPr>
          <w:rFonts w:ascii="Arial" w:eastAsia="Times New Roman" w:hAnsi="Arial" w:cs="Arial"/>
          <w:b/>
          <w:bCs/>
          <w:i/>
          <w:iCs/>
          <w:kern w:val="0"/>
          <w:sz w:val="24"/>
          <w:szCs w:val="24"/>
          <w:lang w:eastAsia="it-IT"/>
          <w14:ligatures w14:val="none"/>
        </w:rPr>
        <w:t>Guarderanno a me, colui che hanno trafitto. Ne faranno il lutto come si fa il lutto per un figlio unico, lo piangeranno come si piange il primogenito</w:t>
      </w:r>
      <w:bookmarkEnd w:id="279"/>
      <w:bookmarkEnd w:id="280"/>
      <w:bookmarkEnd w:id="281"/>
      <w:bookmarkEnd w:id="282"/>
    </w:p>
    <w:p w14:paraId="0C51A23B"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122D2C52"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Oracolo. Parola del Signore su Israele. Oracolo del Signore che ha dispiegato i cieli e fondato la terra, che ha formato il soffio vitale nell’intimo dell’uomo: «Ecco, io farò di Gerusalemme come una coppa che dà le vertigini a tutti i popoli vicini, e anche Giuda sarà in angoscia nell’assedio contro Gerusalemme. In quel giorno io farò di Gerusalemme come una pietra pesante per tutti i popoli: quanti vorranno sollevarla ne resteranno graffiati; contro di essa si raduneranno tutte le nazioni della terra. In quel giorno – oracolo del Signore – colpirò tutti i cavalli di terrore, e </w:t>
      </w:r>
      <w:r w:rsidRPr="00FB2A0D">
        <w:rPr>
          <w:rFonts w:ascii="Arial" w:eastAsia="Times New Roman" w:hAnsi="Arial" w:cs="Arial"/>
          <w:i/>
          <w:kern w:val="0"/>
          <w:sz w:val="24"/>
          <w:szCs w:val="24"/>
          <w:lang w:eastAsia="it-IT"/>
          <w14:ligatures w14:val="none"/>
        </w:rPr>
        <w:lastRenderedPageBreak/>
        <w:t xml:space="preserve">i loro cavalieri di pazzia; mentre sulla casa di Giuda terrò aperti i miei occhi, colpirò di cecità tutti i cavalli dei popoli. Allora i capi di Giuda penseranno: “La forza dei cittadini di Gerusalemme sta nel Signore degli eserciti, loro Dio”. In quel giorno farò dei capi di Giuda come un braciere acceso in mezzo a una catasta di legna e come una torcia ardente fra i covoni; essi divoreranno a destra e a sinistra tutti i popoli vicini. Solo Gerusalemme resterà al suo posto. Il Signore salverà in primo luogo le tende di Giuda, perché la gloria della casa di Davide e la gloria degli abitanti di Gerusalemme non cresca più di quella di Giuda. In quel giorno il Signore farà da scudo agli abitanti di Gerusalemme e chi tra loro vacilla diverrà come Davide e la casa di Davide come Dio, come l’angelo del Signore davanti a loro. </w:t>
      </w:r>
    </w:p>
    <w:p w14:paraId="6A0A0C72"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In quel giorno io mi impegnerò a distruggere tutte le nazioni che verranno contro Gerusalemme. Riverserò sopra la casa di Davide e sopra gli abitanti di Gerusalemme uno spirito di grazia e di consolazione: guarderanno a me, colui che hanno trafitto. Ne faranno il lutto come si fa il lutto per un figlio unico, lo piangeranno come si piange il primogenito. In quel giorno grande sarà il lamento a Gerusalemme, simile al lamento di Adad-Rimmon nella pianura di Meghiddo. Farà lutto il paese, famiglia per famiglia: la famiglia della casa di Davide a parte e le loro donne a parte; la famiglia della casa di Natan a parte e le loro donne a parte; la famiglia della casa di Levi a parte e le loro donne a parte; la famiglia della casa di Simei a parte e le loro donne a parte; tutte le altre famiglie a parte e le loro donne a parte (Zac 12,1-13). </w:t>
      </w:r>
    </w:p>
    <w:p w14:paraId="1E8C5645" w14:textId="770D9199"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83" w:name="_Toc428370861"/>
      <w:bookmarkStart w:id="284" w:name="_Toc429469038"/>
      <w:bookmarkStart w:id="285" w:name="_Toc437453555"/>
      <w:bookmarkStart w:id="286" w:name="_Toc62157934"/>
      <w:r w:rsidRPr="00FB2A0D">
        <w:rPr>
          <w:rFonts w:ascii="Arial" w:eastAsia="Times New Roman" w:hAnsi="Arial" w:cs="Arial"/>
          <w:b/>
          <w:bCs/>
          <w:i/>
          <w:iCs/>
          <w:kern w:val="0"/>
          <w:sz w:val="24"/>
          <w:szCs w:val="24"/>
          <w:lang w:eastAsia="it-IT"/>
          <w14:ligatures w14:val="none"/>
        </w:rPr>
        <w:t>Ecco, io invierò il profeta Elia prima che giunga il giorno grande e terribile del Signore</w:t>
      </w:r>
      <w:bookmarkEnd w:id="283"/>
      <w:bookmarkEnd w:id="284"/>
      <w:bookmarkEnd w:id="285"/>
      <w:bookmarkEnd w:id="286"/>
    </w:p>
    <w:p w14:paraId="31B43AA4"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8D65B47"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 Tenete a mente la legge del mio servo Mosè, al quale ordinai sull’Oreb precetti e norme per tutto Israele. Ecco, io invierò il profeta Elia prima che giunga il giorno grande e terribile del Signore: egli </w:t>
      </w:r>
      <w:r w:rsidRPr="00FB2A0D">
        <w:rPr>
          <w:rFonts w:ascii="Arial" w:eastAsia="Times New Roman" w:hAnsi="Arial" w:cs="Arial"/>
          <w:i/>
          <w:kern w:val="0"/>
          <w:sz w:val="24"/>
          <w:szCs w:val="24"/>
          <w:lang w:eastAsia="it-IT"/>
          <w14:ligatures w14:val="none"/>
        </w:rPr>
        <w:lastRenderedPageBreak/>
        <w:t>convertirà il cuore dei padri verso i figli e il cuore dei figli verso i padri, perché io, venendo, non colpisca la terra con lo sterminio (Mal 3,13-22).</w:t>
      </w:r>
    </w:p>
    <w:p w14:paraId="22786DD7" w14:textId="77777777" w:rsidR="00BC51BF" w:rsidRDefault="00BC51BF" w:rsidP="005A00A5">
      <w:pPr>
        <w:spacing w:after="240" w:line="240" w:lineRule="auto"/>
        <w:jc w:val="both"/>
        <w:rPr>
          <w:rFonts w:ascii="Arial" w:eastAsia="Times New Roman" w:hAnsi="Arial" w:cs="Arial"/>
          <w:iCs/>
          <w:kern w:val="0"/>
          <w:sz w:val="24"/>
          <w:szCs w:val="24"/>
          <w:lang w:eastAsia="it-IT"/>
          <w14:ligatures w14:val="none"/>
        </w:rPr>
      </w:pPr>
      <w:r w:rsidRPr="00FB2A0D">
        <w:rPr>
          <w:rFonts w:ascii="Arial" w:eastAsia="Times New Roman" w:hAnsi="Arial" w:cs="Arial"/>
          <w:iCs/>
          <w:kern w:val="0"/>
          <w:sz w:val="24"/>
          <w:szCs w:val="24"/>
          <w:lang w:eastAsia="it-IT"/>
          <w14:ligatures w14:val="none"/>
        </w:rPr>
        <w:t>Tutto questo ancora però non è sufficiente per avere una visione perfetta del ritratto di Cristo Gesù. Alle profezie su di Lui si deve aggiungere la verità sulla sapienza. Come Dio nella sua opera è stato assistito dalla Sapienza, così il Servo è interamente governato da essa.</w:t>
      </w:r>
    </w:p>
    <w:p w14:paraId="011A89AE" w14:textId="5E979277"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87" w:name="_Toc428370862"/>
      <w:bookmarkStart w:id="288" w:name="_Toc429469039"/>
      <w:bookmarkStart w:id="289" w:name="_Toc437453556"/>
      <w:bookmarkStart w:id="290" w:name="_Toc62157935"/>
      <w:r w:rsidRPr="00FB2A0D">
        <w:rPr>
          <w:rFonts w:ascii="Arial" w:eastAsia="Times New Roman" w:hAnsi="Arial" w:cs="Arial"/>
          <w:b/>
          <w:bCs/>
          <w:i/>
          <w:iCs/>
          <w:kern w:val="0"/>
          <w:sz w:val="24"/>
          <w:szCs w:val="24"/>
          <w:lang w:eastAsia="it-IT"/>
          <w14:ligatures w14:val="none"/>
        </w:rPr>
        <w:t>Quando egli fissava i cieli, io ero là</w:t>
      </w:r>
      <w:bookmarkEnd w:id="287"/>
      <w:bookmarkEnd w:id="288"/>
      <w:bookmarkEnd w:id="289"/>
      <w:bookmarkEnd w:id="290"/>
    </w:p>
    <w:p w14:paraId="71E9855A"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72209101"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La sapienza forse non chiama e l’intelligenza non fa udire la sua voce? In cima alle alture, lungo la via, nei crocicchi delle strade si apposta, presso le porte, all’ingresso della città, sulle soglie degli usci essa grida: «A voi, uomini, io mi rivolgo, ai figli dell’uomo è diretta la mia voce. Imparate, inesperti, la prudenza e voi, stolti, fatevi assennati. Ascoltate, perché dirò cose rilevanti, dalle mie labbra usciranno sentenze giuste, perché la mia bocca proclama la verità e l’empietà è orrore per le mie labbra. Tutte le parole della mia bocca sono giuste, niente in esse è tortuoso o perverso; sono tutte chiare per chi le comprende e rette per chi possiede la scienza. Accettate la mia istruzione e non l’argento, la scienza anziché l’oro fino, perché la sapienza vale più delle perle e quanto si può desiderare non l’eguaglia.</w:t>
      </w:r>
    </w:p>
    <w:p w14:paraId="6667C76D"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Io, la sapienza, abito con la prudenza e possiedo scienza e riflessione. Temere il Signore è odiare il male: io detesto la superbia e l’arroganza, la cattiva condotta e la bocca perversa. A me appartengono consiglio e successo, mia è l’intelligenza, mia è la potenza. Per mezzo mio regnano i re e i prìncipi promulgano giusti decreti; per mezzo mio i capi comandano e i grandi governano con giustizia. Io amo coloro che mi amano, e quelli che mi cercano mi trovano. Ricchezza e onore sono con me, sicuro benessere e giustizia. Il mio frutto è migliore dell’oro più fino, il mio prodotto è migliore dell’argento pregiato. Sulla via della giustizia io cammino e per i sentieri dell’equità, per dotare di beni quanti mi amano e riempire i loro tesori.</w:t>
      </w:r>
    </w:p>
    <w:p w14:paraId="365A93EA"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Il Signore mi ha creato come inizio della sua attività, prima di ogni sua opera, all’origine. 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 Ora, figli, ascoltatemi: beati quelli che seguono le mie vie! Ascoltate l’esortazione e siate saggi, non trascuratela! Beato l’uomo che mi ascolta, vegliando ogni giorno alle mie porte, per custodire gli stipiti della mia soglia. Infatti, chi trova me trova la vita e ottiene il favore del Signore; ma chi pecca contro di me fa male a se stesso; quanti mi odiano amano la morte» (Pr 8,1-36). </w:t>
      </w:r>
    </w:p>
    <w:p w14:paraId="4BE94063" w14:textId="77DAD10B"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91" w:name="_Toc428370863"/>
      <w:bookmarkStart w:id="292" w:name="_Toc429469040"/>
      <w:bookmarkStart w:id="293" w:name="_Toc437453557"/>
      <w:bookmarkStart w:id="294" w:name="_Toc62157936"/>
      <w:r w:rsidRPr="00FB2A0D">
        <w:rPr>
          <w:rFonts w:ascii="Arial" w:eastAsia="Times New Roman" w:hAnsi="Arial" w:cs="Arial"/>
          <w:b/>
          <w:bCs/>
          <w:i/>
          <w:iCs/>
          <w:kern w:val="0"/>
          <w:sz w:val="24"/>
          <w:szCs w:val="24"/>
          <w:lang w:eastAsia="it-IT"/>
          <w14:ligatures w14:val="none"/>
        </w:rPr>
        <w:lastRenderedPageBreak/>
        <w:t>Venite, mangiate il mio pane, bevete il vino che io ho preparato</w:t>
      </w:r>
      <w:bookmarkEnd w:id="291"/>
      <w:bookmarkEnd w:id="292"/>
      <w:bookmarkEnd w:id="293"/>
      <w:bookmarkEnd w:id="294"/>
    </w:p>
    <w:p w14:paraId="2689E9A9"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4E5801A3"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9,1-6). </w:t>
      </w:r>
    </w:p>
    <w:p w14:paraId="2143A4BB" w14:textId="20928FD4"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295" w:name="_Toc428370864"/>
      <w:bookmarkStart w:id="296" w:name="_Toc429469041"/>
      <w:bookmarkStart w:id="297" w:name="_Toc437453558"/>
      <w:bookmarkStart w:id="298" w:name="_Toc62157937"/>
      <w:r w:rsidRPr="00FB2A0D">
        <w:rPr>
          <w:rFonts w:ascii="Arial" w:eastAsia="Times New Roman" w:hAnsi="Arial" w:cs="Arial"/>
          <w:b/>
          <w:bCs/>
          <w:i/>
          <w:iCs/>
          <w:kern w:val="0"/>
          <w:sz w:val="24"/>
          <w:szCs w:val="24"/>
          <w:lang w:eastAsia="it-IT"/>
          <w14:ligatures w14:val="none"/>
        </w:rPr>
        <w:t>Ogni sapienza viene dal Signore e con lui rimane per sempre</w:t>
      </w:r>
      <w:bookmarkEnd w:id="295"/>
      <w:bookmarkEnd w:id="296"/>
      <w:bookmarkEnd w:id="297"/>
      <w:bookmarkEnd w:id="298"/>
    </w:p>
    <w:p w14:paraId="6F21A8ED"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3B135D98"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w:t>
      </w:r>
    </w:p>
    <w:p w14:paraId="70FA6AE1"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Il timore del Signore è gloria e vanto, gioia e corona d’esultanza. Il timore del Signore allieta il cuore, dà gioia, diletto e lunga vita. Il timore del Signore è dono del Signore, esso conduce sui sentieri dell’amore. Chi teme il Signore avrà un esito felice, nel giorno della sua morte sarà benedetto. 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w:t>
      </w:r>
    </w:p>
    <w:p w14:paraId="51E331B3"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Radice di sapienza è temere il Signore, i suoi rami sono abbondanza di giorni. Il timore del Signore tiene lontani i peccati, chi vi persevera respinge ogni moto di collera. 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 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w:t>
      </w:r>
      <w:r w:rsidRPr="00FB2A0D">
        <w:rPr>
          <w:rFonts w:ascii="Arial" w:eastAsia="Times New Roman" w:hAnsi="Arial" w:cs="Arial"/>
          <w:i/>
          <w:kern w:val="0"/>
          <w:sz w:val="24"/>
          <w:szCs w:val="24"/>
          <w:lang w:eastAsia="it-IT"/>
          <w14:ligatures w14:val="none"/>
        </w:rPr>
        <w:lastRenderedPageBreak/>
        <w:t xml:space="preserve">il Signore svelerà i tuoi segreti e ti umilierà davanti all’assemblea, perché non ti sei avvicinato al timore del Signore e il tuo cuore è pieno d’inganno (Sir 1,1-30). </w:t>
      </w:r>
    </w:p>
    <w:p w14:paraId="13F67287" w14:textId="31A4832B" w:rsidR="00BC51BF" w:rsidRDefault="00BC51BF" w:rsidP="0086576C">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299" w:name="_Toc428370865"/>
      <w:bookmarkStart w:id="300" w:name="_Toc429469042"/>
      <w:bookmarkStart w:id="301" w:name="_Toc437453559"/>
      <w:bookmarkStart w:id="302" w:name="_Toc62157938"/>
      <w:r w:rsidRPr="00FB2A0D">
        <w:rPr>
          <w:rFonts w:ascii="Arial" w:eastAsia="Times New Roman" w:hAnsi="Arial" w:cs="Arial"/>
          <w:b/>
          <w:bCs/>
          <w:i/>
          <w:iCs/>
          <w:kern w:val="0"/>
          <w:sz w:val="24"/>
          <w:szCs w:val="24"/>
          <w:lang w:eastAsia="it-IT"/>
          <w14:ligatures w14:val="none"/>
        </w:rPr>
        <w:t>Prima dei secoli, fin dal principio, egli mi ha creato, per tutta l’eternità non verrò meno</w:t>
      </w:r>
      <w:bookmarkEnd w:id="299"/>
      <w:bookmarkEnd w:id="300"/>
      <w:bookmarkEnd w:id="301"/>
      <w:bookmarkEnd w:id="302"/>
    </w:p>
    <w:p w14:paraId="1F3D9E6F"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709457FE"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w:t>
      </w:r>
    </w:p>
    <w:p w14:paraId="060098E6" w14:textId="5CE248C3"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Sono cresciuta come un cedro sul Libano, come un cipresso sui monti dell’Ermon. Sono cresciuta come una palma in Engàddi e come le piante di rose in Gerico, come un ulivo maestoso nella pianura e come un platano mi sono elevata. Come </w:t>
      </w:r>
      <w:r w:rsidR="004D06F7" w:rsidRPr="00FB2A0D">
        <w:rPr>
          <w:rFonts w:ascii="Arial" w:eastAsia="Times New Roman" w:hAnsi="Arial" w:cs="Arial"/>
          <w:i/>
          <w:kern w:val="0"/>
          <w:sz w:val="24"/>
          <w:szCs w:val="24"/>
          <w:lang w:eastAsia="it-IT"/>
          <w14:ligatures w14:val="none"/>
        </w:rPr>
        <w:t>cinnamomo</w:t>
      </w:r>
      <w:r w:rsidRPr="00FB2A0D">
        <w:rPr>
          <w:rFonts w:ascii="Arial" w:eastAsia="Times New Roman" w:hAnsi="Arial" w:cs="Arial"/>
          <w:i/>
          <w:kern w:val="0"/>
          <w:sz w:val="24"/>
          <w:szCs w:val="24"/>
          <w:lang w:eastAsia="it-IT"/>
          <w14:ligatures w14:val="none"/>
        </w:rPr>
        <w:t xml:space="preserve"> e balsamo di aromi, come mirra scelta ho sparso profumo, come </w:t>
      </w:r>
      <w:r w:rsidR="004D06F7" w:rsidRPr="00FB2A0D">
        <w:rPr>
          <w:rFonts w:ascii="Arial" w:eastAsia="Times New Roman" w:hAnsi="Arial" w:cs="Arial"/>
          <w:i/>
          <w:kern w:val="0"/>
          <w:sz w:val="24"/>
          <w:szCs w:val="24"/>
          <w:lang w:eastAsia="it-IT"/>
          <w14:ligatures w14:val="none"/>
        </w:rPr>
        <w:t>galbano</w:t>
      </w:r>
      <w:r w:rsidRPr="00FB2A0D">
        <w:rPr>
          <w:rFonts w:ascii="Arial" w:eastAsia="Times New Roman" w:hAnsi="Arial" w:cs="Arial"/>
          <w:i/>
          <w:kern w:val="0"/>
          <w:sz w:val="24"/>
          <w:szCs w:val="24"/>
          <w:lang w:eastAsia="it-IT"/>
          <w14:ligatures w14:val="none"/>
        </w:rPr>
        <w:t xml:space="preserve">,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Tutto questo è il libro dell’alleanza del Dio altissimo, la legge che Mosè ci ha prescritto, eredità per le assemblee di Giacobbe. Non cessate di rafforzarvi nel Signore, aderite a lui perché vi dia vigore. Il Signore onnipotente è l’unico Dio e non c’è altro salvatore al di fuori di lui. Essa trabocca di sapienza come il Pison e come il Tigri nella stagione delle primizie, effonde intelligenza come l’Eufrate e come il Giordano nei giorni della mietitura, come luce irradia la dottrina, come il Ghicon nei giorni della vendemmia. Il primo uomo non ne ha esaurito la conoscenza e così l’ultimo non l’ha mai pienamente indagata. Il suo pensiero infatti è più vasto del mare e il suo consiglio è più profondo del grande abisso. Io, come un canale che esce da un fiume e come un acquedotto che entra in un giardino, ho detto: «Innaffierò il mio giardino e irrigherò la mia aiuola». Ma ecco, il mio canale è diventato un fiume e il mio fiume è diventato un mare. Farò ancora splendere la dottrina come l’aurora, la farò brillare molto lontano. Riverserò ancora l’insegnamento come profezia, lo lascerò alle generazioni </w:t>
      </w:r>
      <w:r w:rsidRPr="00FB2A0D">
        <w:rPr>
          <w:rFonts w:ascii="Arial" w:eastAsia="Times New Roman" w:hAnsi="Arial" w:cs="Arial"/>
          <w:i/>
          <w:kern w:val="0"/>
          <w:sz w:val="24"/>
          <w:szCs w:val="24"/>
          <w:lang w:eastAsia="it-IT"/>
          <w14:ligatures w14:val="none"/>
        </w:rPr>
        <w:lastRenderedPageBreak/>
        <w:t>future. Vedete che non ho faticato solo per me, ma per tutti quelli che la cercano (Sir 24,1-34).</w:t>
      </w:r>
    </w:p>
    <w:p w14:paraId="5FF65923" w14:textId="0E426BA6"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303" w:name="_Toc428370866"/>
      <w:bookmarkStart w:id="304" w:name="_Toc429469043"/>
      <w:bookmarkStart w:id="305" w:name="_Toc437453560"/>
      <w:bookmarkStart w:id="306" w:name="_Toc62157939"/>
      <w:r w:rsidRPr="00FB2A0D">
        <w:rPr>
          <w:rFonts w:ascii="Arial" w:eastAsia="Times New Roman" w:hAnsi="Arial" w:cs="Arial"/>
          <w:b/>
          <w:bCs/>
          <w:i/>
          <w:iCs/>
          <w:kern w:val="0"/>
          <w:sz w:val="24"/>
          <w:szCs w:val="24"/>
          <w:lang w:eastAsia="it-IT"/>
          <w14:ligatures w14:val="none"/>
        </w:rPr>
        <w:t>Chi è salito al cielo e l’ha presa e l’ha fatta scendere dalle nubi?</w:t>
      </w:r>
      <w:bookmarkEnd w:id="303"/>
      <w:bookmarkEnd w:id="304"/>
      <w:bookmarkEnd w:id="305"/>
      <w:bookmarkEnd w:id="306"/>
    </w:p>
    <w:p w14:paraId="0F268B79"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8C68CA7" w14:textId="5D02712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Se tu avessi camminato nella via di Dio, avresti abitato per sempre nella pace.</w:t>
      </w:r>
      <w:r w:rsidR="00510511">
        <w:rPr>
          <w:rFonts w:ascii="Arial" w:eastAsia="Times New Roman" w:hAnsi="Arial" w:cs="Arial"/>
          <w:i/>
          <w:kern w:val="0"/>
          <w:sz w:val="24"/>
          <w:szCs w:val="24"/>
          <w:lang w:eastAsia="it-IT"/>
          <w14:ligatures w14:val="none"/>
        </w:rPr>
        <w:t xml:space="preserve"> </w:t>
      </w:r>
      <w:r w:rsidRPr="00FB2A0D">
        <w:rPr>
          <w:rFonts w:ascii="Arial" w:eastAsia="Times New Roman" w:hAnsi="Arial" w:cs="Arial"/>
          <w:i/>
          <w:kern w:val="0"/>
          <w:sz w:val="24"/>
          <w:szCs w:val="24"/>
          <w:lang w:eastAsia="it-IT"/>
          <w14:ligatures w14:val="none"/>
        </w:rPr>
        <w:t>Impara dov’è la prudenza, dov’è la forza, dov’è l’intelligenza, per comprendere anche dov’è la longevità e la vita, dov’è la luce degli occhi e la pace. Ma chi ha scoperto la sua dimora, chi è penetrato nei suoi tesori? Dove sono i capi delle nazioni, quelli che dominano le belve che sono sulla terra? Coloro che si divertono con gli uccelli del cielo, quelli che ammassano argento e oro, in cui hanno posto fiducia gli uomini, e non c’è un limite ai loro possessi? Coloro che lavorano l’argento e lo cesellano senza rivelare il segreto dei loro lavori? Sono scomparsi, sono scesi negli inferi e altri hanno preso il loro posto.</w:t>
      </w:r>
    </w:p>
    <w:p w14:paraId="440E9C96"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Generazioni 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 O Israele, quanto è grande la casa di Dio, quanto è esteso il luogo del suo dominio! È grande e non ha fine, è alto e non ha misura!</w:t>
      </w:r>
    </w:p>
    <w:p w14:paraId="7F9A0FFD"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Là nacquero i famosi giganti dei tempi antichi, alti di statura, esperti nella guerra; ma Dio non scelse costoro e non diede loro la via della sapienza: perirono perché non ebbero saggezza, perirono per la loro indolenza. Chi è salito al cielo e l’ha presa e l’ha fatta scendere dalle nubi? Chi ha attraversato il mare e l’ha trovata e l’ha comprata a prezzo d’oro puro? Nessuno conosce la sua via, nessuno prende a cuore il suo sentiero. Ma colui che sa tutto, la conosce e l’ha scrutata con la sua intelligenza, colui che ha formato la terra per sempre e l’ha riempita di quadrupedi, colui che manda la luce ed essa corre, l’ha chiamata, ed essa gli ha obbedito con tremore. 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3,9-38).</w:t>
      </w:r>
    </w:p>
    <w:p w14:paraId="54645385" w14:textId="2528775A" w:rsidR="00BC51BF" w:rsidRDefault="00BC51BF" w:rsidP="005A00A5">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307" w:name="_Toc428370867"/>
      <w:bookmarkStart w:id="308" w:name="_Toc429469044"/>
      <w:bookmarkStart w:id="309" w:name="_Toc437453561"/>
      <w:bookmarkStart w:id="310" w:name="_Toc62157940"/>
      <w:r w:rsidRPr="00FB2A0D">
        <w:rPr>
          <w:rFonts w:ascii="Arial" w:eastAsia="Times New Roman" w:hAnsi="Arial" w:cs="Arial"/>
          <w:b/>
          <w:bCs/>
          <w:i/>
          <w:iCs/>
          <w:kern w:val="0"/>
          <w:sz w:val="24"/>
          <w:szCs w:val="24"/>
          <w:lang w:eastAsia="it-IT"/>
          <w14:ligatures w14:val="none"/>
        </w:rPr>
        <w:t>Tutti coloro che si attengono ad essa avranno la vita, quanti l’abbandonano moriranno</w:t>
      </w:r>
      <w:bookmarkEnd w:id="307"/>
      <w:bookmarkEnd w:id="308"/>
      <w:bookmarkEnd w:id="309"/>
      <w:bookmarkEnd w:id="310"/>
    </w:p>
    <w:p w14:paraId="376E3701"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27E503D6"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Essa è il libro dei decreti di Dio e la legge che sussiste in eterno; tutti coloro che si attengono ad essa avranno la vita, quanti l’abbandonano moriranno. Ritorna, </w:t>
      </w:r>
      <w:r w:rsidRPr="00FB2A0D">
        <w:rPr>
          <w:rFonts w:ascii="Arial" w:eastAsia="Times New Roman" w:hAnsi="Arial" w:cs="Arial"/>
          <w:i/>
          <w:kern w:val="0"/>
          <w:sz w:val="24"/>
          <w:szCs w:val="24"/>
          <w:lang w:eastAsia="it-IT"/>
          <w14:ligatures w14:val="none"/>
        </w:rPr>
        <w:lastRenderedPageBreak/>
        <w:t>Giacobbe, e accoglila, cammina allo splendore della sua luce. Non dare a un altro la tua gloria né i tuoi privilegi a una nazione straniera. Beati siamo noi, o Israele, perché ciò che piace a Dio è da noi conosciuto. Coraggio, popolo mio, tu, memoria d’Israele! Siete stati venduti alle nazioni non per essere annientati, ma perché avete fatto adirare Dio siete stati consegnati ai nemici. Avete irritato il vostro creatore, sacrificando a dèmoni e non a Dio. Avete dimenticato chi vi ha allevati, il Dio eterno, avete afflitto anche colei che vi ha nutriti, Gerusalemme. Essa ha visto piombare su di voi l’ira divina e ha esclamato: «Ascoltate, città vicine di Sion, Dio mi ha mandato un grande dolore.</w:t>
      </w:r>
    </w:p>
    <w:p w14:paraId="17D0FF83"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Ho visto, infatti, la schiavitù in cui l’Eterno ha condotto i miei figli e le mie figlie. Io li avevo nutriti con gioia e li ho lasciati andare con pianto e dolore. Nessuno goda di me nel vedermi vedova e abbandonata da molti; sono stata lasciata sola per i peccati dei miei figli, perché hanno deviato dalla legge di Dio, non hanno riconosciuto i suoi decreti, non hanno seguito i suoi comandamenti, non hanno proceduto per i sentieri della dottrina, secondo la sua giustizia. Venite, o città vicine di Sion, ricordatevi la schiavitù in cui l’Eterno ha condotto i miei figli e le mie figlie. Ha mandato contro di loro una nazione da lontano, una nazione malvagia di lingua straniera, che non ha avuto rispetto dei vecchi né pietà dei bambini. Hanno strappato via i prediletti della vedova e l’hanno lasciata sola, senza figlie». </w:t>
      </w:r>
    </w:p>
    <w:p w14:paraId="47E7051A"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E io come posso aiutarvi? Chi vi ha afflitto con tanti mali saprà liberarvi dalle mani dei vostri nemici. Andate, figli miei, andate, io sono rimasta sola. Ho deposto l’abito di pace, ho indossato la veste di sacco per la supplica, griderò all’Eterno per tutti i miei giorni. Coraggio, figli miei, gridate a Dio, ed egli vi libererà dall’oppressione e dalle mani dei nemici. Io, infatti, ho sperato dall’Eterno la vostra salvezza e una grande gioia mi è venuta dal Santo, per la misericordia che presto vi giungerà dall’Eterno, vostro salvatore. Vi ho lasciati andare con dolore e pianto, ma Dio vi ricondurrà a me con letizia e gioia, per sempre. Come ora le città vicine di Sion vedono la vostra schiavitù, così ben presto vedranno la salvezza che vi giungerà dal vostro Dio; essa verrà a voi con grande gloria e splendore dell’Eterno. Figli, sopportate con pazienza la collera che da Dio è venuta su di voi. Il tuo nemico ti ha perseguitato, ma vedrai ben presto la sua rovina e gli calpesterai la nuca. I miei teneri figli hanno camminato per aspri sentieri, sono stati portati via come gregge rapito dal nemico. Coraggio, figli, gridate a Dio, poiché si ricorderà di voi colui che vi ha afflitti. Però, come pensaste di allontanarvi da Dio, così, ritornando, decuplicate lo zelo per ricercarlo; perché chi vi ha afflitto con tanti mali vi darà anche, con la vostra salvezza, una gioia perenne. Coraggio, Gerusalemme! Colui che ti ha dato un nome ti consolerà. Sventurati coloro che ti hanno fatto del male, che hanno goduto della tua caduta; sventurate le città in cui sono stati schiavi i tuoi figli, sventurata colei che li ha trattenuti. Come ha gioito per la tua caduta e si è allietata per la tua rovina, così si affliggerà per la sua solitudine. Le toglierò l’esultanza di essere così popolata, la sua insolenza sarà cambiata in dolore. Un fuoco cadrà su di essa per lunghi giorni per volere dell’Eterno, e per molto tempo sarà abitata da dèmoni. Guarda a oriente, Gerusalemme, osserva la gioia che ti viene da Dio. Ecco, ritornano i </w:t>
      </w:r>
      <w:r w:rsidRPr="00FB2A0D">
        <w:rPr>
          <w:rFonts w:ascii="Arial" w:eastAsia="Times New Roman" w:hAnsi="Arial" w:cs="Arial"/>
          <w:i/>
          <w:kern w:val="0"/>
          <w:sz w:val="24"/>
          <w:szCs w:val="24"/>
          <w:lang w:eastAsia="it-IT"/>
          <w14:ligatures w14:val="none"/>
        </w:rPr>
        <w:lastRenderedPageBreak/>
        <w:t>figli che hai visto partire, ritornano insieme riuniti, dal sorgere del sole al suo tramonto, alla parola del Santo, esultanti per la gloria di Dio (Bar 4,1-37).</w:t>
      </w:r>
    </w:p>
    <w:p w14:paraId="04BB9F59" w14:textId="1C778C71" w:rsidR="00BC51BF" w:rsidRDefault="00BC51BF" w:rsidP="004C4B0A">
      <w:pPr>
        <w:spacing w:before="240" w:after="240" w:line="240" w:lineRule="auto"/>
        <w:contextualSpacing/>
        <w:jc w:val="both"/>
        <w:rPr>
          <w:rFonts w:ascii="Arial" w:eastAsia="Times New Roman" w:hAnsi="Arial" w:cs="Arial"/>
          <w:b/>
          <w:bCs/>
          <w:i/>
          <w:iCs/>
          <w:kern w:val="0"/>
          <w:sz w:val="24"/>
          <w:szCs w:val="24"/>
          <w:lang w:eastAsia="it-IT"/>
          <w14:ligatures w14:val="none"/>
        </w:rPr>
      </w:pPr>
      <w:bookmarkStart w:id="311" w:name="_Toc428370868"/>
      <w:bookmarkStart w:id="312" w:name="_Toc429469045"/>
      <w:bookmarkStart w:id="313" w:name="_Toc437453562"/>
      <w:bookmarkStart w:id="314" w:name="_Toc62157941"/>
      <w:r w:rsidRPr="00FB2A0D">
        <w:rPr>
          <w:rFonts w:ascii="Arial" w:eastAsia="Times New Roman" w:hAnsi="Arial" w:cs="Arial"/>
          <w:b/>
          <w:bCs/>
          <w:i/>
          <w:iCs/>
          <w:kern w:val="0"/>
          <w:sz w:val="24"/>
          <w:szCs w:val="24"/>
          <w:lang w:eastAsia="it-IT"/>
          <w14:ligatures w14:val="none"/>
        </w:rPr>
        <w:t>Ella in realtà è più radiosa del sole e supera ogni costellazione, paragonata alla luce risulta più luminosa</w:t>
      </w:r>
      <w:bookmarkEnd w:id="311"/>
      <w:bookmarkEnd w:id="312"/>
      <w:bookmarkEnd w:id="313"/>
      <w:bookmarkEnd w:id="314"/>
    </w:p>
    <w:p w14:paraId="01D85A4B"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2CDCD833"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w:t>
      </w:r>
    </w:p>
    <w:p w14:paraId="2F5EDF37"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w:t>
      </w:r>
    </w:p>
    <w:p w14:paraId="65A60DC8"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w:t>
      </w:r>
      <w:r w:rsidRPr="00FB2A0D">
        <w:rPr>
          <w:rFonts w:ascii="Arial" w:eastAsia="Times New Roman" w:hAnsi="Arial" w:cs="Arial"/>
          <w:i/>
          <w:kern w:val="0"/>
          <w:sz w:val="24"/>
          <w:szCs w:val="24"/>
          <w:lang w:eastAsia="it-IT"/>
          <w14:ligatures w14:val="none"/>
        </w:rPr>
        <w:lastRenderedPageBreak/>
        <w:t xml:space="preserve">questa, infatti, succede la notte, ma la malvagità non prevale sulla sapienza (Sap 7,1-30). </w:t>
      </w:r>
    </w:p>
    <w:p w14:paraId="2E6B9277" w14:textId="31538F3D"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315" w:name="_Toc428370869"/>
      <w:bookmarkStart w:id="316" w:name="_Toc429469046"/>
      <w:bookmarkStart w:id="317" w:name="_Toc437453563"/>
      <w:bookmarkStart w:id="318" w:name="_Toc62157942"/>
      <w:r w:rsidRPr="00FB2A0D">
        <w:rPr>
          <w:rFonts w:ascii="Arial" w:eastAsia="Times New Roman" w:hAnsi="Arial" w:cs="Arial"/>
          <w:b/>
          <w:bCs/>
          <w:i/>
          <w:iCs/>
          <w:kern w:val="0"/>
          <w:sz w:val="24"/>
          <w:szCs w:val="24"/>
          <w:lang w:eastAsia="it-IT"/>
          <w14:ligatures w14:val="none"/>
        </w:rPr>
        <w:t>Ella manifesta la sua nobile origine vivendo in comunione con Dio</w:t>
      </w:r>
      <w:bookmarkEnd w:id="315"/>
      <w:bookmarkEnd w:id="316"/>
      <w:bookmarkEnd w:id="317"/>
      <w:bookmarkEnd w:id="318"/>
    </w:p>
    <w:p w14:paraId="036B3A82"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6FDEACC7"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w:t>
      </w:r>
    </w:p>
    <w:p w14:paraId="4C974E6B"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 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w:t>
      </w:r>
    </w:p>
    <w:p w14:paraId="63A85016" w14:textId="77777777" w:rsidR="00BC51BF"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4B154770" w14:textId="6DAAD5DF" w:rsidR="00BC51BF" w:rsidRDefault="00BC51BF" w:rsidP="005A00A5">
      <w:pPr>
        <w:spacing w:before="240" w:after="240" w:line="240" w:lineRule="auto"/>
        <w:contextualSpacing/>
        <w:rPr>
          <w:rFonts w:ascii="Arial" w:eastAsia="Times New Roman" w:hAnsi="Arial" w:cs="Arial"/>
          <w:b/>
          <w:bCs/>
          <w:i/>
          <w:iCs/>
          <w:kern w:val="0"/>
          <w:sz w:val="24"/>
          <w:szCs w:val="24"/>
          <w:lang w:eastAsia="it-IT"/>
          <w14:ligatures w14:val="none"/>
        </w:rPr>
      </w:pPr>
      <w:bookmarkStart w:id="319" w:name="_Toc428370870"/>
      <w:bookmarkStart w:id="320" w:name="_Toc429469047"/>
      <w:bookmarkStart w:id="321" w:name="_Toc437453564"/>
      <w:bookmarkStart w:id="322" w:name="_Toc62157943"/>
      <w:r w:rsidRPr="00FB2A0D">
        <w:rPr>
          <w:rFonts w:ascii="Arial" w:eastAsia="Times New Roman" w:hAnsi="Arial" w:cs="Arial"/>
          <w:b/>
          <w:bCs/>
          <w:i/>
          <w:iCs/>
          <w:kern w:val="0"/>
          <w:sz w:val="24"/>
          <w:szCs w:val="24"/>
          <w:lang w:eastAsia="it-IT"/>
          <w14:ligatures w14:val="none"/>
        </w:rPr>
        <w:t>Gli uomini furono istruiti in ciò che ti è gradito e furono salvati per mezzo della sapienza</w:t>
      </w:r>
      <w:bookmarkEnd w:id="319"/>
      <w:bookmarkEnd w:id="320"/>
      <w:bookmarkEnd w:id="321"/>
      <w:bookmarkEnd w:id="322"/>
    </w:p>
    <w:p w14:paraId="14251D91" w14:textId="77777777" w:rsidR="00755745" w:rsidRPr="00FB2A0D" w:rsidRDefault="00755745" w:rsidP="005A00A5">
      <w:pPr>
        <w:spacing w:before="240" w:after="240" w:line="240" w:lineRule="auto"/>
        <w:contextualSpacing/>
        <w:rPr>
          <w:rFonts w:ascii="Arial" w:eastAsia="Times New Roman" w:hAnsi="Arial" w:cs="Arial"/>
          <w:b/>
          <w:bCs/>
          <w:i/>
          <w:iCs/>
          <w:kern w:val="0"/>
          <w:sz w:val="24"/>
          <w:szCs w:val="24"/>
          <w:lang w:eastAsia="it-IT"/>
          <w14:ligatures w14:val="none"/>
        </w:rPr>
      </w:pPr>
    </w:p>
    <w:p w14:paraId="0A627FAA"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w:t>
      </w:r>
      <w:r w:rsidRPr="00FB2A0D">
        <w:rPr>
          <w:rFonts w:ascii="Arial" w:eastAsia="Times New Roman" w:hAnsi="Arial" w:cs="Arial"/>
          <w:i/>
          <w:kern w:val="0"/>
          <w:sz w:val="24"/>
          <w:szCs w:val="24"/>
          <w:lang w:eastAsia="it-IT"/>
          <w14:ligatures w14:val="none"/>
        </w:rPr>
        <w:lastRenderedPageBreak/>
        <w:t>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w:t>
      </w:r>
    </w:p>
    <w:p w14:paraId="7FC8466A" w14:textId="77777777" w:rsidR="00BC51BF" w:rsidRPr="00FB2A0D" w:rsidRDefault="00BC51BF" w:rsidP="005A00A5">
      <w:pPr>
        <w:spacing w:after="240" w:line="240" w:lineRule="auto"/>
        <w:jc w:val="both"/>
        <w:rPr>
          <w:rFonts w:ascii="Arial" w:eastAsia="Times New Roman" w:hAnsi="Arial" w:cs="Arial"/>
          <w:i/>
          <w:kern w:val="0"/>
          <w:sz w:val="24"/>
          <w:szCs w:val="24"/>
          <w:lang w:eastAsia="it-IT"/>
          <w14:ligatures w14:val="none"/>
        </w:rPr>
      </w:pPr>
      <w:r w:rsidRPr="00FB2A0D">
        <w:rPr>
          <w:rFonts w:ascii="Arial" w:eastAsia="Times New Roman" w:hAnsi="Arial" w:cs="Arial"/>
          <w:i/>
          <w:kern w:val="0"/>
          <w:sz w:val="24"/>
          <w:szCs w:val="24"/>
          <w:lang w:eastAsia="it-IT"/>
          <w14:ligatures w14:val="none"/>
        </w:rPr>
        <w:t xml:space="preserve">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41425069"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L’Apostolo Pietro, nel giorno di Pentecoste è mirabile esempio di un cuore che sta contemporaneamente nel cuore delle Scritture profetiche, nel cuore dello Spirito Santo e nel cuore della storia. </w:t>
      </w:r>
    </w:p>
    <w:p w14:paraId="2813A86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w:t>
      </w:r>
    </w:p>
    <w:p w14:paraId="152F821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 Allora Pietro con gli Undici si alzò in piedi e a voce alta parlò a loro così: «Uomini di Giudea, e voi tutti abitanti di Gerusalemme, vi sia noto questo e fate attenzione alle mie parole. Questi uomini non sono </w:t>
      </w:r>
      <w:r w:rsidRPr="00FB2A0D">
        <w:rPr>
          <w:rFonts w:ascii="Arial" w:eastAsia="Times New Roman" w:hAnsi="Arial" w:cs="Times New Roman"/>
          <w:i/>
          <w:iCs/>
          <w:kern w:val="0"/>
          <w:sz w:val="24"/>
          <w:szCs w:val="24"/>
          <w:lang w:eastAsia="it-IT"/>
          <w14:ligatures w14:val="none"/>
        </w:rPr>
        <w:lastRenderedPageBreak/>
        <w:t>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5A9E283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007A600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71C2213D"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w:t>
      </w:r>
    </w:p>
    <w:p w14:paraId="3F820C4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7B1F0E55" w14:textId="77777777" w:rsidR="00BC51BF"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w:t>
      </w:r>
      <w:r w:rsidRPr="00FB2A0D">
        <w:rPr>
          <w:rFonts w:ascii="Arial" w:eastAsia="Times New Roman" w:hAnsi="Arial" w:cs="Times New Roman"/>
          <w:i/>
          <w:iCs/>
          <w:kern w:val="0"/>
          <w:sz w:val="24"/>
          <w:szCs w:val="24"/>
          <w:lang w:eastAsia="it-IT"/>
          <w14:ligatures w14:val="none"/>
        </w:rPr>
        <w:lastRenderedPageBreak/>
        <w:t xml:space="preserve">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2,1-47). </w:t>
      </w:r>
    </w:p>
    <w:p w14:paraId="10B6D583" w14:textId="77777777" w:rsidR="00A20E84" w:rsidRDefault="00A20E84" w:rsidP="005A00A5">
      <w:pPr>
        <w:spacing w:after="240" w:line="240" w:lineRule="auto"/>
        <w:jc w:val="both"/>
        <w:rPr>
          <w:rFonts w:ascii="Arial" w:eastAsia="Times New Roman" w:hAnsi="Arial" w:cs="Times New Roman"/>
          <w:i/>
          <w:iCs/>
          <w:kern w:val="0"/>
          <w:sz w:val="24"/>
          <w:szCs w:val="24"/>
          <w:lang w:eastAsia="it-IT"/>
          <w14:ligatures w14:val="none"/>
        </w:rPr>
      </w:pPr>
    </w:p>
    <w:p w14:paraId="7175D8B3" w14:textId="77777777" w:rsidR="00BC51BF" w:rsidRPr="00755745" w:rsidRDefault="00BC51BF" w:rsidP="005A00A5">
      <w:pPr>
        <w:spacing w:after="240"/>
        <w:rPr>
          <w:rFonts w:ascii="Arial" w:hAnsi="Arial" w:cs="Arial"/>
          <w:b/>
          <w:bCs/>
          <w:sz w:val="24"/>
          <w:szCs w:val="24"/>
          <w:lang w:eastAsia="it-IT"/>
        </w:rPr>
      </w:pPr>
      <w:bookmarkStart w:id="323" w:name="_Toc96766928"/>
      <w:r w:rsidRPr="00755745">
        <w:rPr>
          <w:rFonts w:ascii="Arial" w:hAnsi="Arial" w:cs="Arial"/>
          <w:b/>
          <w:bCs/>
          <w:sz w:val="24"/>
          <w:szCs w:val="24"/>
          <w:lang w:eastAsia="it-IT"/>
        </w:rPr>
        <w:t>Ulteriori riflessioni</w:t>
      </w:r>
      <w:bookmarkEnd w:id="323"/>
    </w:p>
    <w:p w14:paraId="510734C0"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Ogni discepolo di Gesù è chiamato a presentare ad ogni discepolo di Gesù e ad ogni altro uomo che vive sulla nostra terra, un ritratto ogni giorno più perfetto e più bello di Cristo Signore. Come potrà fare questo? Impegnandosi a conservare il suo cuore nel Vangelo e nello Spirito Santo. Conserverà il cuore nel Vangelo, se quotidianamente si impegnerà alla sua lettura e meditazione. Se si obbligherà ad ascoltare l’insegnamento che risuona nella Chiesa. Conserverà il suo cuore nello Spirito Santo se non si allontanerà mai dalla sana dottrina che sempre lo Spirito del Signore gli dovrà vivificare perché diventi nutrimento per il suo cuore e la sua anima. Ecco perché diviene necessario, anzi dispensabile che Tito, Vescovo della Chiesa di Cristo Gesù, insegni quanto l’Apostolo Paolo gli ha lasciato come sua eredità: il Vangelo di Cristo Gesù, non un Vangelo diverso, e le sacre profezie contenute nelle divine Scritture. Se però Tito non rimane fedele al patrimonio dottrinale e spirituale che ha ricevuto dall’Apostolo Paolo, ben presto tutto il gregge si smarrirà. Senza il pastore che lo guida nei pascoli della purissima verità di Cristo Gesù, nessun gregge rimarrà nel cuore della Scrittura e nel cuore dello Spirito Santo. Manca colui che sempre dovrà donare questi due cuori. Il corpo di Cristo vive se ognuno dona a tutto il corpo quanto lo Spirito Santo gli ha dato in doni, in carismi, in talenti. Il corpo soffre anche se uno solo dei sui membri, omette di portare a frutto il dono ricevuto per offrirlo a tutto il corpo perché la sua vita cresca e si arricchisca sempre di più. Ecco ora alcuni pensieri che possono aiutarci a fare luce sul mistero del corpo di Cristo.</w:t>
      </w:r>
    </w:p>
    <w:p w14:paraId="1C7F8EFB" w14:textId="77777777" w:rsidR="00BC51BF" w:rsidRPr="002D1C87" w:rsidRDefault="00BC51BF" w:rsidP="005A00A5">
      <w:pPr>
        <w:spacing w:after="240"/>
        <w:rPr>
          <w:rFonts w:ascii="Arial" w:hAnsi="Arial" w:cs="Arial"/>
          <w:b/>
          <w:bCs/>
          <w:sz w:val="24"/>
          <w:szCs w:val="24"/>
          <w:lang w:eastAsia="it-IT"/>
        </w:rPr>
      </w:pPr>
      <w:bookmarkStart w:id="324" w:name="_Toc96766929"/>
      <w:r w:rsidRPr="002D1C87">
        <w:rPr>
          <w:rFonts w:ascii="Arial" w:hAnsi="Arial" w:cs="Arial"/>
          <w:b/>
          <w:bCs/>
          <w:sz w:val="24"/>
          <w:szCs w:val="24"/>
          <w:lang w:eastAsia="it-IT"/>
        </w:rPr>
        <w:t>L’ignoranza è sempre da estirpare</w:t>
      </w:r>
      <w:bookmarkEnd w:id="324"/>
    </w:p>
    <w:p w14:paraId="649CF5DE"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Il cristiano deve vivere in una conoscenza delle cose di Dio sempre più perfetta. Egli deve camminare, sorretto, confortato e guidato dallo Spirito di Dio, nella Chiesa, verso la verità tutta intera. La sua vocazione è quella di aprirsi allo Spirito di Dio, di lasciarsi guidare e condurre da Lui al fine di ottenere quella perfetta scienza nelle cose di Dio, che diviene in lui anche perfetta obbedienza. Si conosce Dio, la sua volontà, si obbedisce a Dio compiendo la sua volontà. Chi deve togliere l’ignoranza in lui è l’apostolo del Signore. È lo strumento dello Spirito Santo, che deve chiamare ogni uomo alla verità, che deve istruire ogni uomo nella verità, che deve far progredire ogni uomo di verità in verità, fino a raggiungere la verità tutta intera. Senza l’apostolo del Signore che guida e senza il cristiano che si lascia guidare si va dietro gli idoli muti e si agisce per impulsi del momento. Avviene l’oscuramento della luce nell’uomo che non si lascia guidare dallo Spirito Santo. Cammina di idolatria in idolatria chi coltiva l’ignoranza nella scienza di Dio. L’idolatria altro non è che l’assurdo umano. Quanto più </w:t>
      </w:r>
      <w:r w:rsidRPr="004C4B0A">
        <w:rPr>
          <w:rFonts w:ascii="Arial" w:eastAsia="Times New Roman" w:hAnsi="Arial" w:cs="Times New Roman"/>
          <w:kern w:val="0"/>
          <w:sz w:val="24"/>
          <w:szCs w:val="24"/>
          <w:lang w:eastAsia="it-IT"/>
          <w14:ligatures w14:val="none"/>
        </w:rPr>
        <w:lastRenderedPageBreak/>
        <w:t xml:space="preserve">l’apostolo del Signore investirà in annunzio, in ammaestramento, in catechesi, in guida spirituale, in predicazione, in formazione, tanto più libererà gli uomini dall’ignoranza, li proteggerà dall’idolatria e li allontanerà da essa, porrà le radici dell’amore e delle verità nei cuori, metterà in essi il Vangelo di Cristo Gesù che è l’unico fondamento per una retta, sana e salutare moralità tra gli uomini. L’apostolo del Signore è come la luce, se lui si spegne tutto il mondo attorno a lui si spegne, se lui si accende tutto il mondo si accende; se lui brilla poco, il mondo precipita nel buio etico, morale; se lui si ravviva anche il mondo attorno a lui riceve nuova linfa di luce e di verità, nuova linfa di retto comportamento, di sanità morale e spirituale. </w:t>
      </w:r>
    </w:p>
    <w:p w14:paraId="749138CF" w14:textId="77777777" w:rsidR="00BC51BF" w:rsidRPr="002D1C87" w:rsidRDefault="00BC51BF" w:rsidP="005A00A5">
      <w:pPr>
        <w:spacing w:after="240"/>
        <w:rPr>
          <w:rFonts w:ascii="Arial" w:hAnsi="Arial" w:cs="Arial"/>
          <w:b/>
          <w:bCs/>
          <w:sz w:val="24"/>
          <w:szCs w:val="24"/>
          <w:lang w:eastAsia="it-IT"/>
        </w:rPr>
      </w:pPr>
      <w:bookmarkStart w:id="325" w:name="_Toc96766930"/>
      <w:r w:rsidRPr="002D1C87">
        <w:rPr>
          <w:rFonts w:ascii="Arial" w:hAnsi="Arial" w:cs="Arial"/>
          <w:b/>
          <w:bCs/>
          <w:sz w:val="24"/>
          <w:szCs w:val="24"/>
          <w:lang w:eastAsia="it-IT"/>
        </w:rPr>
        <w:t>Ministero di luce</w:t>
      </w:r>
      <w:bookmarkEnd w:id="325"/>
      <w:r w:rsidRPr="002D1C87">
        <w:rPr>
          <w:rFonts w:ascii="Arial" w:hAnsi="Arial" w:cs="Arial"/>
          <w:b/>
          <w:bCs/>
          <w:sz w:val="24"/>
          <w:szCs w:val="24"/>
          <w:lang w:eastAsia="it-IT"/>
        </w:rPr>
        <w:t xml:space="preserve"> </w:t>
      </w:r>
    </w:p>
    <w:p w14:paraId="023D6460" w14:textId="77777777" w:rsidR="00BC51BF" w:rsidRPr="004C4B0A" w:rsidRDefault="00BC51BF" w:rsidP="004C4B0A">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Quello dell’apostolo del Signore è un ministero di luce. Egli deve attingere la vera luce nello Spirito del Signore, lasciarsi con essa illuminare l’intera vita; darla al mondo intero perché sia dalla stessa luce illuminato, riscaldato, vivificato. Per attingere la luce dello Spirito Santo bisogna essere nello Spirito Santo e nello Spirito Santo si è attraverso una radicale e profonda conversione quotidiana alla Parola di Cristo Gesù. Ci si converte alla Parola, si entra nello Spirito Santo, in Lui si vede la verità, in Lui la si ama, in Lui la si compie, ma anche in Lui la si dice. Chi è nello Spirito di Cristo dice la verità di Cristo. Oggi questo ministero di luce è quasi sempre svolto senza lo Spirito del Signore, perché non si vive nella Parola del Signore; c’è un distacco di vita dalla Parola. La Parola viene esaminata come se fosse fuori di noi, come se non ci appartenesse, oppure la si dice per ufficio, ma senza la nostra implicazione in essa. La verità di Cristo – lo si è già detto – non è una ripetizione di frasi, di parole, di concetti che abbiamo appreso altrove, trovato in qualche libro, o letto nel Vangelo, o nella Sacra Scrittura; non è neanche il commento di qualche testo dei Padri o del Magistero. La verità è la Parola che diviene carne in noi; solo questa possiamo dire ai fratelli, perché solo questa è resa credibile dallo Spirito Santo che abita in noi e vi abita perché in noi dimora la Parola di Cristo Gesù. </w:t>
      </w:r>
    </w:p>
    <w:p w14:paraId="08405E11" w14:textId="77777777" w:rsidR="00BC51BF" w:rsidRPr="004C4B0A" w:rsidRDefault="00BC51BF" w:rsidP="005A00A5">
      <w:pPr>
        <w:spacing w:after="240"/>
        <w:rPr>
          <w:rFonts w:ascii="Arial" w:hAnsi="Arial" w:cs="Arial"/>
          <w:b/>
          <w:bCs/>
          <w:sz w:val="24"/>
          <w:szCs w:val="24"/>
          <w:lang w:eastAsia="it-IT"/>
        </w:rPr>
      </w:pPr>
      <w:bookmarkStart w:id="326" w:name="_Toc96766931"/>
      <w:r w:rsidRPr="004C4B0A">
        <w:rPr>
          <w:rFonts w:ascii="Arial" w:hAnsi="Arial" w:cs="Arial"/>
          <w:b/>
          <w:bCs/>
          <w:sz w:val="24"/>
          <w:szCs w:val="24"/>
          <w:lang w:eastAsia="it-IT"/>
        </w:rPr>
        <w:t>Carismi diversi, unico Spirito</w:t>
      </w:r>
      <w:bookmarkEnd w:id="326"/>
      <w:r w:rsidRPr="004C4B0A">
        <w:rPr>
          <w:rFonts w:ascii="Arial" w:hAnsi="Arial" w:cs="Arial"/>
          <w:b/>
          <w:bCs/>
          <w:sz w:val="24"/>
          <w:szCs w:val="24"/>
          <w:lang w:eastAsia="it-IT"/>
        </w:rPr>
        <w:t xml:space="preserve"> </w:t>
      </w:r>
    </w:p>
    <w:p w14:paraId="28656595"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La verità che tutti devono vivere è questa: come luce divina, come forza irresistibile, l’unico Spirito di Dio, su ogni uomo, su ogni battezzato, in ogni comunità fa discendere un raggio particolare della sua potenza, un suo particolare dono d’amore. L’altra verità è collegata in modo del tutto singolare a questa: adora veramente Dio, lo serve, lo ama, solo chi riconosce, accoglie, rispetta e si lascia nutrire dell’opera di Dio negli altri. Chi non fa questo, non adora il Signore; chi non fa questo non possiede il vero Dio, non è nella vera luce dello Spirito, è in quella superbia e presunzione che non solo rinnega Dio, lo distrugge in se stesso e negli altri. Nessun carisma potrà mai fruttificare per la vita eterna, per produrre, cioè, vita eterna in sé e negli altri, se manca della necessaria nutrizione del carisma degli altri, di ogni carisma che il Signore ha dato agli altri e lo ha dato proprio per nutrire il nostro carisma. Siamo nel cuore del mistero dell’umiltà. L’umile è colui che riconosce che solo Dio è il Signore della sua vita e solo nella sua volontà lui possiede la vita, cresce nella vita, matura frutti di vita. È proprio della volontà di Dio che noi riconosciamo le vie attraverso cui Egli si </w:t>
      </w:r>
      <w:r w:rsidRPr="004C4B0A">
        <w:rPr>
          <w:rFonts w:ascii="Arial" w:eastAsia="Times New Roman" w:hAnsi="Arial" w:cs="Times New Roman"/>
          <w:kern w:val="0"/>
          <w:sz w:val="24"/>
          <w:szCs w:val="24"/>
          <w:lang w:eastAsia="it-IT"/>
          <w14:ligatures w14:val="none"/>
        </w:rPr>
        <w:lastRenderedPageBreak/>
        <w:t xml:space="preserve">serve per nutrire la nostra vita, e queste vie sono i carismi di cui il suo Santo Spirito ha arricchito i nostri fratelli. Come noi dobbiamo nutrirci e avvalerci dei carismi degli altri, così anche gli altri devono avvalersi e nutrirsi dei nostri carismi. Questo richiede in noi disponibilità al dono, al servizio, prontezza nell’essere per gli altri. Richiede soprattutto una concezione mentale conforme alla verità di Dio, mentalità che vuole che noi siamo servi dei fratelli solo in ordine al dono che noi possediamo. Dio ce lo ha dato per gli altri, agli altri dobbiamo darlo; per gli altri dobbiamo vivere, gli altri dobbiamo servire. Con questa nuova mente, mente di fede e di verità, certamente il nostro dono matura, cresce; porta frutti di vita eterna per noi stessi e per i fratelli. </w:t>
      </w:r>
    </w:p>
    <w:p w14:paraId="54F6C076" w14:textId="77777777" w:rsidR="00BC51BF" w:rsidRPr="002D1C87" w:rsidRDefault="00BC51BF" w:rsidP="005A00A5">
      <w:pPr>
        <w:spacing w:after="240"/>
        <w:rPr>
          <w:rFonts w:ascii="Arial" w:hAnsi="Arial" w:cs="Arial"/>
          <w:b/>
          <w:bCs/>
          <w:sz w:val="24"/>
          <w:szCs w:val="24"/>
          <w:lang w:eastAsia="it-IT"/>
        </w:rPr>
      </w:pPr>
      <w:bookmarkStart w:id="327" w:name="_Toc96766932"/>
      <w:r w:rsidRPr="002D1C87">
        <w:rPr>
          <w:rFonts w:ascii="Arial" w:hAnsi="Arial" w:cs="Arial"/>
          <w:b/>
          <w:bCs/>
          <w:sz w:val="24"/>
          <w:szCs w:val="24"/>
          <w:lang w:eastAsia="it-IT"/>
        </w:rPr>
        <w:t>Ministero, carismi, vocazione</w:t>
      </w:r>
      <w:bookmarkEnd w:id="327"/>
    </w:p>
    <w:p w14:paraId="19425A6E" w14:textId="77777777" w:rsidR="00BC51BF" w:rsidRPr="004C4B0A" w:rsidRDefault="00BC51BF" w:rsidP="004C4B0A">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Tutto nel cristiano è opera dello Spirito Santo. È Lui la fonte di ogni ministero, di ogni carisma, di ogni vocazione all’interno della comunità cristiana. È anche Lui l’autore e la fonte di ogni altro dono di intelligenza, di sapienza, di scienza; ogni capacità viene da Lui e questo anche al di fuori della comunità cristiana. È Lui che aleggia sul cuore, sulla mente, sull’anima di ogni uomo per attrarlo alla luce vera, alla carità vera, alla speranza vera. Tutto ciò che di buono, di santo, di giusto si opera nel mondo avviene solo per sua mozione, ispirazione, aiuto, illuminazione. Lo Spirito è il datore della vita e dove c’è vita, sotto qualsiasi aspetto e forma, lì c’è Lui che dall’alto aleggia e infonde la sua grazia perché il disegno di Dio nell’uomo, che è quello di realizzare Cristo, possa compiersi, prima convertendosi a Cristo, poi lasciandosi trasformare in Cristo, sempre con l’opera della sua luce, della sua grazia, della sua comunione d’amore e di verità. In questo suo ininterrotto lavoro lo Spirito ha bisogno, necessita dell’opera strumentale della Chiesa e in modo del tutto particolare dell’apostolo del Signore. Se l’apostolo è assente, l’opera dello Spirito si perde. Lo Spirito può anche attrarre a Cristo Signore, se l’apostolo di Cristo non sigilla questa attrazione con la verità e con il sacramento della salvezza, l’opera dello Spirito non sortisce alcun frutto di grazia e di verità. Questo vale anche per ogni altro cristiano. Anche lui in vario modo è costituito strumento dello Spirito Santo, lo attesta il fatto che ogni carisma è dato per l’utilità comune, per aiutare gli altri a vivere e a realizzare la parola di Cristo in loro; se lui manca nel dono del suo carisma ai fratelli, questi possono anche non realizzare la Parola in loro, a causa del dono di cui sono privi, ma questa responsabilità non è da ascrivere allo Spirito Santo, è da attribuire a coloro che hanno fatto del dono di Dio un frutto da consumare ad esclusiva utilità della loro vita e per crescere in superbia presso i fratelli. È un serio e grave problema di coscienza questo, l’essere cioè noi strumenti dello Spirito Santo per la formazione di Cristo nei cuori. Bisogna che ci convinciamo seriamente che lo Spirito per portare a compimento il disegno di Dio in ogni uomo ha bisogno della Chiesa, dello strumento umano, ha bisogno di coloro che dispensano la grazia e la verità di Cristo per via esteriore. Se questo non viene fatto, noi riduciamo all’inazione lo Spirito Santo di Dio. Questo è peccato contro la salvezza, potrebbe in qualche modo essere peccato contro lo Spirito Santo, in quanto si combatte per omissione e, sempre per omissione, si impedisce l’opera della salvezza nel mondo. Per questa omissione siamo rei di morte eterna, perché siamo di coloro </w:t>
      </w:r>
      <w:r w:rsidRPr="004C4B0A">
        <w:rPr>
          <w:rFonts w:ascii="Arial" w:eastAsia="Times New Roman" w:hAnsi="Arial" w:cs="Times New Roman"/>
          <w:kern w:val="0"/>
          <w:sz w:val="24"/>
          <w:szCs w:val="24"/>
          <w:lang w:eastAsia="it-IT"/>
          <w14:ligatures w14:val="none"/>
        </w:rPr>
        <w:lastRenderedPageBreak/>
        <w:t xml:space="preserve">che chiudono le porte del regno dei cieli, le chiudono per sé e le chiudono per gli altri. Noi non entriamo, non permettiamo che altri vi entrino. </w:t>
      </w:r>
    </w:p>
    <w:p w14:paraId="2193EACE" w14:textId="77777777" w:rsidR="00BC51BF" w:rsidRPr="002D1C87" w:rsidRDefault="00BC51BF" w:rsidP="005A00A5">
      <w:pPr>
        <w:spacing w:after="240"/>
        <w:rPr>
          <w:rFonts w:ascii="Arial" w:hAnsi="Arial" w:cs="Arial"/>
          <w:b/>
          <w:bCs/>
          <w:sz w:val="24"/>
          <w:szCs w:val="24"/>
          <w:lang w:eastAsia="it-IT"/>
        </w:rPr>
      </w:pPr>
      <w:bookmarkStart w:id="328" w:name="_Toc96766933"/>
      <w:r w:rsidRPr="002D1C87">
        <w:rPr>
          <w:rFonts w:ascii="Arial" w:hAnsi="Arial" w:cs="Arial"/>
          <w:b/>
          <w:bCs/>
          <w:sz w:val="24"/>
          <w:szCs w:val="24"/>
          <w:lang w:eastAsia="it-IT"/>
        </w:rPr>
        <w:t>Nello Spirito e secondo i suoi desideri</w:t>
      </w:r>
      <w:bookmarkEnd w:id="328"/>
      <w:r w:rsidRPr="002D1C87">
        <w:rPr>
          <w:rFonts w:ascii="Arial" w:hAnsi="Arial" w:cs="Arial"/>
          <w:b/>
          <w:bCs/>
          <w:sz w:val="24"/>
          <w:szCs w:val="24"/>
          <w:lang w:eastAsia="it-IT"/>
        </w:rPr>
        <w:t xml:space="preserve"> </w:t>
      </w:r>
    </w:p>
    <w:p w14:paraId="42A3A732" w14:textId="77777777" w:rsidR="00BC51BF" w:rsidRPr="004C4B0A" w:rsidRDefault="00BC51BF" w:rsidP="005A00A5">
      <w:pPr>
        <w:spacing w:after="240" w:line="240" w:lineRule="auto"/>
        <w:jc w:val="both"/>
        <w:rPr>
          <w:rFonts w:ascii="Arial" w:eastAsia="Times New Roman" w:hAnsi="Arial" w:cs="Times New Roman"/>
          <w:spacing w:val="-2"/>
          <w:kern w:val="0"/>
          <w:sz w:val="24"/>
          <w:szCs w:val="24"/>
          <w:lang w:eastAsia="it-IT"/>
          <w14:ligatures w14:val="none"/>
        </w:rPr>
      </w:pPr>
      <w:r w:rsidRPr="004C4B0A">
        <w:rPr>
          <w:rFonts w:ascii="Arial" w:eastAsia="Times New Roman" w:hAnsi="Arial" w:cs="Times New Roman"/>
          <w:spacing w:val="-2"/>
          <w:kern w:val="0"/>
          <w:sz w:val="24"/>
          <w:szCs w:val="24"/>
          <w:lang w:eastAsia="it-IT"/>
          <w14:ligatures w14:val="none"/>
        </w:rPr>
        <w:t xml:space="preserve">C’è un altro convincimento che deve prendere forma nel nostro cuore, nella nostra mente: non solo lo Spirito è autore del dono in noi ed è fonte di ogni carisma e di ogni altra ricchezza spirituale che si riversa sull’umanità. Lo Spirito Santo deve essere anche l’animatore del carisma, del dono, della vocazione, della ricchezza spirituale con cui ci ha beneficato. Tutto deve essere vissuto per sua mozione, per sua ispirazione, tutto deve essere esercitato chiedendo a Lui che ci metta perennemente in comunione con la volontà del Padre, perché solamente essa si compia attraverso la nostra strumentalità umana, che è sempre strumentalità di grazia e di verità, di conversione e di dono della Parola della salvezza. L’apostolo, e in comunione con lui, ogni altro discepolo del Signore, deve perennemente essere adombrato dalla sua luce, riscaldato dal suo amore, fatto vero dalla sua verità, alimentato quotidianamente dalla sua grazia. Neanche un istante deve essere vissuto fuori dell’ombra dello Spirito Santo, altrimenti questo minuto o istante non è più dello Spirito, ma è dell’uomo. Tutto ciò che è dell’uomo non è per la salvezza dell’uomo, ma per la sua rovina, per la sua morte spirituale. È necessario che l’apostolo e il discepolo del Signore vivano in perenne stato di grazia santificante, vivano una relazione con lo Spirito del Signore che è di continua elevazione della sua mente in Dio perché s’impetri da Lui tutta quella saggezza, quella sapienza, quella intelligenza che li aiutino a fare solamente ciò che è conforme alla volontà di Dio, liberandosi da ogni tentazione che essi incontreranno sul loro cammino e che li porteranno di certo lontano dai voleri di Dio e dalla sua verità. Occorre che l’uomo faccia rifiorire tutta la sua interiorità, lasciandosi liberare dallo stesso Spirito del Signore da tutte quelle esteriorità che sono per lui potentissime tentazioni che lo distraggono da Dio, facendolo vivere come se Dio non esistesse, come se tutto dipendesse dalla razionalità e dalla volontà dell’uomo. Quando un discepolo del Signore realizza in ogni istante i desideri di Dio, fiorisce la santità attorno a lui e molti sono i frutti di conversione e di santificazione da lui prodotti. </w:t>
      </w:r>
    </w:p>
    <w:p w14:paraId="1B51F226" w14:textId="77777777" w:rsidR="00BC51BF" w:rsidRPr="002D1C87" w:rsidRDefault="00BC51BF" w:rsidP="005A00A5">
      <w:pPr>
        <w:spacing w:after="240"/>
        <w:rPr>
          <w:rFonts w:ascii="Arial" w:hAnsi="Arial" w:cs="Arial"/>
          <w:b/>
          <w:bCs/>
          <w:sz w:val="24"/>
          <w:szCs w:val="24"/>
          <w:lang w:eastAsia="it-IT"/>
        </w:rPr>
      </w:pPr>
      <w:bookmarkStart w:id="329" w:name="_Toc96766934"/>
      <w:r w:rsidRPr="002D1C87">
        <w:rPr>
          <w:rFonts w:ascii="Arial" w:hAnsi="Arial" w:cs="Arial"/>
          <w:b/>
          <w:bCs/>
          <w:sz w:val="24"/>
          <w:szCs w:val="24"/>
          <w:lang w:eastAsia="it-IT"/>
        </w:rPr>
        <w:t>I principi che regolano la vita dell’unico corpo</w:t>
      </w:r>
      <w:bookmarkEnd w:id="329"/>
    </w:p>
    <w:p w14:paraId="31C34C22" w14:textId="77777777" w:rsidR="00BC51BF" w:rsidRPr="004C4B0A" w:rsidRDefault="00BC51BF" w:rsidP="005A00A5">
      <w:pPr>
        <w:spacing w:after="240" w:line="240" w:lineRule="auto"/>
        <w:jc w:val="both"/>
        <w:rPr>
          <w:rFonts w:ascii="Arial" w:eastAsia="Times New Roman" w:hAnsi="Arial" w:cs="Times New Roman"/>
          <w:spacing w:val="-2"/>
          <w:kern w:val="0"/>
          <w:sz w:val="24"/>
          <w:szCs w:val="24"/>
          <w:lang w:eastAsia="it-IT"/>
          <w14:ligatures w14:val="none"/>
        </w:rPr>
      </w:pPr>
      <w:r w:rsidRPr="004C4B0A">
        <w:rPr>
          <w:rFonts w:ascii="Arial" w:eastAsia="Times New Roman" w:hAnsi="Arial" w:cs="Times New Roman"/>
          <w:spacing w:val="-2"/>
          <w:kern w:val="0"/>
          <w:sz w:val="24"/>
          <w:szCs w:val="24"/>
          <w:lang w:eastAsia="it-IT"/>
          <w14:ligatures w14:val="none"/>
        </w:rPr>
        <w:t xml:space="preserve">Uno è il Signore, uno è il corpo, una è la luce che illumina il corpo e una è la grazia che lo alimenta; uno è il fine del corpo e una la sua realizzazione. Se non si parte da questo principio di unità, di vitalità, di finalità e di realizzazione, tutto risulterà alla fine vano, inutile, infruttuoso. C’è una nuova mentalità che dobbiamo creare nelle comunità cristiane, ma questa mentalità non potrà mai essere creata, se l’apostolo del Signore, colui che ha il posto di Cristo in seno alla comunità, non si convince lui per primo che la finalità e la realizzazione che il corpo di Cristo deve fruttificare non è lui a definirla, a stabilirla, a volerla; non è neanche lui che la può modificare in parte o </w:t>
      </w:r>
      <w:r w:rsidRPr="004C4B0A">
        <w:rPr>
          <w:rFonts w:ascii="Arial" w:eastAsia="Times New Roman" w:hAnsi="Arial" w:cs="Times New Roman"/>
          <w:i/>
          <w:iCs/>
          <w:spacing w:val="-2"/>
          <w:kern w:val="0"/>
          <w:sz w:val="24"/>
          <w:szCs w:val="24"/>
          <w:lang w:val="la-Latn" w:eastAsia="it-IT"/>
          <w14:ligatures w14:val="none"/>
        </w:rPr>
        <w:t>in toto</w:t>
      </w:r>
      <w:r w:rsidRPr="004C4B0A">
        <w:rPr>
          <w:rFonts w:ascii="Arial" w:eastAsia="Times New Roman" w:hAnsi="Arial" w:cs="Times New Roman"/>
          <w:spacing w:val="-2"/>
          <w:kern w:val="0"/>
          <w:sz w:val="24"/>
          <w:szCs w:val="24"/>
          <w:lang w:eastAsia="it-IT"/>
          <w14:ligatures w14:val="none"/>
        </w:rPr>
        <w:t xml:space="preserve">, non è lui che può darle altra finalizzazione o altra produzione; non è lui che può tracciare il cammino del corpo di Cristo nella storia. Chi può operare questo è solo il Padre dei cieli. Lui lo comunica e lo realizza attraverso il suo Santo Spirito. L’apostolo del Signore, ogni suo discepolo, è colui che sempre deve stare in ascolto dello Spirito, deve avere la sua anima sempre </w:t>
      </w:r>
      <w:r w:rsidRPr="004C4B0A">
        <w:rPr>
          <w:rFonts w:ascii="Arial" w:eastAsia="Times New Roman" w:hAnsi="Arial" w:cs="Times New Roman"/>
          <w:spacing w:val="-2"/>
          <w:kern w:val="0"/>
          <w:sz w:val="24"/>
          <w:szCs w:val="24"/>
          <w:lang w:eastAsia="it-IT"/>
          <w14:ligatures w14:val="none"/>
        </w:rPr>
        <w:lastRenderedPageBreak/>
        <w:t>nel cielo, presso il suo trono, nell’umile atteggiamento di chi sa di essere solo discepolo dello Spirito e che ha bisogno dei suoi insegnamenti e ammaestramenti, al fine di svolgere con sapienza ispirata il ministero che il Padre dei cieli gli ha concesso perché il corpo di Cristo compia nella storia la sua missione di chiamare ogni uomo alla salvezza, introducendolo nell’amore del Padre, del Figlio e dello Spirito Santo, guidandolo giorno per giorno attraverso il deserto della vita fino al conseguimento della gloria eterna, nel Paradiso. Se non si lavora con questi principi di verità eterna, se non si lavora per compiere il fine soprannaturale del corpo di Cristo, ci troveremo sempre a lamentarci che le cose non vanno negli altri, mentre in realtà è in noi che non vanno, perché abbiamo dimenticato che tutto discende dal cielo, che tutto deve discendere dal cielo, anche il più piccolo pensiero, anche la singola parola che dobbiamo dire ai fratelli per portarli a Cristo Gesù, per farli suo corpo, suo strumento di verità e di grazia in questo mondo.</w:t>
      </w:r>
    </w:p>
    <w:p w14:paraId="2C4C9443" w14:textId="77777777" w:rsidR="00BC51BF" w:rsidRPr="002D1C87" w:rsidRDefault="00BC51BF" w:rsidP="005A00A5">
      <w:pPr>
        <w:spacing w:after="240"/>
        <w:rPr>
          <w:rFonts w:ascii="Arial" w:hAnsi="Arial" w:cs="Arial"/>
          <w:b/>
          <w:bCs/>
          <w:sz w:val="24"/>
          <w:szCs w:val="24"/>
          <w:lang w:eastAsia="it-IT"/>
        </w:rPr>
      </w:pPr>
      <w:bookmarkStart w:id="330" w:name="_Toc96766935"/>
      <w:r w:rsidRPr="002D1C87">
        <w:rPr>
          <w:rFonts w:ascii="Arial" w:hAnsi="Arial" w:cs="Arial"/>
          <w:b/>
          <w:bCs/>
          <w:sz w:val="24"/>
          <w:szCs w:val="24"/>
          <w:lang w:eastAsia="it-IT"/>
        </w:rPr>
        <w:t>La verità nella carità. La comunione è la vita del corpo.</w:t>
      </w:r>
      <w:bookmarkEnd w:id="330"/>
      <w:r w:rsidRPr="002D1C87">
        <w:rPr>
          <w:rFonts w:ascii="Arial" w:hAnsi="Arial" w:cs="Arial"/>
          <w:b/>
          <w:bCs/>
          <w:sz w:val="24"/>
          <w:szCs w:val="24"/>
          <w:lang w:eastAsia="it-IT"/>
        </w:rPr>
        <w:t xml:space="preserve"> </w:t>
      </w:r>
    </w:p>
    <w:p w14:paraId="10E09500"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Cosa è la verità? La verità è la natura stessa di Dio. Dio è verità: sommo ed infinito bene. Questo sommo ed infinito bene è bene che si dona. Questa è la carità. È il bene che si dona, che si comunica, che si partecipa agli altri. Il dono è la natura stessa della carità, perché la carità è dono. Ma cosa dona Dio? Dona se stesso, comunica qualcosa di sé. Nella creazione ci ha partecipato la vita facendoci a sua immagine e somiglianza; nella redenzione ci ha donato se stesso in Cristo Gesù dall’alto della Croce. Il dono più grande di Dio per noi è Cristo Crocifisso, perché in Cristo Crocifisso è l’annientamento di Dio per amore. In Cristo Dio si lascia consumare totalmente dal suo amore per noi; in Cristo Dio non ha più nulla da poterci dare. Se Dio volesse amare di più l’uomo, non potrebbe, perché oltre la sua morte per amore, nulla può essere dato all’uomo. Inoltre in Cristo non solo è morto per noi, per noi anche è risorto per renderci partecipi di questa nuova vita. Infine nell’Eucaristia si è fatto cibo e bevanda di vita eterna, perché la nostra vita fosse tutta assimilata dalla sua e resa divina. Tutto l’essere di Dio è stato donato in Cristo. Questa è la carità. Si comprende allora che a partire da Dio non esiste carità se non nel dono del proprio essere, della propria vita ai fratelli. Le cose non sono la carità cristiana, sono la carità cristiana nel momento in cui diventano annientamento di noi per innalzare l’altro, si fanno nostra morte perché l’altro viva, diventano nostro abbassamento perché il fratello sia innalzato. Cristo è uno. Quanti fanno parte del suo corpo, nel suo corpo diventano una sola verità. Sono costituiti una sola natura di bene. Questo bene però deve divenire carità; la verità che si fa carità costruisce il cristiano ad immagine di Cristo, a somiglianza di Dio. Ora nel corpo di Cristo vige una sola legge: divenire olocausto d’amore, fino alla consumazione di sé, per la salvezza dei fratelli, perché anche i fratelli diventino veri, si facciano verità della stessa verità di Dio e di Cristo, e trasformino questa verità in carità. È l’unica legge che il cristiano deve conoscere: farsi verità in Cristo, trasformarsi in carità, in Cristo, alla maniera di Cristo. Questo può avvenire solo attraverso l’offerta del proprio corpo, allo stesso modo che è avvenuto in Cristo attraverso l’offerta del proprio corpo dalla croce, facendosi sacrificio e olocausto di salvezza e di redenzione.</w:t>
      </w:r>
    </w:p>
    <w:p w14:paraId="12C0DF7E" w14:textId="77777777" w:rsidR="00BC51BF" w:rsidRPr="002D1C87" w:rsidRDefault="00BC51BF" w:rsidP="005A00A5">
      <w:pPr>
        <w:spacing w:after="240"/>
        <w:rPr>
          <w:rFonts w:ascii="Arial" w:hAnsi="Arial" w:cs="Arial"/>
          <w:b/>
          <w:bCs/>
          <w:sz w:val="24"/>
          <w:szCs w:val="24"/>
          <w:lang w:eastAsia="it-IT"/>
        </w:rPr>
      </w:pPr>
      <w:bookmarkStart w:id="331" w:name="_Toc96766936"/>
      <w:r w:rsidRPr="002D1C87">
        <w:rPr>
          <w:rFonts w:ascii="Arial" w:hAnsi="Arial" w:cs="Arial"/>
          <w:b/>
          <w:bCs/>
          <w:sz w:val="24"/>
          <w:szCs w:val="24"/>
          <w:lang w:eastAsia="it-IT"/>
        </w:rPr>
        <w:t>L’offerta del proprio corpo</w:t>
      </w:r>
      <w:bookmarkEnd w:id="331"/>
      <w:r w:rsidRPr="002D1C87">
        <w:rPr>
          <w:rFonts w:ascii="Arial" w:hAnsi="Arial" w:cs="Arial"/>
          <w:b/>
          <w:bCs/>
          <w:sz w:val="24"/>
          <w:szCs w:val="24"/>
          <w:lang w:eastAsia="it-IT"/>
        </w:rPr>
        <w:t xml:space="preserve"> </w:t>
      </w:r>
    </w:p>
    <w:p w14:paraId="0C4AAAFC" w14:textId="77777777" w:rsidR="00BC51BF" w:rsidRPr="004C4B0A"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lastRenderedPageBreak/>
        <w:t xml:space="preserve">Cristo Gesù è la legge per ogni uomo. Egli ha offerto il suo corpo a Dio, ogni uomo in Lui deve offrire il suo corpo a Dio, come sacrificio e olocausto. L’offerta del proprio corpo avviene nell’obbedienza al Signore, nell’ascolto della sua voce, nel compimento dei suoi comandamenti. Per il cristiano, avviene nel realizzare tutta la Parola di Gesù, nel vivere come Gesù è vissuto e Gesù è vissuto facendosi dono d’amore per il Padre suo celeste. Quando il cristiano vive per offrire il suo corpo, e lo si offre liberandolo da ogni peccato, da ogni imperfezione, rendendolo puro, santo, immacolato, ricco di ogni virtù, egli offre a Dio il culto spirituale. Opera in tutto come Gesù. Gesù ha offerto a Dio questo culto spirituale e il suo culto spirituale è divenuto per noi culto liturgico. Ma il culto liturgico non è fine a se stesso; esso ha come sua specifica finalità quella di rendere ogni cristiano idoneo a celebrare il culto spirituale. </w:t>
      </w:r>
    </w:p>
    <w:p w14:paraId="278E4098" w14:textId="77777777" w:rsidR="00BC51BF" w:rsidRPr="004C4B0A"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Nel culto liturgico si riceve la vita eterna, si diviene partecipi della vita divina, si riceve anche energia e forza soprannaturale, ci si purifica da ogni peccato, e tutto questo lo si fa per poter offrire a Dio l’offerta della propria vita, per sacrificare noi stessi rendendoci strumenti della sua gloria e della sua misericordia nel mondo. In tutto come ha fatto Gesù. Da un lato c’è Dio, dall’altro c’è la mentalità di questo </w:t>
      </w:r>
      <w:r w:rsidRPr="004C4B0A">
        <w:rPr>
          <w:rFonts w:ascii="Arial" w:eastAsia="Times New Roman" w:hAnsi="Arial" w:cs="Times New Roman"/>
          <w:kern w:val="0"/>
          <w:sz w:val="24"/>
          <w:szCs w:val="24"/>
          <w:lang w:eastAsia="it-IT"/>
          <w14:ligatures w14:val="none"/>
        </w:rPr>
        <w:t xml:space="preserve">mondo. La mentalità di questo mondo lo tenta, lo alletta, lo seduce. Se l’uomo, attraverso il culto spirituale, non si radica fermissimamente nello Spirito di Dio, non viene da lui attratto e mosso sui sentieri della verità e della giustizia, egli cadrà alla tentazione del mondo, subirà il suo fascino, cadrà nel peccato, si allontanerà da Dio, non offrirà più il culto spirituale al Signore. </w:t>
      </w:r>
    </w:p>
    <w:p w14:paraId="1750BFCB"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Solo se si rimane nello Spirito di Dio, se ci si àncora a Lui, è possibile offrire il culto spirituale. Bisogna allora che si viva santamente il culto liturgico, specie la celebrazione della Cena del Signore. Ogni cristiano in questo deve essere aiutato, affinché l’abbondanza della grazia che Cristo Gesù ha messo nel suo Corpo e nel suo Sangue non vada sciupata. </w:t>
      </w:r>
    </w:p>
    <w:p w14:paraId="0FDA878C" w14:textId="77777777" w:rsidR="00BC51BF" w:rsidRPr="004C4B0A"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4C4B0A">
        <w:rPr>
          <w:rFonts w:ascii="Arial" w:eastAsia="Times New Roman" w:hAnsi="Arial" w:cs="Times New Roman"/>
          <w:bCs/>
          <w:kern w:val="0"/>
          <w:sz w:val="24"/>
          <w:szCs w:val="24"/>
          <w:lang w:eastAsia="it-IT"/>
          <w14:ligatures w14:val="none"/>
        </w:rPr>
        <w:t xml:space="preserve">Nutriti del Corpo e del Sangue di Cristo possiamo vivere per offrire a Dio il nostro culto spirituale, lo possiamo offrire perché il Corpo e il Sangue sono ricolmi dello Spirito di Dio e della sua forza divina, la sola che è capace di sconfiggere il mondo e di elevare l’uomo presso Dio nel cielo. Solo con l’aiuto dello Spirito del Signore è possibile ad ogni uomo fare ciò che Cristo ha fatto: offrire anche fisicamente il suo culto spirituale al Signore, attraverso la mortificazione reale del suo corpo, reso olocausto e oblazione monda per il Padre nostro che è nei cieli. Oggi c’è una mentalità opposta a questo principio di fede. Il corpo è visto come elemento di piacere, di peccato, di libertinaggio. Al corpo bisogna concedere tutto il lecito e l’illecito, ciò che è buono ma anche ciò che è veleno di morte. Il corpo, non governato dallo Spirito del Signore, il solo che può governarlo, recalcitra e spinge l’uomo intero verso la sua perdizione. La religione cristiana è anche religione del corpo, ma per il suo dominio, per il suo governo. Se il corpo non è dominato e governato dallo Spirito di Dio e dalla sua forza divina, non c’è speranza per l’uomo. Il suo corpo prima o poi lo condurrà alla morte, sia fisica che morale, sia nel tempo che nell’eternità. Chi vuole riuscire bene in questa vita, chi vuole raggiungere la vita eterna, chi vuole essere strumento di Cristo per la manifestazione della gloria del Padre deve iniziare dal governo del corpo. Al corpo bisogna concedere solo ciò che aiuta l’anima ad osservare la legge di Dio, </w:t>
      </w:r>
      <w:r w:rsidRPr="004C4B0A">
        <w:rPr>
          <w:rFonts w:ascii="Arial" w:eastAsia="Times New Roman" w:hAnsi="Arial" w:cs="Times New Roman"/>
          <w:bCs/>
          <w:kern w:val="0"/>
          <w:sz w:val="24"/>
          <w:szCs w:val="24"/>
          <w:lang w:eastAsia="it-IT"/>
          <w14:ligatures w14:val="none"/>
        </w:rPr>
        <w:lastRenderedPageBreak/>
        <w:t>il resto bisogna proibirglielo. Chi governa il suo corpo, governa se stesso; chi porta il corpo al sacrificio e alla rinunzia a tutto ciò che è peccaminoso, chi lo sottopone alla legge del bene e lo rende strumento perfetto della gloria di Dio, costui arriverà lontano sulla via del bene, dell’amore, della carità, della giustizia.</w:t>
      </w:r>
    </w:p>
    <w:p w14:paraId="4D8EAD32" w14:textId="77777777" w:rsidR="00BC51BF" w:rsidRPr="004C4B0A" w:rsidRDefault="00BC51BF" w:rsidP="005A00A5">
      <w:pPr>
        <w:spacing w:after="240" w:line="240" w:lineRule="auto"/>
        <w:jc w:val="both"/>
        <w:rPr>
          <w:rFonts w:ascii="Arial" w:eastAsia="Times New Roman" w:hAnsi="Arial" w:cs="Times New Roman"/>
          <w:bCs/>
          <w:kern w:val="0"/>
          <w:sz w:val="24"/>
          <w:szCs w:val="24"/>
          <w:lang w:eastAsia="it-IT"/>
          <w14:ligatures w14:val="none"/>
        </w:rPr>
      </w:pPr>
      <w:r w:rsidRPr="004C4B0A">
        <w:rPr>
          <w:rFonts w:ascii="Arial" w:eastAsia="Times New Roman" w:hAnsi="Arial" w:cs="Times New Roman"/>
          <w:bCs/>
          <w:kern w:val="0"/>
          <w:sz w:val="24"/>
          <w:szCs w:val="24"/>
          <w:lang w:eastAsia="it-IT"/>
          <w14:ligatures w14:val="none"/>
        </w:rPr>
        <w:t xml:space="preserve">Quando il cristiano si convincerà che è lui il ritratto vivo di Cristo Gesù e che solo vedendo lui vero ritratto di Cristo Gesù il mondo potrà credere in Cristo Signore per avere la vera salvezza, allora e solo allora lui potrà dire: “Io sono cristiano. Sono discepolo di Gesù”. Sono cristiano perché Cristo vive in me e io vivo in lui, con il conforto dello Spirito Santo e della grazia di Dio che sempre mi offre la Chiesa una, santa, cattolica, apostolica. </w:t>
      </w:r>
    </w:p>
    <w:p w14:paraId="75973EDD"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Ci aiuti la Madre di Dio. Vogliamo divenire perfetto ritratto di Gesù Signore in mezzo agli uomini, oggi, domani, sempre. </w:t>
      </w:r>
    </w:p>
    <w:p w14:paraId="2731B8D4" w14:textId="77777777" w:rsidR="00BC51BF" w:rsidRDefault="00BC51BF" w:rsidP="005A00A5">
      <w:pPr>
        <w:spacing w:after="240" w:line="240" w:lineRule="auto"/>
        <w:jc w:val="right"/>
        <w:rPr>
          <w:rFonts w:ascii="Arial" w:eastAsia="Times New Roman" w:hAnsi="Arial" w:cs="Times New Roman"/>
          <w:i/>
          <w:kern w:val="0"/>
          <w:sz w:val="24"/>
          <w:szCs w:val="24"/>
          <w:lang w:eastAsia="it-IT"/>
          <w14:ligatures w14:val="none"/>
        </w:rPr>
      </w:pPr>
    </w:p>
    <w:p w14:paraId="32093ECF" w14:textId="5E4FE73C" w:rsidR="00BC51BF" w:rsidRPr="00FB2A0D" w:rsidRDefault="002D1C87" w:rsidP="005A00A5">
      <w:pPr>
        <w:pStyle w:val="Titolo1"/>
      </w:pPr>
      <w:bookmarkStart w:id="332" w:name="_Toc325446272"/>
      <w:bookmarkStart w:id="333" w:name="_Toc96766937"/>
      <w:bookmarkStart w:id="334" w:name="_Toc228007424"/>
      <w:bookmarkStart w:id="335" w:name="_Toc228009767"/>
      <w:bookmarkStart w:id="336" w:name="_Toc291783220"/>
      <w:bookmarkStart w:id="337" w:name="_Toc298427462"/>
      <w:bookmarkStart w:id="338" w:name="_Toc228477637"/>
      <w:r>
        <w:t xml:space="preserve">INTRODUZIONE AL </w:t>
      </w:r>
      <w:r w:rsidR="00BC51BF" w:rsidRPr="00FB2A0D">
        <w:t>CAPITOLO I</w:t>
      </w:r>
      <w:bookmarkEnd w:id="332"/>
      <w:bookmarkEnd w:id="333"/>
      <w:bookmarkEnd w:id="334"/>
      <w:bookmarkEnd w:id="335"/>
      <w:bookmarkEnd w:id="338"/>
    </w:p>
    <w:p w14:paraId="4450F5FD" w14:textId="7729CFC6" w:rsidR="009145E5" w:rsidRPr="009145E5" w:rsidRDefault="00D7651C" w:rsidP="00A20E84">
      <w:pPr>
        <w:spacing w:after="240" w:line="240" w:lineRule="auto"/>
        <w:jc w:val="both"/>
        <w:rPr>
          <w:rFonts w:ascii="Arial" w:eastAsia="Times New Roman" w:hAnsi="Arial" w:cs="Arial"/>
          <w:kern w:val="0"/>
          <w:sz w:val="24"/>
          <w:szCs w:val="24"/>
          <w:lang w:eastAsia="it-IT"/>
          <w14:ligatures w14:val="none"/>
        </w:rPr>
      </w:pPr>
      <w:r w:rsidRPr="00D7651C">
        <w:rPr>
          <w:rFonts w:ascii="Arial" w:eastAsia="Times New Roman" w:hAnsi="Arial" w:cs="Arial"/>
          <w:kern w:val="0"/>
          <w:sz w:val="24"/>
          <w:szCs w:val="24"/>
          <w:lang w:eastAsia="it-IT"/>
          <w14:ligatures w14:val="none"/>
        </w:rPr>
        <w:t xml:space="preserve">Questo </w:t>
      </w:r>
      <w:r w:rsidR="00A20E84">
        <w:rPr>
          <w:rFonts w:ascii="Arial" w:eastAsia="Times New Roman" w:hAnsi="Arial" w:cs="Arial"/>
          <w:kern w:val="0"/>
          <w:sz w:val="24"/>
          <w:szCs w:val="24"/>
          <w:lang w:eastAsia="it-IT"/>
          <w14:ligatures w14:val="none"/>
        </w:rPr>
        <w:t xml:space="preserve">Primo </w:t>
      </w:r>
      <w:r w:rsidRPr="00D7651C">
        <w:rPr>
          <w:rFonts w:ascii="Arial" w:eastAsia="Times New Roman" w:hAnsi="Arial" w:cs="Arial"/>
          <w:kern w:val="0"/>
          <w:sz w:val="24"/>
          <w:szCs w:val="24"/>
          <w:lang w:eastAsia="it-IT"/>
          <w14:ligatures w14:val="none"/>
        </w:rPr>
        <w:t>Capitolo contiene le seguenti pericopi:</w:t>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Indirizzo e saluto</w:t>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Organizzazione dei presbiteri</w:t>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Lotta contro i falsi dottori</w:t>
      </w:r>
      <w:r w:rsidR="009145E5">
        <w:rPr>
          <w:rFonts w:ascii="Arial" w:eastAsia="Times New Roman" w:hAnsi="Arial" w:cs="Arial"/>
          <w:kern w:val="0"/>
          <w:sz w:val="24"/>
          <w:szCs w:val="24"/>
          <w:lang w:eastAsia="it-IT"/>
          <w14:ligatures w14:val="none"/>
        </w:rPr>
        <w:t xml:space="preserve">. </w:t>
      </w:r>
    </w:p>
    <w:p w14:paraId="12B05C57" w14:textId="77777777" w:rsidR="00D7651C" w:rsidRDefault="00D7651C" w:rsidP="005A00A5">
      <w:pPr>
        <w:spacing w:after="240" w:line="240" w:lineRule="auto"/>
        <w:rPr>
          <w:rFonts w:ascii="Times New Roman" w:eastAsia="Times New Roman" w:hAnsi="Times New Roman" w:cs="Times New Roman"/>
          <w:kern w:val="0"/>
          <w:sz w:val="24"/>
          <w:szCs w:val="24"/>
          <w:lang w:eastAsia="it-IT"/>
          <w14:ligatures w14:val="none"/>
        </w:rPr>
      </w:pPr>
    </w:p>
    <w:p w14:paraId="2A93BFD9" w14:textId="77777777" w:rsidR="00D7651C" w:rsidRDefault="00D7651C" w:rsidP="00D7651C">
      <w:pPr>
        <w:pStyle w:val="Titolo1"/>
      </w:pPr>
      <w:bookmarkStart w:id="339" w:name="_Toc228477638"/>
      <w:r>
        <w:t>EVANGELIZZARE IL VESCOVO PERCHÉ IL VESCOVO EVANGELIZZI LA CHIESA</w:t>
      </w:r>
      <w:bookmarkEnd w:id="339"/>
    </w:p>
    <w:p w14:paraId="1EBEFD58" w14:textId="77777777" w:rsidR="00A20E84" w:rsidRPr="00A20E84" w:rsidRDefault="00A20E84" w:rsidP="00A20E84">
      <w:pPr>
        <w:rPr>
          <w:lang w:eastAsia="it-IT"/>
        </w:rPr>
      </w:pPr>
    </w:p>
    <w:p w14:paraId="2289DB54" w14:textId="256AFAD6" w:rsidR="002D1C87" w:rsidRDefault="004055FF" w:rsidP="006352A3">
      <w:pPr>
        <w:pStyle w:val="Titolo3"/>
      </w:pPr>
      <w:bookmarkStart w:id="340" w:name="_Toc228477639"/>
      <w:r w:rsidRPr="004055FF">
        <w:t>Int</w:t>
      </w:r>
      <w:r>
        <w:t>r</w:t>
      </w:r>
      <w:r w:rsidRPr="004055FF">
        <w:t>oduzione</w:t>
      </w:r>
      <w:bookmarkEnd w:id="340"/>
    </w:p>
    <w:p w14:paraId="58E8269C" w14:textId="2A42CA2F" w:rsidR="00214E21" w:rsidRDefault="004D06F7" w:rsidP="00214E21">
      <w:pPr>
        <w:spacing w:after="240" w:line="240" w:lineRule="auto"/>
        <w:jc w:val="both"/>
        <w:rPr>
          <w:rFonts w:ascii="Arial" w:eastAsia="Times New Roman" w:hAnsi="Arial" w:cs="Arial"/>
          <w:i/>
          <w:iCs/>
          <w:kern w:val="0"/>
          <w:sz w:val="24"/>
          <w:szCs w:val="24"/>
          <w:lang w:eastAsia="it-IT"/>
          <w14:ligatures w14:val="none"/>
        </w:rPr>
      </w:pPr>
      <w:r w:rsidRPr="00214E21">
        <w:rPr>
          <w:rFonts w:ascii="Arial" w:eastAsia="Times New Roman" w:hAnsi="Arial" w:cs="Arial"/>
          <w:i/>
          <w:iCs/>
          <w:kern w:val="0"/>
          <w:sz w:val="24"/>
          <w:szCs w:val="24"/>
          <w:lang w:eastAsia="it-IT"/>
          <w14:ligatures w14:val="none"/>
        </w:rPr>
        <w:t>Per</w:t>
      </w:r>
      <w:r w:rsidR="00214E21" w:rsidRPr="00214E21">
        <w:rPr>
          <w:rFonts w:ascii="Arial" w:eastAsia="Times New Roman" w:hAnsi="Arial" w:cs="Arial"/>
          <w:i/>
          <w:iCs/>
          <w:kern w:val="0"/>
          <w:sz w:val="24"/>
          <w:szCs w:val="24"/>
          <w:lang w:eastAsia="it-IT"/>
          <w14:ligatures w14:val="none"/>
        </w:rPr>
        <w:t xml:space="preserve"> questo ti ho lasciato a Creta: perché tu metta ordine in quello che rimane da fare e stabilisca alcuni presbìteri in ogni città, secondo le istruzioni che ti ho dato. </w:t>
      </w:r>
      <w:r w:rsidRPr="00214E21">
        <w:rPr>
          <w:rFonts w:ascii="Arial" w:eastAsia="Times New Roman" w:hAnsi="Arial" w:cs="Arial"/>
          <w:i/>
          <w:iCs/>
          <w:kern w:val="0"/>
          <w:sz w:val="24"/>
          <w:szCs w:val="24"/>
          <w:lang w:eastAsia="it-IT"/>
          <w14:ligatures w14:val="none"/>
        </w:rPr>
        <w:t>Ognuno</w:t>
      </w:r>
      <w:r w:rsidR="00214E21" w:rsidRPr="00214E21">
        <w:rPr>
          <w:rFonts w:ascii="Arial" w:eastAsia="Times New Roman" w:hAnsi="Arial" w:cs="Arial"/>
          <w:i/>
          <w:iCs/>
          <w:kern w:val="0"/>
          <w:sz w:val="24"/>
          <w:szCs w:val="24"/>
          <w:lang w:eastAsia="it-IT"/>
          <w14:ligatures w14:val="none"/>
        </w:rPr>
        <w:t xml:space="preserve"> di loro sia irreprensibile, marito di una sola donna e abbia figli credenti, non accusabili di vita dissoluta o indisciplinati. </w:t>
      </w:r>
      <w:r w:rsidRPr="00214E21">
        <w:rPr>
          <w:rFonts w:ascii="Arial" w:eastAsia="Times New Roman" w:hAnsi="Arial" w:cs="Arial"/>
          <w:i/>
          <w:iCs/>
          <w:kern w:val="0"/>
          <w:sz w:val="24"/>
          <w:szCs w:val="24"/>
          <w:lang w:eastAsia="it-IT"/>
          <w14:ligatures w14:val="none"/>
        </w:rPr>
        <w:t>Il</w:t>
      </w:r>
      <w:r w:rsidR="00214E21" w:rsidRPr="00214E21">
        <w:rPr>
          <w:rFonts w:ascii="Arial" w:eastAsia="Times New Roman" w:hAnsi="Arial" w:cs="Arial"/>
          <w:i/>
          <w:iCs/>
          <w:kern w:val="0"/>
          <w:sz w:val="24"/>
          <w:szCs w:val="24"/>
          <w:lang w:eastAsia="it-IT"/>
          <w14:ligatures w14:val="none"/>
        </w:rPr>
        <w:t xml:space="preserve"> vescovo infatti, come amministratore di Dio, deve essere irreprensibile: non arrogante, non collerico, non dedito al vino, non violento, non avido di guadagni disonesti, </w:t>
      </w:r>
      <w:r w:rsidRPr="00214E21">
        <w:rPr>
          <w:rFonts w:ascii="Arial" w:eastAsia="Times New Roman" w:hAnsi="Arial" w:cs="Arial"/>
          <w:i/>
          <w:iCs/>
          <w:kern w:val="0"/>
          <w:sz w:val="24"/>
          <w:szCs w:val="24"/>
          <w:lang w:eastAsia="it-IT"/>
          <w14:ligatures w14:val="none"/>
        </w:rPr>
        <w:t>ma</w:t>
      </w:r>
      <w:r w:rsidR="00214E21" w:rsidRPr="00214E21">
        <w:rPr>
          <w:rFonts w:ascii="Arial" w:eastAsia="Times New Roman" w:hAnsi="Arial" w:cs="Arial"/>
          <w:i/>
          <w:iCs/>
          <w:kern w:val="0"/>
          <w:sz w:val="24"/>
          <w:szCs w:val="24"/>
          <w:lang w:eastAsia="it-IT"/>
          <w14:ligatures w14:val="none"/>
        </w:rPr>
        <w:t xml:space="preserve"> ospitale, amante del bene, assennato, giusto, santo, padrone di sé, </w:t>
      </w:r>
      <w:r w:rsidRPr="00214E21">
        <w:rPr>
          <w:rFonts w:ascii="Arial" w:eastAsia="Times New Roman" w:hAnsi="Arial" w:cs="Arial"/>
          <w:i/>
          <w:iCs/>
          <w:kern w:val="0"/>
          <w:sz w:val="24"/>
          <w:szCs w:val="24"/>
          <w:lang w:eastAsia="it-IT"/>
          <w14:ligatures w14:val="none"/>
        </w:rPr>
        <w:t>Fedele</w:t>
      </w:r>
      <w:r w:rsidR="00214E21" w:rsidRPr="00214E21">
        <w:rPr>
          <w:rFonts w:ascii="Arial" w:eastAsia="Times New Roman" w:hAnsi="Arial" w:cs="Arial"/>
          <w:i/>
          <w:iCs/>
          <w:kern w:val="0"/>
          <w:sz w:val="24"/>
          <w:szCs w:val="24"/>
          <w:lang w:eastAsia="it-IT"/>
          <w14:ligatures w14:val="none"/>
        </w:rPr>
        <w:t xml:space="preserve"> alla Parola, degna di fede, che gli è stata insegnata, perché sia in grado di esortare con la sua sana dottrina e di confutare i suoi oppositori.</w:t>
      </w:r>
      <w:r w:rsidR="00214E21">
        <w:rPr>
          <w:rFonts w:ascii="Arial" w:eastAsia="Times New Roman" w:hAnsi="Arial" w:cs="Arial"/>
          <w:i/>
          <w:iCs/>
          <w:kern w:val="0"/>
          <w:sz w:val="24"/>
          <w:szCs w:val="24"/>
          <w:lang w:eastAsia="it-IT"/>
          <w14:ligatures w14:val="none"/>
        </w:rPr>
        <w:t xml:space="preserve"> </w:t>
      </w:r>
      <w:r w:rsidRPr="00214E21">
        <w:rPr>
          <w:rFonts w:ascii="Arial" w:eastAsia="Times New Roman" w:hAnsi="Arial" w:cs="Arial"/>
          <w:i/>
          <w:iCs/>
          <w:kern w:val="0"/>
          <w:sz w:val="24"/>
          <w:szCs w:val="24"/>
          <w:lang w:eastAsia="it-IT"/>
          <w14:ligatures w14:val="none"/>
        </w:rPr>
        <w:t>Vi</w:t>
      </w:r>
      <w:r w:rsidR="00214E21" w:rsidRPr="00214E21">
        <w:rPr>
          <w:rFonts w:ascii="Arial" w:eastAsia="Times New Roman" w:hAnsi="Arial" w:cs="Arial"/>
          <w:i/>
          <w:iCs/>
          <w:kern w:val="0"/>
          <w:sz w:val="24"/>
          <w:szCs w:val="24"/>
          <w:lang w:eastAsia="it-IT"/>
          <w14:ligatures w14:val="none"/>
        </w:rPr>
        <w:t xml:space="preserve"> sono infatti, soprattutto fra quelli che provengono dalla circoncisione, molti insubordinati, chiacchieroni e ingannatori. A questi tali bisogna chiudere la bocca, perché sconvolgono intere famiglie, insegnando, a scopo di guadagno disonesto, quello che non si deve insegnare. Uno di loro, proprio un loro profeta, ha detto: «I Cretesi sono sempre bugiardi, brutte bestie e fannulloni». </w:t>
      </w:r>
      <w:r w:rsidRPr="00214E21">
        <w:rPr>
          <w:rFonts w:ascii="Arial" w:eastAsia="Times New Roman" w:hAnsi="Arial" w:cs="Arial"/>
          <w:i/>
          <w:iCs/>
          <w:kern w:val="0"/>
          <w:sz w:val="24"/>
          <w:szCs w:val="24"/>
          <w:lang w:eastAsia="it-IT"/>
          <w14:ligatures w14:val="none"/>
        </w:rPr>
        <w:t>Questa</w:t>
      </w:r>
      <w:r w:rsidR="00214E21" w:rsidRPr="00214E21">
        <w:rPr>
          <w:rFonts w:ascii="Arial" w:eastAsia="Times New Roman" w:hAnsi="Arial" w:cs="Arial"/>
          <w:i/>
          <w:iCs/>
          <w:kern w:val="0"/>
          <w:sz w:val="24"/>
          <w:szCs w:val="24"/>
          <w:lang w:eastAsia="it-IT"/>
          <w14:ligatures w14:val="none"/>
        </w:rPr>
        <w:t xml:space="preserve"> testimonianza è vera. Perciò correggili con fermezza, perché vivano sani nella fede e non diano retta a favole giudaiche e a precetti di uomini che rifiutano la verità</w:t>
      </w:r>
      <w:r w:rsidR="00214E21">
        <w:rPr>
          <w:rFonts w:ascii="Arial" w:eastAsia="Times New Roman" w:hAnsi="Arial" w:cs="Arial"/>
          <w:i/>
          <w:iCs/>
          <w:kern w:val="0"/>
          <w:sz w:val="24"/>
          <w:szCs w:val="24"/>
          <w:lang w:eastAsia="it-IT"/>
          <w14:ligatures w14:val="none"/>
        </w:rPr>
        <w:t xml:space="preserve"> (Tt 1,5-14). </w:t>
      </w:r>
    </w:p>
    <w:p w14:paraId="7E9F4E28" w14:textId="77777777" w:rsidR="005E7C94" w:rsidRDefault="004055FF" w:rsidP="00214E2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lastRenderedPageBreak/>
        <w:t>Prima verità:</w:t>
      </w:r>
      <w:r w:rsidR="00214E21">
        <w:rPr>
          <w:rFonts w:ascii="Arial" w:eastAsia="Times New Roman" w:hAnsi="Arial" w:cs="Arial"/>
          <w:kern w:val="0"/>
          <w:sz w:val="24"/>
          <w:szCs w:val="24"/>
          <w:lang w:eastAsia="it-IT"/>
          <w14:ligatures w14:val="none"/>
        </w:rPr>
        <w:t xml:space="preserve"> </w:t>
      </w:r>
      <w:r w:rsidR="004D06F7" w:rsidRPr="00214E21">
        <w:rPr>
          <w:rFonts w:ascii="Arial" w:eastAsia="Times New Roman" w:hAnsi="Arial" w:cs="Arial"/>
          <w:i/>
          <w:iCs/>
          <w:kern w:val="0"/>
          <w:sz w:val="24"/>
          <w:szCs w:val="24"/>
          <w:lang w:eastAsia="it-IT"/>
          <w14:ligatures w14:val="none"/>
        </w:rPr>
        <w:t>Per</w:t>
      </w:r>
      <w:r w:rsidR="00214E21" w:rsidRPr="00214E21">
        <w:rPr>
          <w:rFonts w:ascii="Arial" w:eastAsia="Times New Roman" w:hAnsi="Arial" w:cs="Arial"/>
          <w:i/>
          <w:iCs/>
          <w:kern w:val="0"/>
          <w:sz w:val="24"/>
          <w:szCs w:val="24"/>
          <w:lang w:eastAsia="it-IT"/>
          <w14:ligatures w14:val="none"/>
        </w:rPr>
        <w:t xml:space="preserve"> questo ti ho lasciato a Creta: perché tu metta ordine in quello che rimane da fare e stabilisca alcuni presbìteri in ogni città, secondo le istruzioni che ti ho dato. </w:t>
      </w:r>
      <w:r w:rsidR="004D06F7" w:rsidRPr="00214E21">
        <w:rPr>
          <w:rFonts w:ascii="Arial" w:eastAsia="Times New Roman" w:hAnsi="Arial" w:cs="Arial"/>
          <w:i/>
          <w:iCs/>
          <w:kern w:val="0"/>
          <w:sz w:val="24"/>
          <w:szCs w:val="24"/>
          <w:lang w:eastAsia="it-IT"/>
          <w14:ligatures w14:val="none"/>
        </w:rPr>
        <w:t>Ognuno</w:t>
      </w:r>
      <w:r w:rsidR="00214E21" w:rsidRPr="00214E21">
        <w:rPr>
          <w:rFonts w:ascii="Arial" w:eastAsia="Times New Roman" w:hAnsi="Arial" w:cs="Arial"/>
          <w:i/>
          <w:iCs/>
          <w:kern w:val="0"/>
          <w:sz w:val="24"/>
          <w:szCs w:val="24"/>
          <w:lang w:eastAsia="it-IT"/>
          <w14:ligatures w14:val="none"/>
        </w:rPr>
        <w:t xml:space="preserve"> di loro sia irreprensibile, marito di una sola donna e abbia figli credenti, non accusabili di vita dissoluta o indisciplinati.</w:t>
      </w:r>
    </w:p>
    <w:p w14:paraId="2AD11A08" w14:textId="32E06EB6" w:rsidR="005E7C94" w:rsidRDefault="00B07F19"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il primo obbligo di ogni vescovo della Chiesa del Dio vivente: mettere ordine in quello che rimane da fare. Qual è il primo ordine che si deve mettere in una comunità? Il primo ordine possiamo definirlo ordine evangelico, il secondo ordine è ordine in relazione alla retta fede, il terzo ordine in relazione alle verità da credere, il quarto ordine è la separazione netta ta ciò che </w:t>
      </w:r>
      <w:r w:rsidR="005E7C94">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Divina Rivelazione e ciò che che invece è pensiero della terra. Questi quattro ordin</w:t>
      </w:r>
      <w:r w:rsidR="005E7C94">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vanno messi con ogni sapienza, saggezza, intelligenza, fortezza, consiglio, scienza di Spirito Santo, con grande amore, ma anche senza essere soggetti a nessun uomo. </w:t>
      </w:r>
    </w:p>
    <w:p w14:paraId="6136E1F0" w14:textId="77777777" w:rsidR="005E7C94" w:rsidRDefault="00B07F19"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secondo obbligo per un vescovo della Chiesa di Dio è quello di stabilire presbiteri in ogni città. Non però presbiteri scelti per compiacere a se stessi o agli uomini, ma scelti secondo norme oggettive date dallo stesso Apostolo Paolo. Ecco alcune di queste norme:</w:t>
      </w:r>
      <w:r w:rsidRPr="00B07F19">
        <w:rPr>
          <w:rFonts w:ascii="Arial" w:eastAsia="Times New Roman" w:hAnsi="Arial" w:cs="Arial"/>
          <w:kern w:val="0"/>
          <w:sz w:val="24"/>
          <w:szCs w:val="24"/>
          <w:lang w:eastAsia="it-IT"/>
          <w14:ligatures w14:val="none"/>
        </w:rPr>
        <w:t xml:space="preserve"> </w:t>
      </w:r>
      <w:r w:rsidRPr="00B07F19">
        <w:rPr>
          <w:rFonts w:ascii="Arial" w:eastAsia="Times New Roman" w:hAnsi="Arial" w:cs="Arial"/>
          <w:i/>
          <w:iCs/>
          <w:kern w:val="0"/>
          <w:sz w:val="24"/>
          <w:szCs w:val="24"/>
          <w:lang w:eastAsia="it-IT"/>
          <w14:ligatures w14:val="none"/>
        </w:rPr>
        <w:t>Ognuno di loro sia irreprensibile, marito di una sola donna e abbia figli credenti, non accusabili di vita dissoluta o indisciplinati</w:t>
      </w:r>
      <w:r>
        <w:rPr>
          <w:rFonts w:ascii="Arial" w:eastAsia="Times New Roman" w:hAnsi="Arial" w:cs="Arial"/>
          <w:i/>
          <w:iCs/>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Il presbitero dovrà essere esemplare in ogni cosa. Sarà esemplare se lui sarà immagine vivente di Cristo e del suo Vangelo. L’Apostolo chiede che sia marito di una sola donna. Non solo lui dovrà essere irreprensibile, anche i suoi figli dovranno essere irreprensibili. </w:t>
      </w:r>
      <w:r w:rsidR="007E4B2D">
        <w:rPr>
          <w:rFonts w:ascii="Arial" w:eastAsia="Times New Roman" w:hAnsi="Arial" w:cs="Arial"/>
          <w:kern w:val="0"/>
          <w:sz w:val="24"/>
          <w:szCs w:val="24"/>
          <w:lang w:eastAsia="it-IT"/>
          <w14:ligatures w14:val="none"/>
        </w:rPr>
        <w:t xml:space="preserve">Saranno irreprensibili se saranno non accusabili di vita dissoluta o indisciplinati. </w:t>
      </w:r>
    </w:p>
    <w:p w14:paraId="739BA1D9" w14:textId="77777777" w:rsidR="005E7C94" w:rsidRDefault="007E4B2D"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Perché l’Apostolo Paolo chiede l’irreprensibilità di tutta la famiglia di colui che dovrà essere scelto per essere presbitero? </w:t>
      </w:r>
      <w:r w:rsidR="000734AB">
        <w:rPr>
          <w:rFonts w:ascii="Arial" w:eastAsia="Times New Roman" w:hAnsi="Arial" w:cs="Arial"/>
          <w:kern w:val="0"/>
          <w:sz w:val="24"/>
          <w:szCs w:val="24"/>
          <w:lang w:eastAsia="it-IT"/>
          <w14:ligatures w14:val="none"/>
        </w:rPr>
        <w:t>La chiede perché la vita del presbitero è vita di Cristo. Il Vangelo del presbitero è il Vangelo di Cristo. Se gli uomini vedono nella sua persona un Cristo diverso e un Vangelo diverso, mancano del segno visibile e della verità di Cristo e della verità del Vangelo. Gli uomini, vedendo questa difformità tra la Parola annunciata e la vita vissuta, crederanno che la Parola e la vita siano due cose differenti che possono stare insieme. Si crede in Cristo e si vive secondo il mondo. Si crede nella Parola di Cristo e si segue la parola degli uomini.</w:t>
      </w:r>
    </w:p>
    <w:p w14:paraId="5BCE7D10" w14:textId="77777777" w:rsidR="005E7C94" w:rsidRDefault="000734AB"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primo ordine che un vescovo dovrà mettere è propri</w:t>
      </w:r>
      <w:r w:rsidR="005E7C94">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in questa unità che sempre dovrà regnare tra Cristo e vita, tra Parola e vita. Queste due cose dovranno essere una cosa sola. Mai due cose, separate e distinte. Si crede in Dio e si adora Satana. </w:t>
      </w:r>
    </w:p>
    <w:p w14:paraId="39DA6696" w14:textId="4DFC1C17" w:rsidR="00214E21" w:rsidRDefault="000734AB"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presbitero dovrà essere marito di una sola moglie. Non dovrà essere un vedono risposato. Non dovrà risposarsi nel caso dovesse morire sua moglie. Perché questa norma? Perché se uno cerca se stesso, non può cercare le cose di Dio. Dio dovrà essere al centro del suo cuore, al centro dei suoi pensieri, al centro dei suoi desideri, al centro della sua anima, al centro del suo corpo. Chi nutre altri interessi, di certo non potrà soddisfare gli interessi di Cristo con la sua vita. Gli interessi di Cristo dovranno essere così forti nel presbitero da annullare tutti gli interessi anche del suo stesso corpo. Tanto grande dovrà essere nel presbitero l’amore per Cristo.</w:t>
      </w:r>
    </w:p>
    <w:p w14:paraId="00DCB907" w14:textId="77777777" w:rsidR="005E7C94" w:rsidRDefault="004055FF" w:rsidP="00214E2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lastRenderedPageBreak/>
        <w:t>Seconda verità:</w:t>
      </w:r>
      <w:r w:rsidR="00214E21">
        <w:rPr>
          <w:rFonts w:ascii="Arial" w:eastAsia="Times New Roman" w:hAnsi="Arial" w:cs="Arial"/>
          <w:kern w:val="0"/>
          <w:sz w:val="24"/>
          <w:szCs w:val="24"/>
          <w:lang w:eastAsia="it-IT"/>
          <w14:ligatures w14:val="none"/>
        </w:rPr>
        <w:t xml:space="preserve"> </w:t>
      </w:r>
      <w:r w:rsidR="004D06F7" w:rsidRPr="00214E21">
        <w:rPr>
          <w:rFonts w:ascii="Arial" w:eastAsia="Times New Roman" w:hAnsi="Arial" w:cs="Arial"/>
          <w:i/>
          <w:iCs/>
          <w:kern w:val="0"/>
          <w:sz w:val="24"/>
          <w:szCs w:val="24"/>
          <w:lang w:eastAsia="it-IT"/>
          <w14:ligatures w14:val="none"/>
        </w:rPr>
        <w:t>Il</w:t>
      </w:r>
      <w:r w:rsidR="00214E21" w:rsidRPr="00214E21">
        <w:rPr>
          <w:rFonts w:ascii="Arial" w:eastAsia="Times New Roman" w:hAnsi="Arial" w:cs="Arial"/>
          <w:i/>
          <w:iCs/>
          <w:kern w:val="0"/>
          <w:sz w:val="24"/>
          <w:szCs w:val="24"/>
          <w:lang w:eastAsia="it-IT"/>
          <w14:ligatures w14:val="none"/>
        </w:rPr>
        <w:t xml:space="preserve"> vescovo infatti, come amministratore di Dio, deve essere irreprensibile: non arrogante, non collerico, non dedito al vino, non violento, non avido di guadagni disonesti, </w:t>
      </w:r>
      <w:r w:rsidR="004D06F7" w:rsidRPr="00214E21">
        <w:rPr>
          <w:rFonts w:ascii="Arial" w:eastAsia="Times New Roman" w:hAnsi="Arial" w:cs="Arial"/>
          <w:i/>
          <w:iCs/>
          <w:kern w:val="0"/>
          <w:sz w:val="24"/>
          <w:szCs w:val="24"/>
          <w:lang w:eastAsia="it-IT"/>
          <w14:ligatures w14:val="none"/>
        </w:rPr>
        <w:t>ma</w:t>
      </w:r>
      <w:r w:rsidR="00214E21" w:rsidRPr="00214E21">
        <w:rPr>
          <w:rFonts w:ascii="Arial" w:eastAsia="Times New Roman" w:hAnsi="Arial" w:cs="Arial"/>
          <w:i/>
          <w:iCs/>
          <w:kern w:val="0"/>
          <w:sz w:val="24"/>
          <w:szCs w:val="24"/>
          <w:lang w:eastAsia="it-IT"/>
          <w14:ligatures w14:val="none"/>
        </w:rPr>
        <w:t xml:space="preserve"> ospitale, amante del bene, assennato, giusto, santo, padrone di sé, </w:t>
      </w:r>
      <w:r w:rsidR="004D06F7" w:rsidRPr="00214E21">
        <w:rPr>
          <w:rFonts w:ascii="Arial" w:eastAsia="Times New Roman" w:hAnsi="Arial" w:cs="Arial"/>
          <w:i/>
          <w:iCs/>
          <w:kern w:val="0"/>
          <w:sz w:val="24"/>
          <w:szCs w:val="24"/>
          <w:lang w:eastAsia="it-IT"/>
          <w14:ligatures w14:val="none"/>
        </w:rPr>
        <w:t>Fedele</w:t>
      </w:r>
      <w:r w:rsidR="00214E21" w:rsidRPr="00214E21">
        <w:rPr>
          <w:rFonts w:ascii="Arial" w:eastAsia="Times New Roman" w:hAnsi="Arial" w:cs="Arial"/>
          <w:i/>
          <w:iCs/>
          <w:kern w:val="0"/>
          <w:sz w:val="24"/>
          <w:szCs w:val="24"/>
          <w:lang w:eastAsia="it-IT"/>
          <w14:ligatures w14:val="none"/>
        </w:rPr>
        <w:t xml:space="preserve"> alla Parola, degna di fede, che gli è stata insegnata, perché sia in grado di esortare con la sua sana dottrina e di confutare i suoi oppositori.</w:t>
      </w:r>
    </w:p>
    <w:p w14:paraId="41B8FBB7" w14:textId="77777777" w:rsidR="005E7C94" w:rsidRDefault="000734AB"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che l’Apostolo Paolo dona anche a Tito i requisiti necessari perché un uomo possa essere eletto come </w:t>
      </w:r>
      <w:r w:rsidR="003F1D7C">
        <w:rPr>
          <w:rFonts w:ascii="Arial" w:eastAsia="Times New Roman" w:hAnsi="Arial" w:cs="Arial"/>
          <w:kern w:val="0"/>
          <w:sz w:val="24"/>
          <w:szCs w:val="24"/>
          <w:lang w:eastAsia="it-IT"/>
          <w14:ligatures w14:val="none"/>
        </w:rPr>
        <w:t xml:space="preserve">vescovo </w:t>
      </w:r>
      <w:r>
        <w:rPr>
          <w:rFonts w:ascii="Arial" w:eastAsia="Times New Roman" w:hAnsi="Arial" w:cs="Arial"/>
          <w:kern w:val="0"/>
          <w:sz w:val="24"/>
          <w:szCs w:val="24"/>
          <w:lang w:eastAsia="it-IT"/>
          <w14:ligatures w14:val="none"/>
        </w:rPr>
        <w:t xml:space="preserve">nella Chiesa di Cristo Gesù. </w:t>
      </w:r>
      <w:r w:rsidR="003F1D7C">
        <w:rPr>
          <w:rFonts w:ascii="Arial" w:eastAsia="Times New Roman" w:hAnsi="Arial" w:cs="Arial"/>
          <w:kern w:val="0"/>
          <w:sz w:val="24"/>
          <w:szCs w:val="24"/>
          <w:lang w:eastAsia="it-IT"/>
          <w14:ligatures w14:val="none"/>
        </w:rPr>
        <w:t xml:space="preserve">La prima verità riguarda la coscienza stessa del vescovo. Lui sempre deve sapere chi lui è: amministratore delle cose di Dio. È evidente che questa coscienza prima di tutto deve riguardare la sua coscienza. Lui dovrà pertanto amministrare se stesso nei misteri di Dio, deve amministrare se stesso in Dio, in Cristo Gesù, nello Spirito Santo. Se non sa amministrare se stesso, mai potrà amministrare gli altri. Anzi è necessario che amministri se stesso perché gli altri vedano la sua perfetta amministrazione e si lascino a loro volta amministrare. </w:t>
      </w:r>
    </w:p>
    <w:p w14:paraId="68154DED" w14:textId="77777777" w:rsidR="005E7C94" w:rsidRDefault="003F1D7C"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in cosa lui dovrà sempre amministrarsi: nell’essere irreprensibile, nel non essere arrogante, nel non essere collerico, nel non essere dedito al vino, nel non essere violento, nel non essere avido di guadagni disonesti, nell’essere ospitale, nell’essere amante del bene, nell’essere assennato, nell’essere giusto, nell’essere santo, nell’essere padrone di sé. </w:t>
      </w:r>
    </w:p>
    <w:p w14:paraId="2EFDADC8" w14:textId="77777777" w:rsidR="00ED2809" w:rsidRDefault="003F1D7C"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Queste cos</w:t>
      </w:r>
      <w:r w:rsidR="005E7C94">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ancora non sono sufficienti per</w:t>
      </w:r>
      <w:r w:rsidR="005E7C94">
        <w:rPr>
          <w:rFonts w:ascii="Arial" w:eastAsia="Times New Roman" w:hAnsi="Arial" w:cs="Arial"/>
          <w:kern w:val="0"/>
          <w:sz w:val="24"/>
          <w:szCs w:val="24"/>
          <w:lang w:eastAsia="it-IT"/>
          <w14:ligatures w14:val="none"/>
        </w:rPr>
        <w:t>ché</w:t>
      </w:r>
      <w:r>
        <w:rPr>
          <w:rFonts w:ascii="Arial" w:eastAsia="Times New Roman" w:hAnsi="Arial" w:cs="Arial"/>
          <w:kern w:val="0"/>
          <w:sz w:val="24"/>
          <w:szCs w:val="24"/>
          <w:lang w:eastAsia="it-IT"/>
          <w14:ligatures w14:val="none"/>
        </w:rPr>
        <w:t xml:space="preserve"> uno possa essere eletto come vescovo. Si richiede ancora e prima di ogni cosa il suo essere fedele alla Parola, degna di fede, che gli è stata consegnata. Il vescovo non si fa la Parola. Non si fa il Vangelo. Non si fa il suo Cristo. La Parola a lui viene consegnata. Solo se Lui è fedele alla Parola</w:t>
      </w:r>
      <w:r w:rsidR="00ED2809">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sarà in grado di esortare con la sua </w:t>
      </w:r>
      <w:r w:rsidR="00ED2809">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e di confutare gli oppositori. La </w:t>
      </w:r>
      <w:r w:rsidR="00ED2809">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è l’annuncio della Parola nella sua verità più piena e si più santa. Gli oppositori </w:t>
      </w:r>
      <w:r w:rsidR="000D0D3A">
        <w:rPr>
          <w:rFonts w:ascii="Arial" w:eastAsia="Times New Roman" w:hAnsi="Arial" w:cs="Arial"/>
          <w:kern w:val="0"/>
          <w:sz w:val="24"/>
          <w:szCs w:val="24"/>
          <w:lang w:eastAsia="it-IT"/>
          <w14:ligatures w14:val="none"/>
        </w:rPr>
        <w:t xml:space="preserve">si confutando solo con la Parola alla quale lui è fedele. Se il vescovo non è fedele alla Parola, non confuterà con la verità della Parola, ma con i suoi pensieri e questa confutazione non produce alcun frutto né di conversione e né di salvezza. Lo Spirito Santo converte solo con l’annuncio della Parola in pienezza di verità. </w:t>
      </w:r>
    </w:p>
    <w:p w14:paraId="41FCBCBF" w14:textId="4758A6A4" w:rsidR="00214E21" w:rsidRDefault="000D0D3A"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Quanto finora è stato detto deve essere il frutto dell’essere del vescovo. Il frutto della sua natura. Il frutto della sua essenza dell’anima, dello spirito, del corpo. Essenza di tutto il suo essere. Nessuno potrà produrre questi frutti, se la sua natura non è questa essenza evangelica intera.</w:t>
      </w:r>
    </w:p>
    <w:p w14:paraId="14306ACA" w14:textId="77777777" w:rsidR="00ED2809" w:rsidRDefault="004055FF" w:rsidP="005C4805">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214E21">
        <w:rPr>
          <w:rFonts w:ascii="Arial" w:eastAsia="Times New Roman" w:hAnsi="Arial" w:cs="Arial"/>
          <w:kern w:val="0"/>
          <w:sz w:val="24"/>
          <w:szCs w:val="24"/>
          <w:lang w:eastAsia="it-IT"/>
          <w14:ligatures w14:val="none"/>
        </w:rPr>
        <w:t xml:space="preserve"> </w:t>
      </w:r>
      <w:r w:rsidR="004D06F7" w:rsidRPr="00214E21">
        <w:rPr>
          <w:rFonts w:ascii="Arial" w:eastAsia="Times New Roman" w:hAnsi="Arial" w:cs="Arial"/>
          <w:i/>
          <w:iCs/>
          <w:kern w:val="0"/>
          <w:sz w:val="24"/>
          <w:szCs w:val="24"/>
          <w:lang w:eastAsia="it-IT"/>
          <w14:ligatures w14:val="none"/>
        </w:rPr>
        <w:t>Vi</w:t>
      </w:r>
      <w:r w:rsidR="00214E21" w:rsidRPr="00214E21">
        <w:rPr>
          <w:rFonts w:ascii="Arial" w:eastAsia="Times New Roman" w:hAnsi="Arial" w:cs="Arial"/>
          <w:i/>
          <w:iCs/>
          <w:kern w:val="0"/>
          <w:sz w:val="24"/>
          <w:szCs w:val="24"/>
          <w:lang w:eastAsia="it-IT"/>
          <w14:ligatures w14:val="none"/>
        </w:rPr>
        <w:t xml:space="preserve"> sono infatti, soprattutto fra quelli che provengono dalla circoncisione, molti insubordinati, chiacchieroni e ingannatori. A questi tali bisogna chiudere la bocca, perché sconvolgono intere famiglie, insegnando, a scopo di guadagno disonesto, quello che non si deve insegnare. </w:t>
      </w:r>
    </w:p>
    <w:p w14:paraId="086940E6" w14:textId="77777777" w:rsidR="00ED2809" w:rsidRDefault="000D0D3A" w:rsidP="005C48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Perché il vescovo dovrà essere capace di confutare gli oppositori? Ecco le ragioni. Nella Chiesa di Dio, vi sono soprattutto tra quelli che provengono dalla circoncisione, molti insubordinati, chiacchieroni e arroganti. A costoro bisogna </w:t>
      </w:r>
      <w:r>
        <w:rPr>
          <w:rFonts w:ascii="Arial" w:eastAsia="Times New Roman" w:hAnsi="Arial" w:cs="Arial"/>
          <w:kern w:val="0"/>
          <w:sz w:val="24"/>
          <w:szCs w:val="24"/>
          <w:lang w:eastAsia="it-IT"/>
          <w14:ligatures w14:val="none"/>
        </w:rPr>
        <w:lastRenderedPageBreak/>
        <w:t xml:space="preserve">chiudere la bocca, perché sconvolgono intere famiglie, insegnando, a scopo di guadagno disonesto, quello che non si deve insegnare. </w:t>
      </w:r>
    </w:p>
    <w:p w14:paraId="238E749A" w14:textId="77777777" w:rsidR="00ED2809" w:rsidRDefault="000D0D3A" w:rsidP="005C48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qual è la missione di un vescovo: mettere ordine evangelico nella comunità. Mettere ordine veritativo. Mettere ordine teologico, ordine cristologico, ordine soteriologico, ordine pneumatologico, ordine ecclesiologico</w:t>
      </w:r>
      <w:r w:rsidR="00ED2809">
        <w:rPr>
          <w:rFonts w:ascii="Arial" w:eastAsia="Times New Roman" w:hAnsi="Arial" w:cs="Arial"/>
          <w:kern w:val="0"/>
          <w:sz w:val="24"/>
          <w:szCs w:val="24"/>
          <w:lang w:eastAsia="it-IT"/>
          <w14:ligatures w14:val="none"/>
        </w:rPr>
        <w:t xml:space="preserve">. Mettere </w:t>
      </w:r>
      <w:r>
        <w:rPr>
          <w:rFonts w:ascii="Arial" w:eastAsia="Times New Roman" w:hAnsi="Arial" w:cs="Arial"/>
          <w:kern w:val="0"/>
          <w:sz w:val="24"/>
          <w:szCs w:val="24"/>
          <w:lang w:eastAsia="it-IT"/>
          <w14:ligatures w14:val="none"/>
        </w:rPr>
        <w:t xml:space="preserve"> ordine missionologico, ordine mariologico, ordine antropologico, ordine escatologico, ordine ecologico. </w:t>
      </w:r>
    </w:p>
    <w:p w14:paraId="6C621A87" w14:textId="77777777" w:rsidR="00ED2809" w:rsidRDefault="000D0D3A" w:rsidP="005C48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 questo ordine non viene creato con ogni sapienza di dottrina e con ogni scienza di Spirito Santo, ogni altra cosa risulterà sempre inutile. </w:t>
      </w:r>
      <w:r w:rsidR="005C4805">
        <w:rPr>
          <w:rFonts w:ascii="Arial" w:eastAsia="Times New Roman" w:hAnsi="Arial" w:cs="Arial"/>
          <w:kern w:val="0"/>
          <w:sz w:val="24"/>
          <w:szCs w:val="24"/>
          <w:lang w:eastAsia="it-IT"/>
          <w14:ligatures w14:val="none"/>
        </w:rPr>
        <w:t>Questi insubordinati, chiacchieroni e ingannatori distruggono nella comunità ogni ordine. Spetta al vescovo chiudere loro la bocca perché non trascinino intere famiglie nel loro disordine evangelico e disordine veritativo</w:t>
      </w:r>
      <w:r w:rsidR="00CF3518">
        <w:rPr>
          <w:rFonts w:ascii="Arial" w:eastAsia="Times New Roman" w:hAnsi="Arial" w:cs="Arial"/>
          <w:kern w:val="0"/>
          <w:sz w:val="24"/>
          <w:szCs w:val="24"/>
          <w:lang w:eastAsia="it-IT"/>
          <w14:ligatures w14:val="none"/>
        </w:rPr>
        <w:t xml:space="preserve"> </w:t>
      </w:r>
      <w:r w:rsidR="005C4805">
        <w:rPr>
          <w:rFonts w:ascii="Arial" w:eastAsia="Times New Roman" w:hAnsi="Arial" w:cs="Arial"/>
          <w:kern w:val="0"/>
          <w:sz w:val="24"/>
          <w:szCs w:val="24"/>
          <w:lang w:eastAsia="it-IT"/>
          <w14:ligatures w14:val="none"/>
        </w:rPr>
        <w:t xml:space="preserve">che distrugge ogni altro ordine nel quale la Chiesa di Dio è obbligata a camminare. </w:t>
      </w:r>
    </w:p>
    <w:p w14:paraId="50CFBF75" w14:textId="77777777" w:rsidR="00ED2809" w:rsidRDefault="005C4805" w:rsidP="005C48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la Chiesa del nostro Dio soffre di ogni disordine: disordine teologico, disordine cristologico, disordine soteriologico, disordine pneumatologico, disordine ecclesiologico, disordine mariologico, disordine antropologico, disordine escatologico, disordine sacramentale, disordine ecologico, disordine morale, disordine etico, disordine esegetico, disordine ermeneutico, ogni altro disordine derivante dall’assenza della verità posta dallo Spirito Santo in ogni Parola della suo Divina Rivelazione. </w:t>
      </w:r>
    </w:p>
    <w:p w14:paraId="65BEC12E" w14:textId="597175DE" w:rsidR="005C4805" w:rsidRDefault="005C4805" w:rsidP="005C4805">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Chi deve porre ordine in questo generalizzato e universalizzato disordine è il vescovo. Da dove deve iniziare a porre ordine il vescovo? Dal suo presbiterio. Se il presbiterio non viene liberato da tutti questi disordini e riportato in ogni ordine che nasce dalla verità della Parola, il suo lavoro è vano. Sono i presbiteri che poi cureranno il suo gregge. Un presbitero disordinato, formerà un gregge disordinato. Mettere ordine è l’obbligo degli obblighi di un vescovo.</w:t>
      </w:r>
      <w:r w:rsidR="00ED2809">
        <w:rPr>
          <w:rFonts w:ascii="Arial" w:eastAsia="Times New Roman" w:hAnsi="Arial" w:cs="Arial"/>
          <w:kern w:val="0"/>
          <w:sz w:val="24"/>
          <w:szCs w:val="24"/>
          <w:lang w:eastAsia="it-IT"/>
          <w14:ligatures w14:val="none"/>
        </w:rPr>
        <w:t xml:space="preserve"> Se però il vescovo è privo di questo molteplice ordine, insegnerà da disordine e per lui nessun ordine potrà mai essere creato né presbitero e né nel suo gregge. </w:t>
      </w:r>
    </w:p>
    <w:p w14:paraId="1D9EDB01" w14:textId="77777777" w:rsidR="00ED2809" w:rsidRDefault="004055FF"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214E21" w:rsidRPr="00214E21">
        <w:rPr>
          <w:rFonts w:ascii="Arial" w:eastAsia="Times New Roman" w:hAnsi="Arial" w:cs="Arial"/>
          <w:i/>
          <w:iCs/>
          <w:kern w:val="0"/>
          <w:sz w:val="24"/>
          <w:szCs w:val="24"/>
          <w:lang w:eastAsia="it-IT"/>
          <w14:ligatures w14:val="none"/>
        </w:rPr>
        <w:t xml:space="preserve"> </w:t>
      </w:r>
      <w:r w:rsidR="004D06F7" w:rsidRPr="00214E21">
        <w:rPr>
          <w:rFonts w:ascii="Arial" w:eastAsia="Times New Roman" w:hAnsi="Arial" w:cs="Arial"/>
          <w:i/>
          <w:iCs/>
          <w:kern w:val="0"/>
          <w:sz w:val="24"/>
          <w:szCs w:val="24"/>
          <w:lang w:eastAsia="it-IT"/>
          <w14:ligatures w14:val="none"/>
        </w:rPr>
        <w:t>Uno</w:t>
      </w:r>
      <w:r w:rsidR="00214E21" w:rsidRPr="00214E21">
        <w:rPr>
          <w:rFonts w:ascii="Arial" w:eastAsia="Times New Roman" w:hAnsi="Arial" w:cs="Arial"/>
          <w:i/>
          <w:iCs/>
          <w:kern w:val="0"/>
          <w:sz w:val="24"/>
          <w:szCs w:val="24"/>
          <w:lang w:eastAsia="it-IT"/>
          <w14:ligatures w14:val="none"/>
        </w:rPr>
        <w:t xml:space="preserve"> di loro, proprio un loro profeta, ha detto: «I Cretesi sono sempre bugiardi, brutte bestie e fannulloni». </w:t>
      </w:r>
      <w:r w:rsidR="004D06F7" w:rsidRPr="00214E21">
        <w:rPr>
          <w:rFonts w:ascii="Arial" w:eastAsia="Times New Roman" w:hAnsi="Arial" w:cs="Arial"/>
          <w:i/>
          <w:iCs/>
          <w:kern w:val="0"/>
          <w:sz w:val="24"/>
          <w:szCs w:val="24"/>
          <w:lang w:eastAsia="it-IT"/>
          <w14:ligatures w14:val="none"/>
        </w:rPr>
        <w:t>Questa</w:t>
      </w:r>
      <w:r w:rsidR="00214E21" w:rsidRPr="00214E21">
        <w:rPr>
          <w:rFonts w:ascii="Arial" w:eastAsia="Times New Roman" w:hAnsi="Arial" w:cs="Arial"/>
          <w:i/>
          <w:iCs/>
          <w:kern w:val="0"/>
          <w:sz w:val="24"/>
          <w:szCs w:val="24"/>
          <w:lang w:eastAsia="it-IT"/>
          <w14:ligatures w14:val="none"/>
        </w:rPr>
        <w:t xml:space="preserve"> testimonianza è vera. Perciò correggili con fermezza, perché vivano sani nella fede e non diano retta a favole giudaiche e a precetti di uomini che rifiutano la verità.</w:t>
      </w:r>
      <w:r w:rsidR="00826D71">
        <w:rPr>
          <w:rFonts w:ascii="Arial" w:eastAsia="Times New Roman" w:hAnsi="Arial" w:cs="Arial"/>
          <w:kern w:val="0"/>
          <w:sz w:val="24"/>
          <w:szCs w:val="24"/>
          <w:lang w:eastAsia="it-IT"/>
          <w14:ligatures w14:val="none"/>
        </w:rPr>
        <w:t xml:space="preserve"> </w:t>
      </w:r>
    </w:p>
    <w:p w14:paraId="4839F1F7" w14:textId="77777777" w:rsidR="00ED2809" w:rsidRDefault="00826D71"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l’Apostolo Paolo cita le parole di un loro profeta, di un profeta dei Cretesi, perché il vescovo Tito prenda coscienza e scienza delle persone che sono dinanzi a lui: </w:t>
      </w:r>
      <w:r w:rsidRPr="00826D71">
        <w:rPr>
          <w:rFonts w:ascii="Arial" w:eastAsia="Times New Roman" w:hAnsi="Arial" w:cs="Arial"/>
          <w:i/>
          <w:iCs/>
          <w:kern w:val="0"/>
          <w:sz w:val="24"/>
          <w:szCs w:val="24"/>
          <w:lang w:eastAsia="it-IT"/>
          <w14:ligatures w14:val="none"/>
        </w:rPr>
        <w:t>“I Cretesi sono sempre bugiardi, brutte bestie e fannulloni”</w:t>
      </w:r>
      <w:r>
        <w:rPr>
          <w:rFonts w:ascii="Arial" w:eastAsia="Times New Roman" w:hAnsi="Arial" w:cs="Arial"/>
          <w:kern w:val="0"/>
          <w:sz w:val="24"/>
          <w:szCs w:val="24"/>
          <w:lang w:eastAsia="it-IT"/>
          <w14:ligatures w14:val="none"/>
        </w:rPr>
        <w:t>. È questa la loro natura. Ecco allora la missione di Tito: trasformare questa natura</w:t>
      </w:r>
      <w:r w:rsidR="0001122C">
        <w:rPr>
          <w:rFonts w:ascii="Arial" w:eastAsia="Times New Roman" w:hAnsi="Arial" w:cs="Arial"/>
          <w:kern w:val="0"/>
          <w:sz w:val="24"/>
          <w:szCs w:val="24"/>
          <w:lang w:eastAsia="it-IT"/>
          <w14:ligatures w14:val="none"/>
        </w:rPr>
        <w:t xml:space="preserve"> antievangelica </w:t>
      </w:r>
      <w:r>
        <w:rPr>
          <w:rFonts w:ascii="Arial" w:eastAsia="Times New Roman" w:hAnsi="Arial" w:cs="Arial"/>
          <w:kern w:val="0"/>
          <w:sz w:val="24"/>
          <w:szCs w:val="24"/>
          <w:lang w:eastAsia="it-IT"/>
          <w14:ligatures w14:val="none"/>
        </w:rPr>
        <w:t xml:space="preserve">in natura tutta evangelica. Da natura disordinata in natura ordinata. </w:t>
      </w:r>
    </w:p>
    <w:p w14:paraId="7D4B5C25" w14:textId="77777777" w:rsidR="00ED2809" w:rsidRDefault="00826D71"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Questa testimonianza è vera. Essendo questa testimonianza </w:t>
      </w:r>
      <w:r w:rsidR="0001122C">
        <w:rPr>
          <w:rFonts w:ascii="Arial" w:eastAsia="Times New Roman" w:hAnsi="Arial" w:cs="Arial"/>
          <w:kern w:val="0"/>
          <w:sz w:val="24"/>
          <w:szCs w:val="24"/>
          <w:lang w:eastAsia="it-IT"/>
          <w14:ligatures w14:val="none"/>
        </w:rPr>
        <w:t xml:space="preserve">vera, testimonianza </w:t>
      </w:r>
      <w:r>
        <w:rPr>
          <w:rFonts w:ascii="Arial" w:eastAsia="Times New Roman" w:hAnsi="Arial" w:cs="Arial"/>
          <w:kern w:val="0"/>
          <w:sz w:val="24"/>
          <w:szCs w:val="24"/>
          <w:lang w:eastAsia="it-IT"/>
          <w14:ligatures w14:val="none"/>
        </w:rPr>
        <w:t>resa da uno dei loro profeti, Tito dovrà correggerli con fermezza, perché vivano sani nella fede e non diano retta a favole giudaiche e a precetti di uomini che rifiutano la verità</w:t>
      </w:r>
      <w:r w:rsidR="0001122C">
        <w:rPr>
          <w:rFonts w:ascii="Arial" w:eastAsia="Times New Roman" w:hAnsi="Arial" w:cs="Arial"/>
          <w:kern w:val="0"/>
          <w:sz w:val="24"/>
          <w:szCs w:val="24"/>
          <w:lang w:eastAsia="it-IT"/>
          <w14:ligatures w14:val="none"/>
        </w:rPr>
        <w:t xml:space="preserve">. Quando da una religione non evangelica, si passa nella </w:t>
      </w:r>
      <w:r w:rsidR="0001122C">
        <w:rPr>
          <w:rFonts w:ascii="Arial" w:eastAsia="Times New Roman" w:hAnsi="Arial" w:cs="Arial"/>
          <w:kern w:val="0"/>
          <w:sz w:val="24"/>
          <w:szCs w:val="24"/>
          <w:lang w:eastAsia="it-IT"/>
          <w14:ligatures w14:val="none"/>
        </w:rPr>
        <w:lastRenderedPageBreak/>
        <w:t xml:space="preserve">religione evangelica, allora si deve camminare secondo le regole del Vangelo. Non si può abbracciare il Vangelo e camminare secondo le antiche usanze o costumi della religione che si è abbandonata. </w:t>
      </w:r>
    </w:p>
    <w:p w14:paraId="57E06F2B" w14:textId="77777777" w:rsidR="00ED2809" w:rsidRDefault="0001122C"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stessa regola vale anche per tutti coloro che hanno abbandonato la Chiesa una, santa, cattolica e apostolica. Chi vuole ritornare in questa Chiesa deve abbracciare la fede che si vive in questa Chiesa.</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Non si può ritornare in questa Chiesa e vivere secondo le credenze, le usanze, i costumi di quella religione che si è lasciata. </w:t>
      </w:r>
    </w:p>
    <w:p w14:paraId="7FDBFDA4" w14:textId="77777777" w:rsidR="00ED2809" w:rsidRDefault="0001122C"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Vale anche per colui che passa da un sacramento a un altro. Non si può vivere da battezzati quando si è cresimati. La missione è diversa. Non si può vivere da cresimati quando si è diaconi. La missione è diversa e diversa è la responsabilità. Non si può vivere da diaconi quando si è presbiteri. Cambia la sostanza del ministero e secondo la sostanza del ministero si deve vivere. Non si può vivere da presbiteri quando si è consacrati vescovi. Cambia l’essenza e la missione, cambia la responsabilità. Tutto cambia. Così anche non si può vivere solo da vescovo quando si </w:t>
      </w:r>
      <w:r w:rsidR="00ED2809">
        <w:rPr>
          <w:rFonts w:ascii="Arial" w:eastAsia="Times New Roman" w:hAnsi="Arial" w:cs="Arial"/>
          <w:kern w:val="0"/>
          <w:sz w:val="24"/>
          <w:szCs w:val="24"/>
          <w:lang w:eastAsia="it-IT"/>
          <w14:ligatures w14:val="none"/>
        </w:rPr>
        <w:t xml:space="preserve">accetta </w:t>
      </w:r>
      <w:r>
        <w:rPr>
          <w:rFonts w:ascii="Arial" w:eastAsia="Times New Roman" w:hAnsi="Arial" w:cs="Arial"/>
          <w:kern w:val="0"/>
          <w:sz w:val="24"/>
          <w:szCs w:val="24"/>
          <w:lang w:eastAsia="it-IT"/>
          <w14:ligatures w14:val="none"/>
        </w:rPr>
        <w:t>di esse</w:t>
      </w:r>
      <w:r w:rsidR="00ED2809">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xml:space="preserve"> papa. </w:t>
      </w:r>
      <w:r w:rsidR="001471A4">
        <w:rPr>
          <w:rFonts w:ascii="Arial" w:eastAsia="Times New Roman" w:hAnsi="Arial" w:cs="Arial"/>
          <w:kern w:val="0"/>
          <w:sz w:val="24"/>
          <w:szCs w:val="24"/>
          <w:lang w:eastAsia="it-IT"/>
          <w14:ligatures w14:val="none"/>
        </w:rPr>
        <w:t xml:space="preserve">Rimane intatta la natura di vescovo. Divenendo papa si riceve un carisma in aggiunta che è differente e anche il ministero di pastore è differente. </w:t>
      </w:r>
    </w:p>
    <w:p w14:paraId="6BE778B9" w14:textId="77777777" w:rsidR="00ED2809" w:rsidRDefault="001471A4"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Quando si riceve un sacramento o un carisma o un ministero cambia la natura della responsabilità che si assume e cambia anche la natura</w:t>
      </w:r>
      <w:r w:rsidR="00ED2809">
        <w:rPr>
          <w:rFonts w:ascii="Arial" w:eastAsia="Times New Roman" w:hAnsi="Arial" w:cs="Arial"/>
          <w:kern w:val="0"/>
          <w:sz w:val="24"/>
          <w:szCs w:val="24"/>
          <w:lang w:eastAsia="it-IT"/>
          <w14:ligatures w14:val="none"/>
        </w:rPr>
        <w:t xml:space="preserve"> spirituale</w:t>
      </w:r>
      <w:r>
        <w:rPr>
          <w:rFonts w:ascii="Arial" w:eastAsia="Times New Roman" w:hAnsi="Arial" w:cs="Arial"/>
          <w:kern w:val="0"/>
          <w:sz w:val="24"/>
          <w:szCs w:val="24"/>
          <w:lang w:eastAsia="it-IT"/>
          <w14:ligatures w14:val="none"/>
        </w:rPr>
        <w:t xml:space="preserve"> quando si riceve un sacramento. Un battezzato e un cresimato non sono la stessa cosa. Camba la natura della loro responsabilità. Un presbitero è un vescovo non sono la stessa cosa</w:t>
      </w:r>
      <w:r w:rsidR="00ED2809">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cambia la natura cristica e cambia la responsabilità. Un vescovo e un papa non sono la stessa cosa. Il carisma del papa è del del papa e anche il ministero del papa è solo del papa. </w:t>
      </w:r>
    </w:p>
    <w:p w14:paraId="73F3B9AE" w14:textId="77777777" w:rsidR="00555FBA" w:rsidRDefault="001471A4"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Questo ordine deve essere posto nella comunità dei discepoli del Signore e questo ordine è sempre ordine teologico, oggi cristologico, ordine soteriologico, ordine pneumatologico, ordino ecclesiologico, ordine mariologico, ordine sacramentale, ordine antropologico, ordine carismatico, ordine escatologico, ordine ecologico, </w:t>
      </w:r>
      <w:r w:rsidR="00896C1C">
        <w:rPr>
          <w:rFonts w:ascii="Arial" w:eastAsia="Times New Roman" w:hAnsi="Arial" w:cs="Arial"/>
          <w:kern w:val="0"/>
          <w:sz w:val="24"/>
          <w:szCs w:val="24"/>
          <w:lang w:eastAsia="it-IT"/>
          <w14:ligatures w14:val="none"/>
        </w:rPr>
        <w:t xml:space="preserve">ordine morale, ordine etico, ordine di giustizia, ordine di verità, ordine di obbedienza, </w:t>
      </w:r>
      <w:r>
        <w:rPr>
          <w:rFonts w:ascii="Arial" w:eastAsia="Times New Roman" w:hAnsi="Arial" w:cs="Arial"/>
          <w:kern w:val="0"/>
          <w:sz w:val="24"/>
          <w:szCs w:val="24"/>
          <w:lang w:eastAsia="it-IT"/>
          <w14:ligatures w14:val="none"/>
        </w:rPr>
        <w:t xml:space="preserve">ordine di qualsiasi altra natura. </w:t>
      </w:r>
    </w:p>
    <w:p w14:paraId="47177090" w14:textId="77777777" w:rsidR="00555FBA" w:rsidRDefault="001471A4"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Una comunità di Cristo Gesù governata dal disordine è scandalo per la stessa comunità e per il mondo intero. </w:t>
      </w:r>
    </w:p>
    <w:p w14:paraId="69DEE28D" w14:textId="77777777" w:rsidR="00555FBA" w:rsidRDefault="001471A4"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Oggi dobbiamo confessare che il disordine ci governa in modo totale e universalizzato. Il disordine</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è confusione. La confusione è morte. Sono </w:t>
      </w:r>
      <w:r w:rsidR="00555FBA">
        <w:rPr>
          <w:rFonts w:ascii="Arial" w:eastAsia="Times New Roman" w:hAnsi="Arial" w:cs="Arial"/>
          <w:kern w:val="0"/>
          <w:sz w:val="24"/>
          <w:szCs w:val="24"/>
          <w:lang w:eastAsia="it-IT"/>
          <w14:ligatures w14:val="none"/>
        </w:rPr>
        <w:t xml:space="preserve">molti </w:t>
      </w:r>
      <w:r>
        <w:rPr>
          <w:rFonts w:ascii="Arial" w:eastAsia="Times New Roman" w:hAnsi="Arial" w:cs="Arial"/>
          <w:kern w:val="0"/>
          <w:sz w:val="24"/>
          <w:szCs w:val="24"/>
          <w:lang w:eastAsia="it-IT"/>
          <w14:ligatures w14:val="none"/>
        </w:rPr>
        <w:t>oggi coloro che amano sguazzare nel disordine e avvoltolarsi nella confusione. La confusione e il disordine è lo stile del govern</w:t>
      </w:r>
      <w:r w:rsidR="00555FBA">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di Satana. Il disordine e la confusione sono il suo stagno di pesca.</w:t>
      </w:r>
      <w:r w:rsidR="00896C1C">
        <w:rPr>
          <w:rFonts w:ascii="Arial" w:eastAsia="Times New Roman" w:hAnsi="Arial" w:cs="Arial"/>
          <w:kern w:val="0"/>
          <w:sz w:val="24"/>
          <w:szCs w:val="24"/>
          <w:lang w:eastAsia="it-IT"/>
          <w14:ligatures w14:val="none"/>
        </w:rPr>
        <w:t xml:space="preserve"> </w:t>
      </w:r>
    </w:p>
    <w:p w14:paraId="28CE65F0" w14:textId="6D418553" w:rsidR="004055FF" w:rsidRDefault="00896C1C"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Profeta in questo contesto non va inteso in senso </w:t>
      </w:r>
      <w:r w:rsidR="00555FBA">
        <w:rPr>
          <w:rFonts w:ascii="Arial" w:eastAsia="Times New Roman" w:hAnsi="Arial" w:cs="Arial"/>
          <w:kern w:val="0"/>
          <w:sz w:val="24"/>
          <w:szCs w:val="24"/>
          <w:lang w:eastAsia="it-IT"/>
          <w14:ligatures w14:val="none"/>
        </w:rPr>
        <w:t>stretto</w:t>
      </w:r>
      <w:r>
        <w:rPr>
          <w:rFonts w:ascii="Arial" w:eastAsia="Times New Roman" w:hAnsi="Arial" w:cs="Arial"/>
          <w:kern w:val="0"/>
          <w:sz w:val="24"/>
          <w:szCs w:val="24"/>
          <w:lang w:eastAsia="it-IT"/>
          <w14:ligatures w14:val="none"/>
        </w:rPr>
        <w:t>: colui che porta la Parola di Dio sulla nostra terra, la vera parola di Dio. Va inteso in senso largo: colui che coglia la verità storia di un uomo, di un popolo e la</w:t>
      </w:r>
      <w:r w:rsidR="00555FBA">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mette in luce.</w:t>
      </w:r>
    </w:p>
    <w:p w14:paraId="7A6E19D5" w14:textId="77777777" w:rsidR="004055FF" w:rsidRDefault="004055FF" w:rsidP="005A00A5">
      <w:pPr>
        <w:spacing w:after="240" w:line="240" w:lineRule="auto"/>
        <w:rPr>
          <w:rFonts w:ascii="Arial" w:eastAsia="Times New Roman" w:hAnsi="Arial" w:cs="Arial"/>
          <w:kern w:val="0"/>
          <w:sz w:val="24"/>
          <w:szCs w:val="24"/>
          <w:lang w:eastAsia="it-IT"/>
          <w14:ligatures w14:val="none"/>
        </w:rPr>
      </w:pPr>
    </w:p>
    <w:p w14:paraId="330C9F05" w14:textId="4218AA32" w:rsidR="004055FF" w:rsidRDefault="004055FF" w:rsidP="005A00A5">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in sintesi</w:t>
      </w:r>
      <w:r w:rsidR="002B4157">
        <w:rPr>
          <w:rFonts w:ascii="Arial" w:eastAsia="Times New Roman" w:hAnsi="Arial" w:cs="Arial"/>
          <w:kern w:val="0"/>
          <w:sz w:val="24"/>
          <w:szCs w:val="24"/>
          <w:lang w:eastAsia="it-IT"/>
          <w14:ligatures w14:val="none"/>
        </w:rPr>
        <w:t>, tutto il contenuto di questo Capitolo I</w:t>
      </w:r>
    </w:p>
    <w:p w14:paraId="7982AA6A" w14:textId="77777777" w:rsidR="002B4ADA" w:rsidRPr="002B4ADA" w:rsidRDefault="002B4ADA" w:rsidP="006352A3">
      <w:pPr>
        <w:pStyle w:val="Titolo3"/>
      </w:pPr>
      <w:bookmarkStart w:id="341" w:name="_Toc55144806"/>
      <w:bookmarkStart w:id="342" w:name="_Toc62146294"/>
      <w:bookmarkStart w:id="343" w:name="_Toc228477640"/>
      <w:r w:rsidRPr="002B4ADA">
        <w:t>Insegna ciò che è secondo la sana dottrina</w:t>
      </w:r>
      <w:bookmarkEnd w:id="341"/>
      <w:bookmarkEnd w:id="342"/>
      <w:bookmarkEnd w:id="343"/>
    </w:p>
    <w:p w14:paraId="742BE1C6"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Servo, volontà, intelligenza. </w:t>
      </w:r>
      <w:r w:rsidRPr="002B4ADA">
        <w:rPr>
          <w:rFonts w:ascii="Arial" w:eastAsia="Times New Roman" w:hAnsi="Arial" w:cs="Times New Roman"/>
          <w:kern w:val="0"/>
          <w:sz w:val="24"/>
          <w:szCs w:val="20"/>
          <w:lang w:eastAsia="it-IT"/>
          <w14:ligatures w14:val="none"/>
        </w:rPr>
        <w:t xml:space="preserve">Paolo è servo del Signore. Chi è il servo? Il servo è colui che non ha volontà propria, non ne può avere, perché la sua volontà è del padrone. Mentre nella “servitù” umana la volontà è stata ed è sottratta all’uomo – ed è questo un grave peccato, perché nessuno può privare un altro della volontà – nella “servitù” soprannaturale, la volontà si dona al Signore ed è proprio nel dono della volontà al Signore che si compie la propria umanità, si compie la storia della salvezza. Tutto avviene in questo dono volontario a Dio della volontà per essere suoi per sempre. </w:t>
      </w:r>
    </w:p>
    <w:p w14:paraId="5281611D"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Questo però non significa che il servo sia senza intelligenza propria, senza cuore, senza mente. Cuore, intelligenza, mente egli deve porli interamente per il servizio da fare a Dio. Dio comanda ciò che si deve fare; l’uomo di Dio mette ogni sua facoltà per il compimento perfetto della volontà di Dio. Ma le facoltà dell’uomo sono sempre incapaci, imperfette a realizzare l’opera di Dio. È giusto allora che anche il cuore, l’intelligenza, la mente, i pensieri si diano a Dio, perché sia Lui a darci il suo cuore, la sua intelligenza, la sua mente, i suoi pensieri, la sua sapienza. </w:t>
      </w:r>
    </w:p>
    <w:p w14:paraId="48777CDC"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E così l’uomo di Dio consegna tutta la sua umanità a Dio, Dio l’assume, la ricolma delle sue divine potenzialità, della sua volontà, dei suoi pensieri, della sua intelligenza, della sua sapienza, della sua forza in modo che in ogni cosa egli possa fare l’opera di Dio secondo la volontà di Dio, nelle modalità volute da Dio, nei tempi da Lui stabiliti e in ogni altra forma che il suo pensiero eterno e la sua infinita intelligenza vede come il sommo bene. Tutto questo avviene in una preghiera incessante, in un dono perenne che l’uomo di Dio fa al suo Signore. Questo significa in parole assai povere, piccole: lasciarsi pensare, volere, fare dal Signore perché si pensi, si voglia, si faccia ciò che è gradito al Signore e solo ciò che gli è gradito. </w:t>
      </w:r>
    </w:p>
    <w:p w14:paraId="2AFDF045" w14:textId="77777777" w:rsidR="002B4ADA" w:rsidRPr="004C4B0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4C4B0A">
        <w:rPr>
          <w:rFonts w:ascii="Arial" w:eastAsia="Times New Roman" w:hAnsi="Arial" w:cs="Times New Roman"/>
          <w:b/>
          <w:kern w:val="0"/>
          <w:sz w:val="24"/>
          <w:szCs w:val="20"/>
          <w:lang w:eastAsia="it-IT"/>
          <w14:ligatures w14:val="none"/>
        </w:rPr>
        <w:t xml:space="preserve">Chi è apostolo? </w:t>
      </w:r>
      <w:r w:rsidRPr="004C4B0A">
        <w:rPr>
          <w:rFonts w:ascii="Arial" w:eastAsia="Times New Roman" w:hAnsi="Arial" w:cs="Times New Roman"/>
          <w:kern w:val="0"/>
          <w:sz w:val="24"/>
          <w:szCs w:val="20"/>
          <w:lang w:eastAsia="it-IT"/>
          <w14:ligatures w14:val="none"/>
        </w:rPr>
        <w:t xml:space="preserve">Apostoli </w:t>
      </w:r>
      <w:r w:rsidRPr="004C4B0A">
        <w:rPr>
          <w:rFonts w:ascii="Arial" w:eastAsia="Times New Roman" w:hAnsi="Arial" w:cs="Times New Roman"/>
          <w:i/>
          <w:kern w:val="0"/>
          <w:sz w:val="24"/>
          <w:szCs w:val="20"/>
          <w:lang w:eastAsia="it-IT"/>
          <w14:ligatures w14:val="none"/>
        </w:rPr>
        <w:t xml:space="preserve">nel linguaggio tecnico </w:t>
      </w:r>
      <w:r w:rsidRPr="004C4B0A">
        <w:rPr>
          <w:rFonts w:ascii="Arial" w:eastAsia="Times New Roman" w:hAnsi="Arial" w:cs="Times New Roman"/>
          <w:kern w:val="0"/>
          <w:sz w:val="24"/>
          <w:szCs w:val="20"/>
          <w:lang w:eastAsia="it-IT"/>
          <w14:ligatures w14:val="none"/>
        </w:rPr>
        <w:t xml:space="preserve">sono i </w:t>
      </w:r>
      <w:r w:rsidRPr="004C4B0A">
        <w:rPr>
          <w:rFonts w:ascii="Arial" w:eastAsia="Times New Roman" w:hAnsi="Arial" w:cs="Times New Roman"/>
          <w:i/>
          <w:kern w:val="0"/>
          <w:sz w:val="24"/>
          <w:szCs w:val="20"/>
          <w:lang w:eastAsia="it-IT"/>
          <w14:ligatures w14:val="none"/>
        </w:rPr>
        <w:t xml:space="preserve">“Dodici”, </w:t>
      </w:r>
      <w:r w:rsidRPr="004C4B0A">
        <w:rPr>
          <w:rFonts w:ascii="Arial" w:eastAsia="Times New Roman" w:hAnsi="Arial" w:cs="Times New Roman"/>
          <w:kern w:val="0"/>
          <w:sz w:val="24"/>
          <w:szCs w:val="20"/>
          <w:lang w:eastAsia="it-IT"/>
          <w14:ligatures w14:val="none"/>
        </w:rPr>
        <w:t xml:space="preserve">quelli che Gesù ha scelto e costituito perché stessero con Lui e per mandarli a predicare. Giuda abbandonò per tradimento il suo essere apostolo e al suo posto fu scelto dallo Spirito Santo Mattia. Apostolo è anche Paolo perché direttamente scelto da Cristo. Il Nuovo Testamento dona il nome di Apostolo anche a Barnaba, compagno di Paolo, uomo di rilievo nella primitiva comunità cristiana. </w:t>
      </w:r>
      <w:r w:rsidRPr="004C4B0A">
        <w:rPr>
          <w:rFonts w:ascii="Arial" w:eastAsia="Times New Roman" w:hAnsi="Arial" w:cs="Times New Roman"/>
          <w:i/>
          <w:kern w:val="0"/>
          <w:sz w:val="24"/>
          <w:szCs w:val="20"/>
          <w:lang w:eastAsia="it-IT"/>
          <w14:ligatures w14:val="none"/>
        </w:rPr>
        <w:t xml:space="preserve">Nel linguaggio comune, volgare, </w:t>
      </w:r>
      <w:r w:rsidRPr="004C4B0A">
        <w:rPr>
          <w:rFonts w:ascii="Arial" w:eastAsia="Times New Roman" w:hAnsi="Arial" w:cs="Times New Roman"/>
          <w:kern w:val="0"/>
          <w:sz w:val="24"/>
          <w:szCs w:val="20"/>
          <w:lang w:eastAsia="it-IT"/>
          <w14:ligatures w14:val="none"/>
        </w:rPr>
        <w:t xml:space="preserve">apostolo è ogni inviato da Dio per una missione particolare. Chiunque Dio chiama ed invia è apostolo. A costui però non compete il titolo di </w:t>
      </w:r>
      <w:r w:rsidRPr="004C4B0A">
        <w:rPr>
          <w:rFonts w:ascii="Arial" w:eastAsia="Times New Roman" w:hAnsi="Arial" w:cs="Times New Roman"/>
          <w:i/>
          <w:kern w:val="0"/>
          <w:sz w:val="24"/>
          <w:szCs w:val="20"/>
          <w:lang w:eastAsia="it-IT"/>
          <w14:ligatures w14:val="none"/>
        </w:rPr>
        <w:t>Apostolo</w:t>
      </w:r>
      <w:r w:rsidRPr="004C4B0A">
        <w:rPr>
          <w:rFonts w:ascii="Arial" w:eastAsia="Times New Roman" w:hAnsi="Arial" w:cs="Times New Roman"/>
          <w:b/>
          <w:kern w:val="0"/>
          <w:sz w:val="24"/>
          <w:szCs w:val="20"/>
          <w:lang w:eastAsia="it-IT"/>
          <w14:ligatures w14:val="none"/>
        </w:rPr>
        <w:t xml:space="preserve">, </w:t>
      </w:r>
      <w:r w:rsidRPr="004C4B0A">
        <w:rPr>
          <w:rFonts w:ascii="Arial" w:eastAsia="Times New Roman" w:hAnsi="Arial" w:cs="Times New Roman"/>
          <w:kern w:val="0"/>
          <w:sz w:val="24"/>
          <w:szCs w:val="20"/>
          <w:lang w:eastAsia="it-IT"/>
          <w14:ligatures w14:val="none"/>
        </w:rPr>
        <w:t xml:space="preserve">perché questo titolo è solo Dei </w:t>
      </w:r>
      <w:r w:rsidRPr="004C4B0A">
        <w:rPr>
          <w:rFonts w:ascii="Arial" w:eastAsia="Times New Roman" w:hAnsi="Arial" w:cs="Times New Roman"/>
          <w:i/>
          <w:kern w:val="0"/>
          <w:sz w:val="24"/>
          <w:szCs w:val="20"/>
          <w:lang w:eastAsia="it-IT"/>
          <w14:ligatures w14:val="none"/>
        </w:rPr>
        <w:t xml:space="preserve">Dodici, di Paolo, di Barnaba. </w:t>
      </w:r>
      <w:r w:rsidRPr="004C4B0A">
        <w:rPr>
          <w:rFonts w:ascii="Arial" w:eastAsia="Times New Roman" w:hAnsi="Arial" w:cs="Times New Roman"/>
          <w:kern w:val="0"/>
          <w:sz w:val="24"/>
          <w:szCs w:val="20"/>
          <w:lang w:eastAsia="it-IT"/>
          <w14:ligatures w14:val="none"/>
        </w:rPr>
        <w:t xml:space="preserve">Tutti gli altri sono servi del Signore, suoi missionari, suoi inviati. </w:t>
      </w:r>
    </w:p>
    <w:p w14:paraId="6AF7539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Chiamare gli eletti di Dio alla pietà. </w:t>
      </w:r>
      <w:r w:rsidRPr="002B4ADA">
        <w:rPr>
          <w:rFonts w:ascii="Arial" w:eastAsia="Times New Roman" w:hAnsi="Arial" w:cs="Times New Roman"/>
          <w:kern w:val="0"/>
          <w:sz w:val="24"/>
          <w:szCs w:val="20"/>
          <w:lang w:eastAsia="it-IT"/>
          <w14:ligatures w14:val="none"/>
        </w:rPr>
        <w:t xml:space="preserve">Viene indicato uno dei ministeri dell’Apostolo di Cristo Gesù, del Vescovo del Signore: chiamare gli eletti di Dio alla pietà. Chiamare alla pietà ha un solo, unico, vero significato: chiamare ogni uomo alla fede, farlo divenire figlio di Dio in Cristo Gesù, aiutarlo, sostenerlo, guidarlo, formarlo perché viva da vero figlio e vive da vero figlio se pratica verso </w:t>
      </w:r>
      <w:r w:rsidRPr="002B4ADA">
        <w:rPr>
          <w:rFonts w:ascii="Arial" w:eastAsia="Times New Roman" w:hAnsi="Arial" w:cs="Times New Roman"/>
          <w:kern w:val="0"/>
          <w:sz w:val="24"/>
          <w:szCs w:val="20"/>
          <w:lang w:eastAsia="it-IT"/>
          <w14:ligatures w14:val="none"/>
        </w:rPr>
        <w:lastRenderedPageBreak/>
        <w:t xml:space="preserve">Dio la stessa obbedienza vissuta da Cristo Gesù, il solo Figlio di Dio per natura, perché generato dal Padre nell’eternità, da sempre, in principio. </w:t>
      </w:r>
    </w:p>
    <w:p w14:paraId="2D4DCCF9"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pietà è fondata sulla speranza della vita eterna. </w:t>
      </w:r>
      <w:r w:rsidRPr="002B4ADA">
        <w:rPr>
          <w:rFonts w:ascii="Arial" w:eastAsia="Times New Roman" w:hAnsi="Arial" w:cs="Times New Roman"/>
          <w:kern w:val="0"/>
          <w:sz w:val="24"/>
          <w:szCs w:val="20"/>
          <w:lang w:eastAsia="it-IT"/>
          <w14:ligatures w14:val="none"/>
        </w:rPr>
        <w:t xml:space="preserve">L’amore filiale non si esaurisce su questa terra, non finisce nel tempo. Questa relazione filiale, operata dallo Spirito nelle acque del battesimo, che ci fa chiamare Dio “Abbà”, Padre, avrà la sua vera vita nel cielo, in Paradiso, dove vedremo Dio faccia a faccia, lo contempleremo nella sua eterna verità. Lui ci avvolgerà con il suo amore eterno, come la luce avvolge un corpo e per tutta l’estensione dell’eternità senza fine lo ameremo, lo loderemo, gioiremo alla sua presenza, alla presenza del Padre da veri figli in Cristo Gesù. </w:t>
      </w:r>
    </w:p>
    <w:p w14:paraId="1CBD4A7F"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Insegnare Cristo. </w:t>
      </w:r>
      <w:r w:rsidRPr="002B4ADA">
        <w:rPr>
          <w:rFonts w:ascii="Arial" w:eastAsia="Times New Roman" w:hAnsi="Arial" w:cs="Times New Roman"/>
          <w:kern w:val="0"/>
          <w:sz w:val="24"/>
          <w:szCs w:val="20"/>
          <w:lang w:eastAsia="it-IT"/>
          <w14:ligatures w14:val="none"/>
        </w:rPr>
        <w:t xml:space="preserve">L’Apostolo di Gesù ha un compito ben definito, circoscritto. Essendo Cristo il vero modello di obbedienza, di carità, di amore, di fede, di speranza, essendo Cristo perfettissimo nella sua relazione filiale con il Padre, essendo l’unico e il solo Modello, l’unico e il solo Maestro, l’unico e il solo che ha fatto in tutto, sempre, in ogni circostanza la volontà del Padre, è dovere, compito dell’Apostolo di Cristo insegnare Cristo, farlo conoscere in ogni sua parola, atteggiamento, comportamento, relazione, missione, operazione. </w:t>
      </w:r>
    </w:p>
    <w:p w14:paraId="24DF9C0A"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Tutto, di Cristo, deve conoscere il discepolo di Cristo e tutto egli deve apprende dall’Apostolo di Cristo, il solo preposto a questo ministero. Solo Lui conosce secondo verità Cristo Gesù, perché solo a Lui Cristo Gesù ha promesso lo Spirito Santo per il ricordo vivo di tutto ciò che Cristo ha fatto ed insegnato. L’Apostolo di Cristo si ricolma quotidianamente dello Spirito Santo, dallo Spirito Santo nelle sue ore di preghiera e di meditazione impara come si conosce Cristo, vive totalmente di Lui, per Lui, in Lui, insegna al mondo intero come si conosce Cristo, come si vive per Cristo, in Cristo, con Cristo. </w:t>
      </w:r>
    </w:p>
    <w:p w14:paraId="3172046D"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Tutto questo l’apostolo di Cristo deve insegnarlo non solo dicendolo, ma dicendolo e facendolo, allo stesso modo che Cristo ci insegnava le cose del Padre facendole e dicendole. Il dire e il fare devono essere un solo insegnamento; chi divide il fare dal dire, non insegna secondo verità Cristo, perché alla parola che dice su Cristo non fa vedere l’opera corrispondente fatta da Cristo. L’apostolo di Cristo deve dire: questo diceva Cristo; ma anche facendolo, deve aggiungere: così operava Cristo. Quando questo avviene, il suo insegnamento è completo, perfetto, santo. </w:t>
      </w:r>
    </w:p>
    <w:p w14:paraId="7E20867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L’eterna vocazione dell’uomo è Cristo. </w:t>
      </w:r>
      <w:r w:rsidRPr="002B4ADA">
        <w:rPr>
          <w:rFonts w:ascii="Arial" w:eastAsia="Times New Roman" w:hAnsi="Arial" w:cs="Times New Roman"/>
          <w:kern w:val="0"/>
          <w:sz w:val="24"/>
          <w:szCs w:val="20"/>
          <w:lang w:eastAsia="it-IT"/>
          <w14:ligatures w14:val="none"/>
        </w:rPr>
        <w:t xml:space="preserve">Essendo Cristo l’eterna vocazione dell’uomo, dovendosi ogni uomo relazionare a Cristo, se vuole compiere se stesso, se vuole raggiungere il fine del suo essere, del suo esistere, del suo vivere, del suo operare, è giusto che l’Apostolo insegni Cristo, lo insegni, dicendo la sua parola, mostrando la sua opera. Questo vuol dire che nessuno può insegnare all’altro chi è Cristo, se non realizzando in Cristo la sua eterna vocazione, se non divenendo in parole e in opere Cristo che vive in mezzo ai suoi fratelli. Si insegna divenendo Cristo, trasformandosi in Lui, lasciando che tutto Lui viva in noi. </w:t>
      </w:r>
    </w:p>
    <w:p w14:paraId="40D26369"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Paolo a questa identificazione è arrivato. Lo attesta nella lettera ai Galati:</w:t>
      </w:r>
      <w:r w:rsidRPr="002B4ADA">
        <w:rPr>
          <w:rFonts w:ascii="Arial" w:eastAsia="Times New Roman" w:hAnsi="Arial" w:cs="Times New Roman"/>
          <w:i/>
          <w:kern w:val="0"/>
          <w:sz w:val="24"/>
          <w:szCs w:val="20"/>
          <w:lang w:eastAsia="it-IT"/>
          <w14:ligatures w14:val="none"/>
        </w:rPr>
        <w:t xml:space="preserve"> Non sono più io che vivo, vive in me Cristo (Vivo ego, iam non ego, vivit vero in me Christus”). </w:t>
      </w:r>
      <w:r w:rsidRPr="002B4ADA">
        <w:rPr>
          <w:rFonts w:ascii="Arial" w:eastAsia="Times New Roman" w:hAnsi="Arial" w:cs="Times New Roman"/>
          <w:kern w:val="0"/>
          <w:sz w:val="24"/>
          <w:szCs w:val="20"/>
          <w:lang w:eastAsia="it-IT"/>
          <w14:ligatures w14:val="none"/>
        </w:rPr>
        <w:t xml:space="preserve">Questa confessione di identità con Cristo non solo deve farla ogni Apostolo di Cristo, ogni Vescovo, ogni Presbitero che partecipa della </w:t>
      </w:r>
      <w:r w:rsidRPr="002B4ADA">
        <w:rPr>
          <w:rFonts w:ascii="Arial" w:eastAsia="Times New Roman" w:hAnsi="Arial" w:cs="Times New Roman"/>
          <w:kern w:val="0"/>
          <w:sz w:val="24"/>
          <w:szCs w:val="20"/>
          <w:lang w:eastAsia="it-IT"/>
          <w14:ligatures w14:val="none"/>
        </w:rPr>
        <w:lastRenderedPageBreak/>
        <w:t xml:space="preserve">ministerialità sacramentale del Vescovo, ma ogni altro cristiano, costituito nel battesimo corpo di Cristo, nutrito nell’Eucaristia con il corpo di Cristo e assimilato a Lui, reso nella cresima perfetto cristiano, testimone di Cristo nel mondo. </w:t>
      </w:r>
    </w:p>
    <w:p w14:paraId="623C7C3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Testimone non nel dire Cristo, o cosa Cristo ha fatto, ma testimone perché lui è l’immagine di Cristo, il ricordo vivo di Cristo, la memoria viva di Cristo, la presenza viva di Cristo. Questa è la testimonianza: non di ciò che è stato, di ciò che fu di Cristo, ma di ciò che fu perché reso presente, rappresentato al vivo nel corpo e nella vita dell’apostolo di Cristo, del Vescovo di Cristo, del Presbitero di Cristo, di ogni altro discepolo di Cristo. Divenendo Cristo che vive nella storia dell’uomo, non solo si raggiunge la propria eterna vocazione, quanto si mostra all’altro, e in tal senso si testimonia, cosa è realmente, veramente la vocazione, invitando e chiamando ogni uomo a raggiungerla, divenendo anche lui forma e vita di Cristo nel mondo. </w:t>
      </w:r>
    </w:p>
    <w:p w14:paraId="45758E3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Mistero manifestato, mistero affidato. </w:t>
      </w:r>
      <w:r w:rsidRPr="002B4ADA">
        <w:rPr>
          <w:rFonts w:ascii="Arial" w:eastAsia="Times New Roman" w:hAnsi="Arial" w:cs="Times New Roman"/>
          <w:kern w:val="0"/>
          <w:sz w:val="24"/>
          <w:szCs w:val="20"/>
          <w:lang w:eastAsia="it-IT"/>
          <w14:ligatures w14:val="none"/>
        </w:rPr>
        <w:t xml:space="preserve">Cristo nel suo mistero di vita eterna, di obbedienza, di morte, di risurrezione, di redenzione, di salvezza, di espiazione vicaria, di Messia, di Salvatore, di Redentore del mondo, è stato annunziato dai profeti. Quando Lui è venuto sulla nostra terra ha realizzato ogni parola che lo riguardava. Tutto egli ha compiuto di ciò che è scritto nella Legge, nei Profeti, nei Salmi. Questo mistero non può restare nascosto. Questo mistero deve essere conosciuto e per essere conosciuto è giusto che venga annunziato, proclamato, predicato. </w:t>
      </w:r>
    </w:p>
    <w:p w14:paraId="49DCA339"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L’apostolo del Signore ha come suo primo compito quello di predicare, annunziare, manifestare il mistero di Cristo. Egli deve essere prima di ogni altra cosa voce del mistero. Il mistero deve conoscere in ogni sua più piccola parte. Il mistero deve annunziare in ogni sua più piccola parte. Se è voce del mistero, è giusto che diventi uomo del mistero e per questo deve dedicare ogni suo tempo alla comprensione del mistero, alla sua conoscenza, per dirlo secondo pienezza di verità. Il mistero gli è stato affidato perché lo faccia conoscere al mondo intero, non gli è stato affidato perché lo nasconda nel suo cuore, o lo lascia chiuso nel libro del Vangelo. Se facesse questo non sarebbe più apostolo di Cristo Gesù. Non lo sarebbe, perché verrebbe meno nella consegna, nell’affidamento. </w:t>
      </w:r>
    </w:p>
    <w:p w14:paraId="306EAF1B"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mistero si manifesta, il mistero si affida. </w:t>
      </w:r>
      <w:r w:rsidRPr="002B4ADA">
        <w:rPr>
          <w:rFonts w:ascii="Arial" w:eastAsia="Times New Roman" w:hAnsi="Arial" w:cs="Times New Roman"/>
          <w:kern w:val="0"/>
          <w:sz w:val="24"/>
          <w:szCs w:val="20"/>
          <w:lang w:eastAsia="it-IT"/>
          <w14:ligatures w14:val="none"/>
        </w:rPr>
        <w:t>C’è un’altra verità che merita tutta la nostra attenzione. Il mistero è stato affidato perché lo si manifesti. Si manifesta ad ogni uomo. Però non ogni uomo è capace di portarlo innanzi, di manifestarlo in tutta la sua interezza, completezza, pienezza di significato, di verità, di grazia, di amore, di giustizia, di salvezza, di redenzione. Il mistero si riceve nella sua pienezza, si manifesta nella sua pienezza, si affida nella sua pienezza ad altri uomini, uomini di fiducia, uomini capaci, uomini che vogliono dedicare tutta intera la loro vita alla comprensione nello Spirito Santo del mistero, alla manifestazione del mistero attraverso la predicazione, alla consegna del mistero a persone fidate, capace, pie, giuste, sante, che a loro volta faranno la stessa cosa. Ci deve essere una catena ininterrotta nella consegna del mistero, perché esso giunga fino alla consumazione della storia. Le forme e le modalità di questa consegna sono sacramentali e anche storiche.</w:t>
      </w:r>
    </w:p>
    <w:p w14:paraId="214059C8"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 Le forme possono cambiare, ciò che mai deve cambiare è la vita del mistero. Il mistero vive se: conosciuto nella sua pienezza, manifestato della sua pienezza, </w:t>
      </w:r>
      <w:r w:rsidRPr="002B4ADA">
        <w:rPr>
          <w:rFonts w:ascii="Arial" w:eastAsia="Times New Roman" w:hAnsi="Arial" w:cs="Times New Roman"/>
          <w:kern w:val="0"/>
          <w:sz w:val="24"/>
          <w:szCs w:val="20"/>
          <w:lang w:eastAsia="it-IT"/>
          <w14:ligatures w14:val="none"/>
        </w:rPr>
        <w:lastRenderedPageBreak/>
        <w:t xml:space="preserve">se affidato nella sua pienezza. Si conosce, si manifesta, si affida. Tutto questo può avvenire se il mistero si vive nella sua pienezza e si vive se colui che lo riceve, mentre lo annunzia e lo consegna, diviene mistero nel mistero, si rende in tutto conforme al mistero che annunzia, che celebra, che trasmette, che dona perché sia perennemente conosciuto, vissuto, manifestato, trasmesso. </w:t>
      </w:r>
    </w:p>
    <w:p w14:paraId="3CC0FF4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Non per lume naturale. </w:t>
      </w:r>
      <w:r w:rsidRPr="002B4ADA">
        <w:rPr>
          <w:rFonts w:ascii="Arial" w:eastAsia="Times New Roman" w:hAnsi="Arial" w:cs="Times New Roman"/>
          <w:kern w:val="0"/>
          <w:sz w:val="24"/>
          <w:szCs w:val="20"/>
          <w:lang w:eastAsia="it-IT"/>
          <w14:ligatures w14:val="none"/>
        </w:rPr>
        <w:t xml:space="preserve">È assai evidente che il mistero di Cristo non può essere conosciuto per lume naturale, con la sola intelligenza creata. Il mistero di Cristo si conosce per intelligenza che discende dall’alto, per sapienza di Spirito Santo, per scienza divina. È lo Spirito Santo che deve “ricordarlo” al cuore, lo ricorda imprimendolo nel cuore, lasciando nel cuore l’impronta del mistero, il sigillo del mistero, l’essenza del mistero ed anche la forma e le modalità del mistero. L’apostolo del Signore, il Vescovo del Signore, il Presbitero del Signore, deve vivere in una comunione tutta particolare con lo Spirito Santo. </w:t>
      </w:r>
    </w:p>
    <w:p w14:paraId="530D6A4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Lo Spirito Santo deve trasformare il suo cuore in cuore di Cristo, la sua mente in mente di Cristo, la sua vita in vita di Cristo, i suoi pensieri in pensieri di Cristo, la sua volontà in volontà di Cristo, i suoi sentimenti in sentimenti di Cristo. È per opera dello Spirito Santo che la partecipazione dell’uomo al mistero di Cristo diviene vera, perfetta, completa, sempre aggiornata alla verità di Cristo, verità eterna, divina, soprannaturale, non soggetta ad alcun cambiamento né trasformazione della mente umana. </w:t>
      </w:r>
    </w:p>
    <w:p w14:paraId="44B2334D"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Dio nostro Salvatore, perché? </w:t>
      </w:r>
      <w:r w:rsidRPr="002B4ADA">
        <w:rPr>
          <w:rFonts w:ascii="Arial" w:eastAsia="Times New Roman" w:hAnsi="Arial" w:cs="Times New Roman"/>
          <w:kern w:val="0"/>
          <w:sz w:val="24"/>
          <w:szCs w:val="20"/>
          <w:lang w:eastAsia="it-IT"/>
          <w14:ligatures w14:val="none"/>
        </w:rPr>
        <w:t>Dio Padre è nostro Salvatore perché Lui è la fonte, l’origine, il principio eterno della salvezza dell’uomo. La salvezza nasce dal suo cuore, dalla sua volontà, dal suo desiderio di amare l’uomo di amore eterno, per sempre. Questo amore, questa volontà, questo desiderio trovano attuazione perfetta in Cristo, che è il realizzatore della volontà del Padre, lo “strumento” umano, o sacramento di Dio, attraverso cui la salvezza si compie.</w:t>
      </w:r>
    </w:p>
    <w:p w14:paraId="0366FC3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Essendo attualizzatore della salvezza per mezzo del suo sangue versato, Cristo è vero Salvatore, vero Redentore. Cristo è il dono del Padre, perché Cristo è del Padre, è il Suo Figlio Unigenito, la vita del Padre è Cristo e come vita eterna Dio lo ha donato a noi e Cristo si è lasciato donare per la nostra salvezza. Anche lo Spirito Santo è nostro Salvatore, Lui lo è in ragione del fatto che attualizza la salvezza di Cristo in ogni cuore, mettendolo in comunione vera con Dio, nella sua verità e nella sua grazia. Il Padre, Cristo Gesù, lo Spirito Santo operano la salvezza secondo l’eterna relazione, o processione, che li distingue e li costituisce persone nell’unica essenza, o natura divina. </w:t>
      </w:r>
    </w:p>
    <w:p w14:paraId="20E5E13C"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Dire e dare il mistero di Cristo. </w:t>
      </w:r>
      <w:r w:rsidRPr="002B4ADA">
        <w:rPr>
          <w:rFonts w:ascii="Arial" w:eastAsia="Times New Roman" w:hAnsi="Arial" w:cs="Times New Roman"/>
          <w:kern w:val="0"/>
          <w:sz w:val="24"/>
          <w:szCs w:val="20"/>
          <w:lang w:eastAsia="it-IT"/>
          <w14:ligatures w14:val="none"/>
        </w:rPr>
        <w:t xml:space="preserve">Il mistero di Cristo, o Cristo mistero dell’uomo, vita dell’uomo, non solo si dice, si annunzia, si proclama. Il mistero di Cristo si dona. Lo si dona, innestando ogni uomo su Cristo, in Cristo, perché viva traendo la sua nuova linfa solo da Cristo e la linfa di Cristo è la sua grazia e la sua verità. Perché un uomo possa trarre la linfa di Cristo, è necessario che sia vitalmente legato a Cristo ed è vitalmente legato a Cristo se ogni giorno Cristo cerca, Cristo desidera, di Cristo vive, in Cristo opera, per Cristo muore e risorge, se a Cristo quotidianamente si consegna, perché sia Lui, Cristo Gesù, a trasformarlo in un altro se stesso, in Cristo vivente, presente in mezzo agli uomini, nella loro storia. Il mistero di Cristo si dona nei sacramenti. </w:t>
      </w:r>
    </w:p>
    <w:p w14:paraId="2DFE70D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lastRenderedPageBreak/>
        <w:t xml:space="preserve">La sacramentalizzazione non è disgiungibile dal dire Cristo, perché insieme Cristo si dice e si dona, mentre si dona si dice, mentre si dice si dona. Si dice per donarlo nella sua pienezza, si dona nella sua pienezza per viverlo secondo la sua pienezza e per poterlo dire ancora secondo la sua pienezza. La separazione del dire e del dare Cristo è uno dei più gravi mali che affliggono la cristianità. </w:t>
      </w:r>
    </w:p>
    <w:p w14:paraId="153B00B5"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Non si conosce secondo verità il mistero di Cristo dove semplicemente lo si dice, ma non lo si dona, o lo si dona in modo parziale, con qualche sacramento; ma neanche si conosce secondo verità il mistero di Cristo dove si dona secondo pienezza sacramentale, ma non si dice secondo pienezza di verità. Dire e dare, dire in pienezza, dare in pienezza, compiere in pienezza: è questo il modo vero di dire e di dare Cristo, perché si diventi Cristo, si compia il proprio mistero, la propria vocazione, la chiamata che Dio ci ha fatto fin dall’eternità, prima della nostra creazione. </w:t>
      </w:r>
    </w:p>
    <w:p w14:paraId="1396E01F"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Persone inseparabili: Dio, Cristo, Spirito Santo, Apostolo. </w:t>
      </w:r>
      <w:r w:rsidRPr="002B4ADA">
        <w:rPr>
          <w:rFonts w:ascii="Arial" w:eastAsia="Times New Roman" w:hAnsi="Arial" w:cs="Times New Roman"/>
          <w:kern w:val="0"/>
          <w:sz w:val="24"/>
          <w:szCs w:val="20"/>
          <w:lang w:eastAsia="it-IT"/>
          <w14:ligatures w14:val="none"/>
        </w:rPr>
        <w:t xml:space="preserve">Dio, Cristo, Spirito Santo, Apostolo sono persone inseparabili perché il mistero di Cristo, sia per dirlo, che per darlo, per annunziarlo, per celebrarlo, per compierlo, per realizzarlo ha bisogno di loro in sinergia, in comunione, l’una nell’altra, l’una con l’altra, l’una per l’altra. In Dio la comunione è perfetta, piena, eterna. In Dio non ci sono difetti. Il difetto è solo da riscontrare nell’Apostolo del Signore e consiste nel suo distacco: o dal Padre, o da Cristo, o dallo Spirito Santo. Si distacca dal Padre quando non cerca la sua volontà, quando si rende autonomo, si separa da Lui e si consegna alla sua volontà, alla sua intelligenza, al suo cuore, ai suoi sentimenti. </w:t>
      </w:r>
    </w:p>
    <w:p w14:paraId="1E20B9DD"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Si separa da Cristo, quando non realizza Cristo nella sua vita, quando non si trasforma nel mistero che gli è stato affidato, consegnato. Si allontana dallo Spirito Santo, quando quotidianamente non si immerge nella sua sapienza, nella sua verità, nella sua intelligenza. Quando questo avviene, anche in una sola parte, anche nelle altre parti avviene il distacco. L’apostolo in quel caso, non essendo in comunione con Dio, gira a vuoto, lavora per il niente. Non dona più il mistero, perché lui stesso si è posto fuori del mistero. Ma anche Dio non dona la sua salvezza senza il suo Apostolo, il suo ministero. </w:t>
      </w:r>
    </w:p>
    <w:p w14:paraId="68871A64"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Il dire e il dare di Cristo è stato messo nelle sue mani e la salvezza si deve compiere per mezzo di lui. Questa è la grande responsabilità dell’apostolo del Signore. È lui il sacramento di Dio nella storia e nel tempo. È lui lo strumento di salvezza per tutto il genere umano. Questa la verità sull’apostolo del Signore. Questo il suo statuto perenne. </w:t>
      </w:r>
    </w:p>
    <w:p w14:paraId="220C56A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Questa coscienza oggi si è andata perduta, anche a causa di una teologia che fungendo da tentazione allo stesso modo della parola di satana nel giardino dell’Eden, ha suggerito la possibilità della salvezza per tutti senza l’Apostolo del Signore, del Presbitero del signore, senza il discepolo del Signore. I danni sono irreparabili. Quando ci si convincerà che si è caduti in tentazione, sarà troppo tardi per potervi portare un qualche rimedio. </w:t>
      </w:r>
    </w:p>
    <w:p w14:paraId="4E643255"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Fede comune. </w:t>
      </w:r>
      <w:r w:rsidRPr="002B4ADA">
        <w:rPr>
          <w:rFonts w:ascii="Arial" w:eastAsia="Times New Roman" w:hAnsi="Arial" w:cs="Times New Roman"/>
          <w:kern w:val="0"/>
          <w:sz w:val="24"/>
          <w:szCs w:val="20"/>
          <w:lang w:eastAsia="it-IT"/>
          <w14:ligatures w14:val="none"/>
        </w:rPr>
        <w:t xml:space="preserve">La fede è una e tutti devono avere la stessa fede. In tal senso essa è comune. Non ci sono due fedi, o più fedi, perché una è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una la verità, uno il significato della Parola, uno il significato della verità. Ciò che differisce invece sono: la modalità e l’intensità di vivere l’unica fede, l’unica </w:t>
      </w:r>
      <w:r w:rsidRPr="002B4ADA">
        <w:rPr>
          <w:rFonts w:ascii="Arial" w:eastAsia="Times New Roman" w:hAnsi="Arial" w:cs="Times New Roman"/>
          <w:kern w:val="0"/>
          <w:sz w:val="24"/>
          <w:szCs w:val="20"/>
          <w:lang w:eastAsia="it-IT"/>
          <w14:ligatures w14:val="none"/>
        </w:rPr>
        <w:lastRenderedPageBreak/>
        <w:t xml:space="preserve">parola, l’unica verità, l’unico mistero; assieme alla pienezza di verità verso cui conduce lo Spirito Santo. Modalità, intensità, pienezza di verità sono il frutto dell’opera dello Spirito nel cuore credente; sono opera dello Spirito, ma anche collaborazione del cuore redente. </w:t>
      </w:r>
    </w:p>
    <w:p w14:paraId="74EBCA88"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I presbiteri.</w:t>
      </w:r>
      <w:r w:rsidRPr="002B4ADA">
        <w:rPr>
          <w:rFonts w:ascii="Arial" w:eastAsia="Times New Roman" w:hAnsi="Arial" w:cs="Times New Roman"/>
          <w:kern w:val="0"/>
          <w:sz w:val="24"/>
          <w:szCs w:val="20"/>
          <w:lang w:eastAsia="it-IT"/>
          <w14:ligatures w14:val="none"/>
        </w:rPr>
        <w:t xml:space="preserve"> I presbiteri sono i pastori della comunità locale. Sono i collaboratori dell’ordine episcopale e partecipano, per consacrazione, per dono sacramentale, dall’Alto, dei suoi stessi uffici di governare, di santificare, di perdonare, di istruire, di formare, di guidare, di condurre il gregge di Cristo nella verità e nella grazia di Cristo Gesù. Il presbitero esiste come cooperatore dell’ordine episcopale e in quanto tale non può esistere da solo. Come da solo non può esistere un Vescovo, perché Lui è membro del collegio dei Vescovi. Lui fa parte dei “dodici”, da solo non è dei “dodici” e se non è dei dodici non è neanche di Cristo, perché i Dodici sono di Cristo e Cristo è dei Dodici, i Dodici e Cristo insieme, i Dodici insieme tra di loro, i Dodici insieme a Cristo, i Presbiteri insieme ai Dodici, insieme ai Dodici insieme a Cristo. Se non sono con i Dodici, i presbiteri non sono neanche di Cristo. Questa è la regola della comunione: l’unità episcopale, l’unità presbiterale con il vescovo, l’unità del Vescovo con i Dodici, l’unità dei Dodici con Cristo. </w:t>
      </w:r>
    </w:p>
    <w:p w14:paraId="14C5B394"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Le regole. </w:t>
      </w:r>
      <w:r w:rsidRPr="002B4ADA">
        <w:rPr>
          <w:rFonts w:ascii="Arial" w:eastAsia="Times New Roman" w:hAnsi="Arial" w:cs="Times New Roman"/>
          <w:kern w:val="0"/>
          <w:sz w:val="24"/>
          <w:szCs w:val="20"/>
          <w:lang w:eastAsia="it-IT"/>
          <w14:ligatures w14:val="none"/>
        </w:rPr>
        <w:t xml:space="preserve">Non tutti possono essere presbiteri. Per essere scelti e consacrati presbiteri occorrono delle regole. Di queste regole alcune sono del tempo, altre perenni. Urge distinguere ciò che appartiene al tempo, perché cambi, ciò che appartiene alla perennità, perché rimanga stabile per sempre. Ma senza regole, nessuno può essere elevato alla dignità del presbiterato. Questo perché ogni ministero nella Chiesa comporta una missione e se il presbitero non può assolvere la missione, neanche può ricevere l’onore del presbiterato. Ministero e missione devono essere una cosa sola, può riceve il ministero chi è adatto a compiere la missione, chi ha i requisiti per compierla, chi vuole raggiungere i requisiti per poter essere un presbitero secondo il cuore di Cristo e di Dio. </w:t>
      </w:r>
    </w:p>
    <w:p w14:paraId="7F86E517"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Irreprensibile. Sposato una sola volta. </w:t>
      </w:r>
      <w:r w:rsidRPr="002B4ADA">
        <w:rPr>
          <w:rFonts w:ascii="Arial" w:eastAsia="Times New Roman" w:hAnsi="Arial" w:cs="Times New Roman"/>
          <w:kern w:val="0"/>
          <w:sz w:val="24"/>
          <w:szCs w:val="20"/>
          <w:lang w:eastAsia="it-IT"/>
          <w14:ligatures w14:val="none"/>
        </w:rPr>
        <w:t xml:space="preserve">L’irreprensibilità appartiene al requisito perenne. Deve essere irreprensibile nella dottrina, nella scienza, nella moralità, nella santità, nelle virtù. Deve essere uomo solo di Dio, per il Signore. Deve essere di Dio visibilmente, udibilmente. Deve manifestare sempre Dio, Cristo, lo Spirito Santo, nelle parole, nelle opere, nei comportamenti, nei desideri, nel suo stile di vita. In ogni cosa egli deve rivelare il Signore, la sua santità, la sua verità, il suo mistero. Sposato una volta sola: è regola temporale. Attualmente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vuole che i presbiteri non si sposino, li vuole celibi. Il celibato è regole attuale della Chiesa per poter consacrare un presbitero. </w:t>
      </w:r>
    </w:p>
    <w:p w14:paraId="750FA9A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Con figli credenti, non dissoluti, non insubordinati. </w:t>
      </w:r>
      <w:r w:rsidRPr="002B4ADA">
        <w:rPr>
          <w:rFonts w:ascii="Arial" w:eastAsia="Times New Roman" w:hAnsi="Arial" w:cs="Times New Roman"/>
          <w:kern w:val="0"/>
          <w:sz w:val="24"/>
          <w:szCs w:val="20"/>
          <w:lang w:eastAsia="it-IT"/>
          <w14:ligatures w14:val="none"/>
        </w:rPr>
        <w:t xml:space="preserve">Apparentemente questa regola potrebbe essere considerata appartenente al tempo. Invece se la si osserva bene, non appartiene al tempo, perché è una estensione della prima regola che è appunto l’irreprensibilità. Il presbitero per incidere bene nella sua missione, per essere credibile, deve essere irreprensibile, non solo nella sua persona, ma anche nella sua famiglia, nella sua parentela. Quanto è vicino a lui, per legame di sangue, e che in qualche modo è una estensione della sua persona, anche costui deve godere della stessa irreprensibilità. Se questo requisito manca, un uomo non può essere consacrato presbitero perché </w:t>
      </w:r>
      <w:r w:rsidRPr="002B4ADA">
        <w:rPr>
          <w:rFonts w:ascii="Arial" w:eastAsia="Times New Roman" w:hAnsi="Arial" w:cs="Times New Roman"/>
          <w:kern w:val="0"/>
          <w:sz w:val="24"/>
          <w:szCs w:val="20"/>
          <w:lang w:eastAsia="it-IT"/>
          <w14:ligatures w14:val="none"/>
        </w:rPr>
        <w:lastRenderedPageBreak/>
        <w:t xml:space="preserve">mancherebbe di quella credibilità necessaria per la manifestazione del mistero di Cristo al mondo intero. </w:t>
      </w:r>
    </w:p>
    <w:p w14:paraId="74EB4C25"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Questa regola oggi è decaduta nella sua lettera, non è decaduta nello spirito. Questa regola deve essere estesa alle amicizie, alle frequentazioni del presbitero. Nessuno può essere ordinato presbitero se mantiene delle amicizie ambigue, manifestamente ambigue, o disoneste, sempre a livello manifesto. Potrebbe far cadere discredito nella Chiesa di Dio. In questo campo la prudenza non sarà mai troppa, prima e dopo l’ordinazione, il presbitero dovrà mettere ogni attenzione a che le sue amicizie, le sue frequentazioni, le sue relazioni non gettino disonore sulla Chiesa di Dio con grave conseguenze non solo sul suo ministero, ma sul quello di tutto il presbiterio di Dio. </w:t>
      </w:r>
    </w:p>
    <w:p w14:paraId="01D50C6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 Amministratore di Dio. </w:t>
      </w:r>
      <w:r w:rsidRPr="002B4ADA">
        <w:rPr>
          <w:rFonts w:ascii="Arial" w:eastAsia="Times New Roman" w:hAnsi="Arial" w:cs="Times New Roman"/>
          <w:kern w:val="0"/>
          <w:sz w:val="24"/>
          <w:szCs w:val="20"/>
          <w:lang w:eastAsia="it-IT"/>
          <w14:ligatures w14:val="none"/>
        </w:rPr>
        <w:t>È</w:t>
      </w:r>
      <w:r w:rsidRPr="002B4ADA">
        <w:rPr>
          <w:rFonts w:ascii="Arial" w:eastAsia="Times New Roman" w:hAnsi="Arial" w:cs="Times New Roman"/>
          <w:b/>
          <w:kern w:val="0"/>
          <w:sz w:val="24"/>
          <w:szCs w:val="20"/>
          <w:lang w:eastAsia="it-IT"/>
          <w14:ligatures w14:val="none"/>
        </w:rPr>
        <w:t xml:space="preserve"> </w:t>
      </w:r>
      <w:r w:rsidRPr="002B4ADA">
        <w:rPr>
          <w:rFonts w:ascii="Arial" w:eastAsia="Times New Roman" w:hAnsi="Arial" w:cs="Times New Roman"/>
          <w:kern w:val="0"/>
          <w:sz w:val="24"/>
          <w:szCs w:val="20"/>
          <w:lang w:eastAsia="it-IT"/>
          <w14:ligatures w14:val="none"/>
        </w:rPr>
        <w:t xml:space="preserve">questa una regola perenne. Il presbitero deve essere un buon amministratore delle cose di Dio. Se è facile amministrare la grazia, non sempre è facile amministrare la verità, il mistero, la conoscenza di Cristo. Per questo è giusto che si dedichi all’apprendimento del mistero, alla conoscenza della verità. Cristo Gesù non scelse ed inviò nel mondo i suoi Apostoli. Li scelse, li formò, gli fece vedere come si vive la volontà di Dio, gliela manifestò in ogni sua parte, in ogni sua parte la compì, insegnò loro come si ama, come si parla, come si annunzia, gli diede la conoscenza e l’intelligenza del mistero infondendo nella loro mente e nel loro cuore lo Spirito Santo e solo dopo questa lunga, intensa, vera preparazione li inviò nel mondo. Li invio pieni di Spirito Santo, di forza, di saggezza, di verità, di santità. Questa fu la preparazione di Cristo Gesù. </w:t>
      </w:r>
    </w:p>
    <w:p w14:paraId="654865C3"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La stessa preparazione è giusto che riceva ogni candidato al presbiterato. Questo perché deve essere capace di amministrare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e il Mistero di Cristo Gesù, di renderlo visibile, compiendolo nella sua vita, assieme al dono della misericordia di Dio, della grazia di Cristo, della comunione dello Spirito Santo. Il futuro del presbitero è in questa preparazione, preparazione che mai si esaurisce, perché ogni giorno lui stesso si deve preparare per essere un buon amministratore dei misteri di Dio, di Cristo, dello Spirito Santo. Deve essere ben preparato a dire Cristo, a dare Cristo, a mostrare Cristo, a edificare Cristo in ogni cuore. </w:t>
      </w:r>
    </w:p>
    <w:p w14:paraId="2574CE19"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Non dedito al vino. Non violento. Non avido di guadagno disonesto. </w:t>
      </w:r>
      <w:r w:rsidRPr="002B4ADA">
        <w:rPr>
          <w:rFonts w:ascii="Arial" w:eastAsia="Times New Roman" w:hAnsi="Arial" w:cs="Times New Roman"/>
          <w:kern w:val="0"/>
          <w:sz w:val="24"/>
          <w:szCs w:val="20"/>
          <w:lang w:eastAsia="it-IT"/>
          <w14:ligatures w14:val="none"/>
        </w:rPr>
        <w:t xml:space="preserve">La virtù deve essere la veste dell’apostolo di Cristo Gesù. Egli è chiamato a possedere il pieno governo della gola </w:t>
      </w:r>
      <w:r w:rsidRPr="002B4ADA">
        <w:rPr>
          <w:rFonts w:ascii="Arial" w:eastAsia="Times New Roman" w:hAnsi="Arial" w:cs="Times New Roman"/>
          <w:i/>
          <w:kern w:val="0"/>
          <w:sz w:val="24"/>
          <w:szCs w:val="20"/>
          <w:lang w:eastAsia="it-IT"/>
          <w14:ligatures w14:val="none"/>
        </w:rPr>
        <w:t xml:space="preserve">(non dedito al vino), </w:t>
      </w:r>
      <w:r w:rsidRPr="002B4ADA">
        <w:rPr>
          <w:rFonts w:ascii="Arial" w:eastAsia="Times New Roman" w:hAnsi="Arial" w:cs="Times New Roman"/>
          <w:kern w:val="0"/>
          <w:sz w:val="24"/>
          <w:szCs w:val="20"/>
          <w:lang w:eastAsia="it-IT"/>
          <w14:ligatures w14:val="none"/>
        </w:rPr>
        <w:t xml:space="preserve">dei sentimenti </w:t>
      </w:r>
      <w:r w:rsidRPr="002B4ADA">
        <w:rPr>
          <w:rFonts w:ascii="Arial" w:eastAsia="Times New Roman" w:hAnsi="Arial" w:cs="Times New Roman"/>
          <w:i/>
          <w:kern w:val="0"/>
          <w:sz w:val="24"/>
          <w:szCs w:val="20"/>
          <w:lang w:eastAsia="it-IT"/>
          <w14:ligatures w14:val="none"/>
        </w:rPr>
        <w:t xml:space="preserve">(la violenza), </w:t>
      </w:r>
      <w:r w:rsidRPr="002B4ADA">
        <w:rPr>
          <w:rFonts w:ascii="Arial" w:eastAsia="Times New Roman" w:hAnsi="Arial" w:cs="Times New Roman"/>
          <w:kern w:val="0"/>
          <w:sz w:val="24"/>
          <w:szCs w:val="20"/>
          <w:lang w:eastAsia="it-IT"/>
          <w14:ligatures w14:val="none"/>
        </w:rPr>
        <w:t xml:space="preserve">della concupiscenza </w:t>
      </w:r>
      <w:r w:rsidRPr="002B4ADA">
        <w:rPr>
          <w:rFonts w:ascii="Arial" w:eastAsia="Times New Roman" w:hAnsi="Arial" w:cs="Times New Roman"/>
          <w:i/>
          <w:kern w:val="0"/>
          <w:sz w:val="24"/>
          <w:szCs w:val="20"/>
          <w:lang w:eastAsia="it-IT"/>
          <w14:ligatures w14:val="none"/>
        </w:rPr>
        <w:t xml:space="preserve">(l’avidità verso il guadagno disonesto). </w:t>
      </w:r>
      <w:r w:rsidRPr="002B4ADA">
        <w:rPr>
          <w:rFonts w:ascii="Arial" w:eastAsia="Times New Roman" w:hAnsi="Arial" w:cs="Times New Roman"/>
          <w:kern w:val="0"/>
          <w:sz w:val="24"/>
          <w:szCs w:val="20"/>
          <w:lang w:eastAsia="it-IT"/>
          <w14:ligatures w14:val="none"/>
        </w:rPr>
        <w:t xml:space="preserve">Chi possiede questi tre vizi: gola, violenza, sete del denaro non può essere apostolo di Cristo Gesù, perché questi è chiamato ad essere povero in spirito, temperante in tutto, mite e umile di cuore, operatore di pace sempre. Egli è uomo conquistato dalla libertà di Cristo, per insegnare ad ogni uomo la libertà di Cristo e la libertà cristiana è assenza nel cuore, nella mente, nell’anima, nello spirito, nel corpo di ogni vizio. </w:t>
      </w:r>
    </w:p>
    <w:p w14:paraId="0D1360EA"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kern w:val="0"/>
          <w:sz w:val="24"/>
          <w:szCs w:val="20"/>
          <w:lang w:eastAsia="it-IT"/>
          <w14:ligatures w14:val="none"/>
        </w:rPr>
        <w:t>Chi non è libero non può insegnare alcuna libertà e chi è schiavo dei suoi vizi in nessun modo potrà aiutare gli altri a liberarsene. Il libero libera, il mite mitiga, l’umile rende umili e il saggio porta saggezza in ogni cuore. Nella nostra fede chi vuol dare, deve essere e chi non è non può dare. Oggi invece si vuole dare senza essere e si vuole liberare partendo dalla più profonda e umiliante delle schiavitù: la concupiscenza e la superbia che milita nella nostra carne.</w:t>
      </w:r>
    </w:p>
    <w:p w14:paraId="3B799D97"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lastRenderedPageBreak/>
        <w:t xml:space="preserve">Irreprensibile. Non arrogante. Non iracondo. </w:t>
      </w:r>
      <w:r w:rsidRPr="002B4ADA">
        <w:rPr>
          <w:rFonts w:ascii="Arial" w:eastAsia="Times New Roman" w:hAnsi="Arial" w:cs="Times New Roman"/>
          <w:kern w:val="0"/>
          <w:sz w:val="24"/>
          <w:szCs w:val="20"/>
          <w:lang w:eastAsia="it-IT"/>
          <w14:ligatures w14:val="none"/>
        </w:rPr>
        <w:t xml:space="preserve">Sull’irreprensibilità si è già parlato. Il vescovo deve essere modello da imitare in tutto, nel dire, nel fare, nell’insegnare. Egli deve essere un perfetto imitatore di Cristo, perché vedendo lui, si veda Cristo, si imiti Cristo, si segua Cristo. L’arroganza è l’imposizione della propria volontà, del proprio sentire, del proprio gusto agli altri. Il Vescovo ha un solo obbligo, un solo ministero: insegnare a tutti la volontà di Dio, annunziandola, predicandola. Fuori della volontà di Dio egli non ha alcun potere sulle persone. Queste sono di Dio, il Vescovo deve aiutarle a trovare Dio, ad ascoltare Dio, ad amare Dio, secondo la legge di Cristo e della Chiesa. </w:t>
      </w:r>
    </w:p>
    <w:p w14:paraId="439F869E"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L’arroganza è imposizione di ciò che non è volontà di Dio. Questo è un esercizio cattivo del ministero, un uso improprio. L’ira deve essere bandita dalla sua vita, perché lui è chiamato ad essere mite ed umile di cuore, uomo di pace sempre e chi si adira, di certo non cerca la pace, ma l’imposizione della sua volontà. Un Vescovo mai deve cercare l’imposizione della sua volontà. Deve vedere l’altro sempre come persona, cui rivolgersi con rispetto, umiltà, santità, amore sincero, volontà di condurlo solo a Dio attraverso le modalità che Dio gli ha lasciato in eredità e che Cristo stesso ha vissuto con esemplarità perfetta.</w:t>
      </w:r>
    </w:p>
    <w:p w14:paraId="59FC304A"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Ospitale. Amante del bene. Assennato. Giusto. Pio. Padrone di sé. </w:t>
      </w:r>
      <w:r w:rsidRPr="002B4ADA">
        <w:rPr>
          <w:rFonts w:ascii="Arial" w:eastAsia="Times New Roman" w:hAnsi="Arial" w:cs="Times New Roman"/>
          <w:kern w:val="0"/>
          <w:sz w:val="24"/>
          <w:szCs w:val="20"/>
          <w:lang w:eastAsia="it-IT"/>
          <w14:ligatures w14:val="none"/>
        </w:rPr>
        <w:t xml:space="preserve">Queste sono virtù essenziali per un Vescovo. Egli non solo deve dare Dio, deve prima cercarlo per se stesso, per la santificazione della sua vita. Solo santificandosi, può santificare, solo amando il Signore, può insegnare come si ama; solo compiendo in tutto la volontà che Dio ha scritto per lui, può aiutare gli altri a compiere la volontà di Dio. Per questo motivo egli deve essere perfetto in ogni cosa. L’amore in lui non solo deve essere nel profondo del cuore, dei desideri, della volontà. L’amore deve essere visibile, manifesto, pubblico, palese, come pubblico e palese è stato l’amore di Cristo Gesù. </w:t>
      </w:r>
    </w:p>
    <w:p w14:paraId="3AD57F5E"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Un Vescovo deve mostrare sempre di possedere la più alta sapienza, perché solo con sapienza si può governare il gregge del Signore. La sapienza però non viene dal cuore del Vescovo, viene dallo Spirito Santo, a Lui il Vescovo dovrà sempre rivolgersi per ottenere la più grande sapienza, in modo che tutto si svolga e si compia secondo la volontà di Dio. Al Vescovo si richiede di essere visibilmente uomo di Dio in ogni sua parola, gesto, relazione, operazione, comportamento, pensiero, sentimento. Chi vede il Vescovo deve vedere agire Gesù in lui e attraverso lui. Questo è il motivo per cui sono richieste tutte queste virtù. </w:t>
      </w:r>
    </w:p>
    <w:p w14:paraId="2B8415FC"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Attaccato alla sana dottrina. Capace di esortare e di confutare. </w:t>
      </w:r>
      <w:r w:rsidRPr="002B4ADA">
        <w:rPr>
          <w:rFonts w:ascii="Arial" w:eastAsia="Times New Roman" w:hAnsi="Arial" w:cs="Times New Roman"/>
          <w:kern w:val="0"/>
          <w:sz w:val="24"/>
          <w:szCs w:val="20"/>
          <w:lang w:eastAsia="it-IT"/>
          <w14:ligatures w14:val="none"/>
        </w:rPr>
        <w:t xml:space="preserve">Il Vescovo è consacrato per dire e per dare Cristo Gesù. Deve dirlo nella sua verità, deve darlo nel suo mistero di grazia. Per questo non solo deve amare la sana dottrina, deve anche conoscerla, crescendo in essa con padronanza sempre più grande. Egli è l’uomo che parla del mistero di Cristo, perché con questo mistero è divenuto una cosa sola sia sacramentalmente, sia vitalmente. In tutto egli è conformato a Cristo nella verità, nella santità, nella grazia, nel mistero, nella stessa forma di vita. La verità deve essere la sua veste, la veste della sua mente e del suo spirito. Egli deve pensare da Cristo da dentro il mistero di Cristo, non da fuori di Cristo e dal suo mistero. Sarebbe quest’ultimo un pensiero non buono, non giusto, non vero. Una volta che lui è entrato nelle profondità del mistero, egli è anche capace di </w:t>
      </w:r>
      <w:r w:rsidRPr="002B4ADA">
        <w:rPr>
          <w:rFonts w:ascii="Arial" w:eastAsia="Times New Roman" w:hAnsi="Arial" w:cs="Times New Roman"/>
          <w:kern w:val="0"/>
          <w:sz w:val="24"/>
          <w:szCs w:val="20"/>
          <w:lang w:eastAsia="it-IT"/>
          <w14:ligatures w14:val="none"/>
        </w:rPr>
        <w:lastRenderedPageBreak/>
        <w:t xml:space="preserve">esortare a seguire il mistero, ma anche di confutare coloro che tradiscono, rifiutano, modificano il mistero e di una realtà divina ne fanno una cosa della terra. </w:t>
      </w:r>
    </w:p>
    <w:p w14:paraId="054C406A"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La scienza per un Vescovo non può essere una cosa solamente imparata; deve essere vita della sua vita, corpo del suo corpo, spirito del suo spirito, anima della sua anima. Egli deve parlare del mistero di Cristo come se parlasse di se stesso, dal profondo del suo essere. Deve conoscere Cristo più di quanto non conosca se stesso e deve dire Cristo in modo più perfetto di come direbbe se stesso. Questo però implica una configurazione a Cristo, una assimilazione a Lui, una conformazione di tutto il suo essere all’essere di Cristo Gesù. È questo un punto di partenza, ma anche un traguardo mai raggiungibile, perché Cristo Gesù è sempre infinitamente oltre, oltre ogni umana comprensione, configurazione, assimilazione. </w:t>
      </w:r>
    </w:p>
    <w:p w14:paraId="594FCA25"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Spiriti insubordinati. Chiacchieroni. Ingannatori della gente. </w:t>
      </w:r>
      <w:r w:rsidRPr="002B4ADA">
        <w:rPr>
          <w:rFonts w:ascii="Arial" w:eastAsia="Times New Roman" w:hAnsi="Arial" w:cs="Times New Roman"/>
          <w:kern w:val="0"/>
          <w:sz w:val="24"/>
          <w:szCs w:val="20"/>
          <w:lang w:eastAsia="it-IT"/>
          <w14:ligatures w14:val="none"/>
        </w:rPr>
        <w:t xml:space="preserve">Paolo sa che il mistero di Cristo spesso non è attaccato dai grandi eretici, da coloro che lo combattono apertamente, con potenza di filosofia e di argomentazioni umane. Questi spiriti in verità sono pochi. Il mistero di Cristo lo combatte invece la parola vana, la chiacchiera, quella parola subdola che crea il dubbio, l’incertezza, l’ambiguità nel cuore. Questa è l’arte più sottile di satana. Spesso basta un solo sogghigno su una verità fatta da una persona di influenza, perché tutti coloro che sono sotto la sua influenza, rinneghino Cristo e lo espellano dal loro cuore. Il mistero di Cristo è combattuto da tutti quelli che sono spiriti insubordinati, che mal sopportano la disciplina di Cristo e vivono senza regole morali. </w:t>
      </w:r>
    </w:p>
    <w:p w14:paraId="650ACAA6"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È questo scandalo quotidiano che distrugge il mistero e rende Cristo Gesù non credibile nel suo mistero di verità e di obbedienza. Sono tutti costoro gli ingannatori della gente, perché si presentano come amici di Cristo, della verità, della fede, della rivelazione, ma in realtà altro non fanno che svilire Cristo, la sua Croce, la sua verità, il suo mistero. Tutta questa gente non è fuori la comunità, è dentro la comunità, vive nella comunità, per la rovina della comunità. Il più grande nemico di Cristo si annida nella comunità ed è dalla comunità che si parte per la distruzione di Cristo Gesù nelle menti e nei cuori. Il Vescovo deve vigilare perché questo non accada. Egli deve mettere in guardia e affermare con solennità di insegnamento la sana dottrina e la retta verità della fede. </w:t>
      </w:r>
    </w:p>
    <w:p w14:paraId="6A0D410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potenza di male della chiacchiera. </w:t>
      </w:r>
      <w:r w:rsidRPr="002B4ADA">
        <w:rPr>
          <w:rFonts w:ascii="Arial" w:eastAsia="Times New Roman" w:hAnsi="Arial" w:cs="Times New Roman"/>
          <w:kern w:val="0"/>
          <w:sz w:val="24"/>
          <w:szCs w:val="20"/>
          <w:lang w:eastAsia="it-IT"/>
          <w14:ligatures w14:val="none"/>
        </w:rPr>
        <w:t>Nessuno conosce la potenza distruttrice della chiacchiera. Questa possiede in sé tanta potenza di male che in un attimo è capace di distruggere il lavoro fatto con fatica in molti e molti anni. Il Vescovo deve conoscere dove si annida la chiacchiera e far sì che venga messa alla luce, perché chi vuole possa difendersi, possa allontanarsi da questi spiriti votati alla chiacchiera, che sono i più funesti distruttori della verità di Cristo Gesù. La chiacchiera è il male delle comunità cristiane, perché la fanno coloro dei quali ci si fida, che hanno importanza, che sono guide del gregge, che hanno influenza sulle anime. Fiducia e rispetto umano sono il terreno sul quale prospera e produce frutti di morte la chiacchiera “cristiana”.</w:t>
      </w:r>
    </w:p>
    <w:p w14:paraId="1983C97D" w14:textId="77777777" w:rsidR="002B4ADA" w:rsidRPr="002B4ADA" w:rsidRDefault="002B4ADA" w:rsidP="002B4ADA">
      <w:pPr>
        <w:spacing w:after="120" w:line="240" w:lineRule="auto"/>
        <w:jc w:val="both"/>
        <w:rPr>
          <w:rFonts w:ascii="Arial" w:eastAsia="Times New Roman" w:hAnsi="Arial" w:cs="Times New Roman"/>
          <w:kern w:val="0"/>
          <w:sz w:val="24"/>
          <w:szCs w:val="20"/>
          <w:u w:val="words"/>
          <w:lang w:eastAsia="it-IT"/>
          <w14:ligatures w14:val="none"/>
        </w:rPr>
      </w:pPr>
      <w:r w:rsidRPr="002B4ADA">
        <w:rPr>
          <w:rFonts w:ascii="Arial" w:eastAsia="Times New Roman" w:hAnsi="Arial" w:cs="Times New Roman"/>
          <w:b/>
          <w:kern w:val="0"/>
          <w:sz w:val="24"/>
          <w:szCs w:val="20"/>
          <w:lang w:eastAsia="it-IT"/>
          <w14:ligatures w14:val="none"/>
        </w:rPr>
        <w:t xml:space="preserve">Chiudere la bocca. </w:t>
      </w:r>
      <w:r w:rsidRPr="002B4ADA">
        <w:rPr>
          <w:rFonts w:ascii="Arial" w:eastAsia="Times New Roman" w:hAnsi="Arial" w:cs="Times New Roman"/>
          <w:kern w:val="0"/>
          <w:sz w:val="24"/>
          <w:szCs w:val="20"/>
          <w:lang w:eastAsia="it-IT"/>
          <w14:ligatures w14:val="none"/>
        </w:rPr>
        <w:t xml:space="preserve">Paolo vuole che il Vescovo chiuda la bocca a tutti costoro. Deve chiuderla, può chiuderla in un solo modo: insegnando secondo verità il mistero di Cristo Gesù; vivendo con santità tutto il mistero, in una perfetta configurazione a Gesù Signore. Con la parola e con i fatti egli contrasterà tutte le </w:t>
      </w:r>
      <w:r w:rsidRPr="002B4ADA">
        <w:rPr>
          <w:rFonts w:ascii="Arial" w:eastAsia="Times New Roman" w:hAnsi="Arial" w:cs="Times New Roman"/>
          <w:kern w:val="0"/>
          <w:sz w:val="24"/>
          <w:szCs w:val="20"/>
          <w:lang w:eastAsia="it-IT"/>
          <w14:ligatures w14:val="none"/>
        </w:rPr>
        <w:lastRenderedPageBreak/>
        <w:t xml:space="preserve">chiacchiere “cristiane” che si insinuano all’interno della sua Chiesa. Potrà fare questo se lui per primo non si è lasciato influenzare dalla chiacchiera ed è libero da tutti e da tutto, vive senza rispetto umano, cerca l’amicizia che viene da Dio e che si può coltivare solo in Dio. </w:t>
      </w:r>
    </w:p>
    <w:p w14:paraId="6FD5792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L’ambiente. In contrasto con l’ambiente. </w:t>
      </w:r>
      <w:r w:rsidRPr="002B4ADA">
        <w:rPr>
          <w:rFonts w:ascii="Arial" w:eastAsia="Times New Roman" w:hAnsi="Arial" w:cs="Times New Roman"/>
          <w:kern w:val="0"/>
          <w:sz w:val="24"/>
          <w:szCs w:val="20"/>
          <w:lang w:eastAsia="it-IT"/>
          <w14:ligatures w14:val="none"/>
        </w:rPr>
        <w:t xml:space="preserve">La prima forma di annunzio è il contrasto con l’ambiente. Il contrasto si vive in un solo modo: con la santità della vita. Chi vuole contrastare il mondo della falsità deve essere sempre uomo della verità; chi vuole contrastare il mondo del peccato, deve vivere sempre nella santità; chi vuole contrastare il mondo del vizio, deve mostrare a questo mondo la bellezza delle virtù. Il mondo si contrasta rimanendo noi sempre dalla parte di Cristo con le parole e con le opere, pensando e dicendo sempre la parola di Dio, compiendo sempre la volontà del Padre. </w:t>
      </w:r>
    </w:p>
    <w:p w14:paraId="6B94D415"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Nessuna evangelizzazione sarà mai possibile, se il cristiano non entra in contrasto con il mondo e si entra in contrasto se si è radicati nella verità, nella santità, nelle virtù, nella Parola, nella sana dottrina, nel Messaggio di Cristo Gesù. Dal contrasto santo e vero si può partire per l’evangelizzazione, la catechizzazione, la formazione, la sacramentalizzazione, ogni altra formazione al mistero di Gesù Signore. </w:t>
      </w:r>
    </w:p>
    <w:p w14:paraId="4799157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È facile divenire cristiani. Difficile è rimanere. </w:t>
      </w:r>
      <w:r w:rsidRPr="002B4ADA">
        <w:rPr>
          <w:rFonts w:ascii="Arial" w:eastAsia="Times New Roman" w:hAnsi="Arial" w:cs="Times New Roman"/>
          <w:kern w:val="0"/>
          <w:sz w:val="24"/>
          <w:szCs w:val="20"/>
          <w:lang w:eastAsia="it-IT"/>
          <w14:ligatures w14:val="none"/>
        </w:rPr>
        <w:t xml:space="preserve">Divenire cristiani è facile. Si accoglie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ci si lascia immergere nelle acque del battesimo, si rinasce a nuova vita, si diviene uomini nuovi, rigenerati e santificati in Cristo Gesù. Difficile è rimanere cristiani, a motivo della tentazione che viene sempre alla conquista dell’uomo per riportarlo nel regno della morte, della falsità, dell’inganno, dell’ambiguità, della superficialità, della religiosità, del peccato, dell’idolatria, dell’abbandono totale di Dio e di Cristo. </w:t>
      </w:r>
    </w:p>
    <w:p w14:paraId="56D8C54D"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Chi vuole rimanere cristiano, ogni giorno deve scegliere di esserlo, ogni giorno deve crescere nella verità e nella grazia di Cristo Gesù, ogni giorno deve rinnegare se stesso, prendere la croce, seguire il Maestro e il Signore. Senza vera sequela, si cade, si cade presto, si abbandona e si ritorna nelle tenebre di una volta. La storia attesta che sono pochi coloro che perseverano sino alla fine, pochi coloro che prendono la strada che conduce al regno, percorrendola ogni giorno. </w:t>
      </w:r>
    </w:p>
    <w:p w14:paraId="551603B9"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Precetti di uomini. Favole giudaiche. </w:t>
      </w:r>
      <w:r w:rsidRPr="002B4ADA">
        <w:rPr>
          <w:rFonts w:ascii="Arial" w:eastAsia="Times New Roman" w:hAnsi="Arial" w:cs="Times New Roman"/>
          <w:kern w:val="0"/>
          <w:sz w:val="24"/>
          <w:szCs w:val="20"/>
          <w:lang w:eastAsia="it-IT"/>
          <w14:ligatures w14:val="none"/>
        </w:rPr>
        <w:t xml:space="preserve">Al tempo di Paolo era questa una via per la tentazione di quanti erano divenuti cristiani. In nome di Cristo, si insegnavano dottrine non di Cristo, al fine di distruggere il vero Cristo dai cuori. Il precetto dell’uomo c’è sempre quando si sostituisce il pensiero di Dio, la sua volontà, la sua Parola. Precetto di uomini spesso è anche la nostra vana religiosità, fatta di assenza di verità e di non fruttificazione della grazia. Le favole giudaiche sono invece tutte quelle tradizioni umane di Israele che a poco a poco avevano soppiantato la verità di Dio, la sua Parola, la sua Rivelazione, la sua Volontà. Precetti umani e favole giudaiche non salvano, perché non contengono alcuna verità. </w:t>
      </w:r>
    </w:p>
    <w:p w14:paraId="4899A78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Quando la mente è contaminata. </w:t>
      </w:r>
      <w:r w:rsidRPr="002B4ADA">
        <w:rPr>
          <w:rFonts w:ascii="Arial" w:eastAsia="Times New Roman" w:hAnsi="Arial" w:cs="Times New Roman"/>
          <w:kern w:val="0"/>
          <w:sz w:val="24"/>
          <w:szCs w:val="20"/>
          <w:lang w:eastAsia="it-IT"/>
          <w14:ligatures w14:val="none"/>
        </w:rPr>
        <w:t xml:space="preserve">La mente è contaminata quando un solo pensiero umano si intromette in essa e a poco a poco contamina tutta la purezza, la bellezza, la santità del Vangelo. La mente si contamina con estrema facilità. Basta a volte un solo dubbio, una sola incertezza, una sola ambiguità, un solo </w:t>
      </w:r>
      <w:r w:rsidRPr="002B4ADA">
        <w:rPr>
          <w:rFonts w:ascii="Arial" w:eastAsia="Times New Roman" w:hAnsi="Arial" w:cs="Times New Roman"/>
          <w:kern w:val="0"/>
          <w:sz w:val="24"/>
          <w:szCs w:val="20"/>
          <w:lang w:eastAsia="it-IT"/>
          <w14:ligatures w14:val="none"/>
        </w:rPr>
        <w:lastRenderedPageBreak/>
        <w:t xml:space="preserve">pensiero, spesso anche una frase non vera e tutto si mette in questione, tutto si modifica, il mistero viene trasformato, la volontà di Dio modificata, si abbandona la retta via, si percorre una via di errore e di menzogna. Satana contaminò la mente di Eva prima con un dubbio, una incertezza, una inesattezza. Una volta che il dubbio, o l’incertezza è entrata nel suo cuore, il resto fu facile, anzi facilissimo. Attraverso la via dell’inesattezza satana gli inoculò l’errore ed Eva cadde nella tentazione e fu la rovina del genere umano. </w:t>
      </w:r>
    </w:p>
    <w:p w14:paraId="49BBA46E"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Quante omelie sono contaminate, quante prediche, quanta catechesi, quanto insegnamento, quanto aggiornamento! Spesso si viene aggiornati all’ultima falsità, all’ultima incertezza, all’ultima ambiguità. Questo perché nella verità si insinua la falsità e la corrompe tutta. Che la mente sia contaminata lo attesta il fatto che verità e falsità sono proferite insieme, errore e Vangelo camminano insieme, spesso l’errore, la falsità, l’ambiguità sono vestiti di qualche parola di Vangelo perché passino con più facilità. Ma questa è la vera arte di satana. Anche a Cristo egli si presentò con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della Scrittura, citata fuori contesto, per tentare Cristo Gesù. </w:t>
      </w:r>
    </w:p>
    <w:p w14:paraId="3E9FDC0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L’interiore non appare. Le regole per conoscere il cuore dell’altro. </w:t>
      </w:r>
      <w:r w:rsidRPr="002B4ADA">
        <w:rPr>
          <w:rFonts w:ascii="Arial" w:eastAsia="Times New Roman" w:hAnsi="Arial" w:cs="Times New Roman"/>
          <w:kern w:val="0"/>
          <w:sz w:val="24"/>
          <w:szCs w:val="20"/>
          <w:lang w:eastAsia="it-IT"/>
          <w14:ligatures w14:val="none"/>
        </w:rPr>
        <w:t xml:space="preserve">Il cuore dell’uomo è nascosto, nessuno lo vede. L’interiore dei pensieri e dei sentimenti spesso non appaiono con evidenza. Il Vescovo però deve conoscere chi gli sta dinanzi, deve sapere chi è. Come fare? Ci sono delle regole infallibili per conoscere chi in verità è l’altro? Le regole evangeliche sono due: i frutti, cioè le opere; le parole che si proferiscono. Chi conosce la verità può osservare se le opere sono evangeliche; chi conosce la verità, sa quanta falsità, errore, ambiguità vi sono nelle parole dell’altro. Se però un Vescovo non conosce il Vangelo nella sua interezza, non possiede la padronanza del mistero di Cristo, non segue Cristo nella sua più profonda verità, egli non può distinguere. Non distingue perché gli manca la scienza. Un Vescovo che non ha la scienza di Cristo è la rovina del suo gregge, perché sarà l’uomo dell’ultima parola ascoltata; sarà un uomo che si lascerà confondere dall’arte dei sottili ragionatori di questo mondo e il suo gregge andrà allo sbando. </w:t>
      </w:r>
    </w:p>
    <w:p w14:paraId="15C846F1"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Vangelo osservato è l’opera buona. </w:t>
      </w:r>
      <w:r w:rsidRPr="002B4ADA">
        <w:rPr>
          <w:rFonts w:ascii="Arial" w:eastAsia="Times New Roman" w:hAnsi="Arial" w:cs="Times New Roman"/>
          <w:kern w:val="0"/>
          <w:sz w:val="24"/>
          <w:szCs w:val="20"/>
          <w:lang w:eastAsia="it-IT"/>
          <w14:ligatures w14:val="none"/>
        </w:rPr>
        <w:t xml:space="preserve">Un Vescovo deve sapere che l’opera buona secondo Dio è solo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vissuta del Vangelo in ogni sua parte, secondo la pienezza di verità, dono dello Spirito Santo. Il Vangelo si conosce tutto, per essere vissuto in ogni sua parte. Chi non vive il Vangelo non è uomo di Dio, non conosce Dio, non potrà mai parlare bene di Dio, secondo verità. Chi non vive il Vangelo non conosce Cristo, perché Cristo è il Vangelo fatto opera, vita, sacrificio, oblazione, olocausto, martirio di croce. Questa è la verità. Tutto il resto sono chiacchiere umane, che mai potranno produrre un frutto di salvezza.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un Vescovo, se vuole essere incisivo nel suo popolo, deve insegnare la verità del Vangelo, perché si viva tutto il Vangelo, in ogni sua parte. Oggi il cristianesimo è prassi, pensiero umano; non è più Vangelo, perché non si insegna più a vivere il Vangelo nella sua interezza. </w:t>
      </w:r>
    </w:p>
    <w:p w14:paraId="3F565BF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Quando la nostra pietà è falsa. </w:t>
      </w:r>
      <w:r w:rsidRPr="002B4ADA">
        <w:rPr>
          <w:rFonts w:ascii="Arial" w:eastAsia="Times New Roman" w:hAnsi="Arial" w:cs="Times New Roman"/>
          <w:kern w:val="0"/>
          <w:sz w:val="24"/>
          <w:szCs w:val="20"/>
          <w:lang w:eastAsia="it-IT"/>
          <w14:ligatures w14:val="none"/>
        </w:rPr>
        <w:t xml:space="preserve">La nostra pietà è falsa quando non è obbedienza fedele, pura, santa al Signore. L’obbedienza è alla sua Parola, la sua Parola è il Vangelo. L’obbedienza è al Vangelo. Ogni obbedienza che non è al Vangelo non è vera obbedienza e quindi è il frutto di una falsa pietà e di una pietà </w:t>
      </w:r>
      <w:r w:rsidRPr="002B4ADA">
        <w:rPr>
          <w:rFonts w:ascii="Arial" w:eastAsia="Times New Roman" w:hAnsi="Arial" w:cs="Times New Roman"/>
          <w:kern w:val="0"/>
          <w:sz w:val="24"/>
          <w:szCs w:val="20"/>
          <w:lang w:eastAsia="it-IT"/>
          <w14:ligatures w14:val="none"/>
        </w:rPr>
        <w:lastRenderedPageBreak/>
        <w:t xml:space="preserve">falsa, perché non insegna la vera relazione che deve sempre instaurarsi tra Dio e l’anima credente. La nostra pietà è falsa quando non parte dall’obbedienza, non cresce nell’obbedienza, non produce frutti di vera obbedienza. La nostra pietà è falsa quando l’obbedienza non si trasforma in amore pieno, totale verso Dio che ci chiede di amare i fratelli allo stesso modo di Cristo Gesù sulla croce: offrendo la nostra vita per la loro salvezza. Che sia falsa la nostra pietà lo attesta il fatto che non genera santi. Il vero santo è il frutto della vera pietà. Il non santo, il peccatore è il frutto della falsa pietà. </w:t>
      </w:r>
    </w:p>
    <w:p w14:paraId="1BF71938" w14:textId="77777777" w:rsidR="004055FF" w:rsidRDefault="004055FF" w:rsidP="005A00A5">
      <w:pPr>
        <w:spacing w:after="240" w:line="240" w:lineRule="auto"/>
        <w:rPr>
          <w:rFonts w:ascii="Arial" w:eastAsia="Times New Roman" w:hAnsi="Arial" w:cs="Arial"/>
          <w:kern w:val="0"/>
          <w:sz w:val="24"/>
          <w:szCs w:val="24"/>
          <w:lang w:eastAsia="it-IT"/>
          <w14:ligatures w14:val="none"/>
        </w:rPr>
      </w:pPr>
    </w:p>
    <w:p w14:paraId="50CBA2EE" w14:textId="528D7000" w:rsidR="002B4157" w:rsidRDefault="002B4157" w:rsidP="002B4157">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Capitolo I</w:t>
      </w:r>
    </w:p>
    <w:p w14:paraId="176F3FA1" w14:textId="77777777" w:rsidR="00BC51BF" w:rsidRPr="00FB2A0D" w:rsidRDefault="00BC51BF" w:rsidP="006352A3">
      <w:pPr>
        <w:pStyle w:val="Titolo3"/>
      </w:pPr>
      <w:bookmarkStart w:id="344" w:name="_Toc96766940"/>
      <w:bookmarkStart w:id="345" w:name="_Toc228007425"/>
      <w:bookmarkStart w:id="346" w:name="_Toc228009768"/>
      <w:bookmarkStart w:id="347" w:name="_Toc228477641"/>
      <w:r w:rsidRPr="00FB2A0D">
        <w:t>Indirizzo e saluto</w:t>
      </w:r>
      <w:bookmarkEnd w:id="344"/>
      <w:bookmarkEnd w:id="345"/>
      <w:bookmarkEnd w:id="346"/>
      <w:bookmarkEnd w:id="347"/>
    </w:p>
    <w:p w14:paraId="21E8CA4C"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bookmarkStart w:id="348" w:name="_Toc325446273"/>
      <w:r w:rsidRPr="00FB2A0D">
        <w:rPr>
          <w:rFonts w:ascii="Arial" w:eastAsia="Times New Roman" w:hAnsi="Arial" w:cs="Times New Roman"/>
          <w:b/>
          <w:kern w:val="0"/>
          <w:position w:val="4"/>
          <w:sz w:val="24"/>
          <w:szCs w:val="24"/>
          <w:vertAlign w:val="superscript"/>
          <w:lang w:eastAsia="it-IT"/>
          <w14:ligatures w14:val="none"/>
        </w:rPr>
        <w:t>1</w:t>
      </w:r>
      <w:r w:rsidRPr="00FB2A0D">
        <w:rPr>
          <w:rFonts w:ascii="Arial" w:eastAsia="Times New Roman" w:hAnsi="Arial" w:cs="Times New Roman"/>
          <w:b/>
          <w:kern w:val="0"/>
          <w:sz w:val="24"/>
          <w:szCs w:val="24"/>
          <w:lang w:eastAsia="it-IT"/>
          <w14:ligatures w14:val="none"/>
        </w:rPr>
        <w:t>Paolo, servo di Dio e apostolo di Gesù Cristo per portare alla fede quelli che Dio ha scelto e per far conoscere la verità, che è conforme a un’autentica religiosità,</w:t>
      </w:r>
    </w:p>
    <w:p w14:paraId="7AA5920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Paolo è servo di Dio. Se è servo di Dio deve essere sempre dalla volontà di Dio. Quando si esce dalla volontà di Dio non si è più suoi servi. Si diviene da se stessi. Se si è da se stessi non si è più servi. Non solo Paolo è servo di Dio, è anche apostolo di Cristo Gesù. Anche l’apostolo deve perennemente essere dalla volontà di colui che lo ha inviato. Se esce dalla volontà di colui che lo ha inviato e si fa dalla sua volontà, non è più apostolo di Cristo Gesù. Qual è la volontà di colui che lo ha inviato? La volontà di portare alla fede quelli che Dio ha scelto. Dio ha scelto tutti gli uomini per essere salvati in Cristo Gesù. Paolo, apostolo di Cristo Gesù, deve portare alla fede ogni uomo, perché ogni uomo è stato scelto da Dio. È apostolo per far conoscere la verità. La verità è Cristo, è il suo Vangelo, è la sua Parola, è la sua luce, sono i suoi comandamenti. La fede è in Cristo Gesù. La verità è Cristo Gesù. Quando la religiosità è autentica? Quando essa è adorazione di Cristo Signore e obbedienza ad ogni sua Parola. Quando la sua verità diviene nostra verità e la sua Parola nostra vita. Se c’è separazione tra Cristo e religiosità, la nostra è religiosità vana, culto vano. Chi deve vigilare perché il culto non sia vano e la religiosità non sia opera di ipocrisia è l’Apostolo del Signore. L’Apostolo Paolo possiede una perfettissima scienza di sé e del suo ministero. Questa scienza è necessario che la possieda ogni altro apostolo. Questa scienza così è rivelata nella Lettera ai Romani. </w:t>
      </w:r>
    </w:p>
    <w:p w14:paraId="3CE04799"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i/>
          <w:iCs/>
          <w:kern w:val="0"/>
          <w:sz w:val="24"/>
          <w:szCs w:val="24"/>
          <w:lang w:eastAsia="it-IT"/>
          <w14:ligatures w14:val="none"/>
        </w:rPr>
        <w:t xml:space="preserve">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Anzitutto rendo grazie al mio Dio per mezzo di Gesù Cristo riguardo a tutti voi, perché della vostra </w:t>
      </w:r>
      <w:r w:rsidRPr="004C4B0A">
        <w:rPr>
          <w:rFonts w:ascii="Arial" w:eastAsia="Times New Roman" w:hAnsi="Arial" w:cs="Times New Roman"/>
          <w:i/>
          <w:iCs/>
          <w:kern w:val="0"/>
          <w:sz w:val="24"/>
          <w:szCs w:val="24"/>
          <w:lang w:eastAsia="it-IT"/>
          <w14:ligatures w14:val="none"/>
        </w:rPr>
        <w:lastRenderedPageBreak/>
        <w:t xml:space="preserve">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 Io infatti non mi vergogno del Vangelo, perché è potenza di Dio per la salvezza di chiunque crede, del Giudeo, prima, come del Greco. In esso infatti si rivela la giustizia di Dio, da fede a fede, come sta scritto: Il giusto per fede vivrà (Rm 1,1-17). </w:t>
      </w:r>
    </w:p>
    <w:p w14:paraId="03279AD1" w14:textId="77777777" w:rsidR="00BC51BF" w:rsidRPr="004C4B0A"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4C4B0A">
        <w:rPr>
          <w:rFonts w:ascii="Arial" w:eastAsia="Times New Roman" w:hAnsi="Arial" w:cs="Times New Roman"/>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w:t>
      </w:r>
    </w:p>
    <w:p w14:paraId="216AFC6D" w14:textId="5B2B3AEE" w:rsidR="00BC51BF" w:rsidRPr="004C4B0A" w:rsidRDefault="00BC51BF" w:rsidP="005A00A5">
      <w:pPr>
        <w:spacing w:after="240" w:line="240" w:lineRule="auto"/>
        <w:jc w:val="both"/>
        <w:rPr>
          <w:rFonts w:ascii="Arial" w:eastAsia="Times New Roman" w:hAnsi="Arial" w:cs="Times New Roman"/>
          <w:i/>
          <w:iCs/>
          <w:spacing w:val="-2"/>
          <w:kern w:val="0"/>
          <w:sz w:val="24"/>
          <w:szCs w:val="24"/>
          <w:lang w:eastAsia="it-IT"/>
          <w14:ligatures w14:val="none"/>
        </w:rPr>
      </w:pPr>
      <w:r w:rsidRPr="004C4B0A">
        <w:rPr>
          <w:rFonts w:ascii="Arial" w:eastAsia="Times New Roman" w:hAnsi="Arial" w:cs="Times New Roman"/>
          <w:i/>
          <w:iCs/>
          <w:spacing w:val="-2"/>
          <w:kern w:val="0"/>
          <w:sz w:val="24"/>
          <w:szCs w:val="24"/>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w:t>
      </w:r>
      <w:r w:rsidRPr="004C4B0A">
        <w:rPr>
          <w:rFonts w:ascii="Arial" w:eastAsia="Times New Roman" w:hAnsi="Arial" w:cs="Times New Roman"/>
          <w:i/>
          <w:iCs/>
          <w:kern w:val="0"/>
          <w:sz w:val="24"/>
          <w:szCs w:val="24"/>
          <w:lang w:eastAsia="it-IT"/>
          <w14:ligatures w14:val="none"/>
        </w:rPr>
        <w:t>su un fondamento altrui, ma, come sta scritto: Coloro ai quali non era stato annunciato, lo vedranno, e coloro che non ne avevano udito parlare, comprenderanno</w:t>
      </w:r>
      <w:r w:rsidRPr="004C4B0A">
        <w:rPr>
          <w:rFonts w:ascii="Arial" w:eastAsia="Times New Roman" w:hAnsi="Arial" w:cs="Times New Roman"/>
          <w:i/>
          <w:iCs/>
          <w:spacing w:val="-2"/>
          <w:kern w:val="0"/>
          <w:sz w:val="24"/>
          <w:szCs w:val="24"/>
          <w:lang w:eastAsia="it-IT"/>
          <w14:ligatures w14:val="none"/>
        </w:rPr>
        <w:t xml:space="preserve"> (Rm 15,14-21).</w:t>
      </w:r>
      <w:r w:rsidR="00510511">
        <w:rPr>
          <w:rFonts w:ascii="Arial" w:eastAsia="Times New Roman" w:hAnsi="Arial" w:cs="Times New Roman"/>
          <w:i/>
          <w:iCs/>
          <w:spacing w:val="-2"/>
          <w:kern w:val="0"/>
          <w:sz w:val="24"/>
          <w:szCs w:val="24"/>
          <w:lang w:eastAsia="it-IT"/>
          <w14:ligatures w14:val="none"/>
        </w:rPr>
        <w:t xml:space="preserve"> </w:t>
      </w:r>
    </w:p>
    <w:p w14:paraId="2062936E" w14:textId="77777777" w:rsidR="00BC51BF" w:rsidRPr="004C4B0A"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4C4B0A">
        <w:rPr>
          <w:rFonts w:ascii="Arial" w:eastAsia="Times New Roman" w:hAnsi="Arial" w:cs="Times New Roman"/>
          <w:i/>
          <w:iCs/>
          <w:kern w:val="0"/>
          <w:sz w:val="24"/>
          <w:szCs w:val="24"/>
          <w:lang w:eastAsia="it-IT"/>
          <w14:ligatures w14:val="none"/>
        </w:rPr>
        <w:t xml:space="preserve">A colui che ha il potere di confermarvi nel mio Vangelo, che annuncia Gesù Cristo, secondo la rivelazione del mistero, avvolto nel silenzio per secoli eterni, ma ora manifestato mediante le scritture dei Profeti, per ordine dell’eterno Dio, annunciato a tutte le genti perché giungano all’obbedienza della fede, a Dio, che solo è sapiente, per mezzo di Gesù Cristo, la gloria nei secoli. Amen (Rm 15,25-27). </w:t>
      </w:r>
    </w:p>
    <w:p w14:paraId="00BEA56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L’Apostolo e Cristo Gesù, l’Apostolo e il Vangelo, l’Apostolo e la verità, l’Apostolo e la missione di annunciare il Vangelo a tutte le genti perché giungano alla conoscenza della verità, convertano, diventino corpo di Cristo, per opera dello Spirito Santo, devono essere in eterno una cosa sola. Se l’Apostolo rompe la sua </w:t>
      </w:r>
      <w:r w:rsidRPr="00FB2A0D">
        <w:rPr>
          <w:rFonts w:ascii="Arial" w:eastAsia="Times New Roman" w:hAnsi="Arial" w:cs="Times New Roman"/>
          <w:kern w:val="0"/>
          <w:sz w:val="24"/>
          <w:szCs w:val="24"/>
          <w:lang w:eastAsia="it-IT"/>
          <w14:ligatures w14:val="none"/>
        </w:rPr>
        <w:lastRenderedPageBreak/>
        <w:t>unità con Cristo, con il Vangelo, con la verità, con la missione di annunciare il Vangelo e di portare a Cristo, lui diviene apostolo di se stesso. Non essendo più apostolo di Cristo Gesù neanche è servo di Dio. Il Signore non può più sostenerlo con il suo Santo Spirito e tutto quello che dirà e farà sono pensieri e opere del suo cuore. Se pensieri e opere del suo cuore, non danno alcuna salvezza. Lasciano l’uomo nella sua morte spirituale.</w:t>
      </w:r>
    </w:p>
    <w:p w14:paraId="2CDCFE7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Proviamo ora a rileggere quanto scritto come “Pensiero introduttivo”. Apparirà quello scritto in una luce nuova. Apparirà con più chiarezza quanto sia grande la responsabilità dell’Apostolo di Cristo Gesù perché nei cuori venga seminato solo il Vangelo e non altri pensieri o suggestioni o favole del cuore dell’uomo:</w:t>
      </w:r>
    </w:p>
    <w:p w14:paraId="351C14F2" w14:textId="779F30C6"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Oggi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w:t>
      </w:r>
      <w:r w:rsidR="00510511">
        <w:rPr>
          <w:rFonts w:ascii="Arial" w:eastAsia="Times New Roman" w:hAnsi="Arial" w:cs="Times New Roman"/>
          <w:kern w:val="0"/>
          <w:sz w:val="24"/>
          <w:szCs w:val="24"/>
          <w:lang w:eastAsia="it-IT"/>
          <w14:ligatures w14:val="none"/>
        </w:rPr>
        <w:t xml:space="preserve"> </w:t>
      </w:r>
      <w:r w:rsidRPr="004C4B0A">
        <w:rPr>
          <w:rFonts w:ascii="Arial" w:eastAsia="Times New Roman" w:hAnsi="Arial" w:cs="Times New Roman"/>
          <w:kern w:val="0"/>
          <w:sz w:val="24"/>
          <w:szCs w:val="24"/>
          <w:lang w:eastAsia="it-IT"/>
          <w14:ligatures w14:val="none"/>
        </w:rPr>
        <w:t>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la sacra dottrina, la sacra rivelazione, i sacri dogmi, ogni altra verità oggettiva sulla quale la nostra santissima fede si fonda –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115C5FD8" w14:textId="30589B4B"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spacing w:val="-2"/>
          <w:kern w:val="0"/>
          <w:sz w:val="24"/>
          <w:szCs w:val="24"/>
          <w:lang w:eastAsia="it-IT"/>
          <w14:ligatures w14:val="none"/>
        </w:rPr>
        <w:t>È giusto però chiedere: qual è la strategia usata da questo pensiero nefasto e deleterio per farsi strada in molti cuori? In verità è assai semplice. Questa strategia non necessita di grandi strateghi per essere insegnata o per essere praticata. Essa consiste nell’applicazione di una duplice metodologia: la prima metodologia richiede la non aggressione delle verità della fede come si è fatto nel passato, fino a qualche anno fa. Esse devono rimanere tutte sulla carta. La carta anche se non è perfettamente</w:t>
      </w:r>
      <w:r w:rsidR="00510511">
        <w:rPr>
          <w:rFonts w:ascii="Arial" w:eastAsia="Times New Roman" w:hAnsi="Arial" w:cs="Times New Roman"/>
          <w:spacing w:val="-2"/>
          <w:kern w:val="0"/>
          <w:sz w:val="24"/>
          <w:szCs w:val="24"/>
          <w:lang w:eastAsia="it-IT"/>
          <w14:ligatures w14:val="none"/>
        </w:rPr>
        <w:t xml:space="preserve"> </w:t>
      </w:r>
      <w:r w:rsidRPr="004C4B0A">
        <w:rPr>
          <w:rFonts w:ascii="Arial" w:eastAsia="Times New Roman" w:hAnsi="Arial" w:cs="Times New Roman"/>
          <w:spacing w:val="-2"/>
          <w:kern w:val="0"/>
          <w:sz w:val="24"/>
          <w:szCs w:val="24"/>
          <w:lang w:eastAsia="it-IT"/>
          <w14:ligatures w14:val="none"/>
        </w:rPr>
        <w:t>corretta</w:t>
      </w:r>
      <w:r w:rsidR="00510511">
        <w:rPr>
          <w:rFonts w:ascii="Arial" w:eastAsia="Times New Roman" w:hAnsi="Arial" w:cs="Times New Roman"/>
          <w:spacing w:val="-2"/>
          <w:kern w:val="0"/>
          <w:sz w:val="24"/>
          <w:szCs w:val="24"/>
          <w:lang w:eastAsia="it-IT"/>
          <w14:ligatures w14:val="none"/>
        </w:rPr>
        <w:t xml:space="preserve"> </w:t>
      </w:r>
      <w:r w:rsidRPr="004C4B0A">
        <w:rPr>
          <w:rFonts w:ascii="Arial" w:eastAsia="Times New Roman" w:hAnsi="Arial" w:cs="Times New Roman"/>
          <w:spacing w:val="-2"/>
          <w:kern w:val="0"/>
          <w:sz w:val="24"/>
          <w:szCs w:val="24"/>
          <w:lang w:eastAsia="it-IT"/>
          <w14:ligatures w14:val="none"/>
        </w:rPr>
        <w:t>nel manifestare la sacra dottrina, è però difficilmente attaccabile.</w:t>
      </w:r>
      <w:r w:rsidRPr="004C4B0A">
        <w:rPr>
          <w:rFonts w:ascii="Arial" w:eastAsia="Times New Roman" w:hAnsi="Arial" w:cs="Times New Roman"/>
          <w:kern w:val="0"/>
          <w:sz w:val="24"/>
          <w:szCs w:val="24"/>
          <w:lang w:eastAsia="it-IT"/>
          <w14:ligatures w14:val="none"/>
        </w:rPr>
        <w:t xml:space="preserve"> Anche se nella carta si insinua il distacco dalla sacra dottrina della fede, se poi si va ad analizzare il testo in profondità, esso non potrà essere dichiarato carente di ortodossia o inficiato di eresia. Fuori dalla carta, quando si parla a braccio, è allora che si compiono i misfatti più grandi. È un lancio ininterrotto di missili terra-terra che vanno a colpire una dietro l’altra tutte le più sante verità della nostra sacra dottrina. I cuori e le menti non sufficientemente formati non attingono dalla carta, ma dalla viva voce di colui che 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w:t>
      </w:r>
      <w:r w:rsidRPr="004C4B0A">
        <w:rPr>
          <w:rFonts w:ascii="Arial" w:eastAsia="Times New Roman" w:hAnsi="Arial" w:cs="Times New Roman"/>
          <w:kern w:val="0"/>
          <w:sz w:val="24"/>
          <w:szCs w:val="24"/>
          <w:lang w:eastAsia="it-IT"/>
          <w14:ligatures w14:val="none"/>
        </w:rPr>
        <w:lastRenderedPageBreak/>
        <w:t>della terra, totalmente svuotati di ogni pensiero divino, eterno, celeste. Così facendo, nei libri e su ogni carta la dottrina rimane, dai cuori invece essa viene tolta. Così facendo ormai neanche più si può parlare di sacra dottrina. Subito ci si appella ad una volontà di Dio rivelata ad ogni singolo cuore. Non esiste più né la rivelazione pubblica e neanche quella privata, oggi si deve parlare solo di rivelazione personale. Ognuno ha il suo Dio che momento per momento gli rivela cosa è bene e cosa è male, cosa è giusto e cosa è ingiusto. Veramente i figli delle tenebre sono più astuti dei figli della luce.</w:t>
      </w:r>
      <w:r w:rsidR="00510511">
        <w:rPr>
          <w:rFonts w:ascii="Arial" w:eastAsia="Times New Roman" w:hAnsi="Arial" w:cs="Times New Roman"/>
          <w:kern w:val="0"/>
          <w:sz w:val="24"/>
          <w:szCs w:val="24"/>
          <w:lang w:eastAsia="it-IT"/>
          <w14:ligatures w14:val="none"/>
        </w:rPr>
        <w:t xml:space="preserve"> </w:t>
      </w:r>
    </w:p>
    <w:p w14:paraId="1FD5AE16"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Un Apostolo di Gesù Cristo mai dovrà permettere che questo avvenga. Se poi è lui stesso che lavora alacremente perché questo avvenga, allo è segno evidente che lui è apostolo di se stesso e non più Apostolo di Cristo Signore. Ecco come l’Apostolo Paolo interviene con immediatezza perché non si separi Cristo dal suo Vangelo, Cristo dalla sua storia, Cristo dalla sua verità eterna:</w:t>
      </w:r>
    </w:p>
    <w:p w14:paraId="63843E3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1,1-10).</w:t>
      </w:r>
    </w:p>
    <w:p w14:paraId="6352EF3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w:t>
      </w:r>
      <w:r w:rsidRPr="00FB2A0D">
        <w:rPr>
          <w:rFonts w:ascii="Arial" w:eastAsia="Times New Roman" w:hAnsi="Arial" w:cs="Times New Roman"/>
          <w:i/>
          <w:iCs/>
          <w:kern w:val="0"/>
          <w:sz w:val="24"/>
          <w:szCs w:val="24"/>
          <w:lang w:eastAsia="it-IT"/>
          <w14:ligatures w14:val="none"/>
        </w:rPr>
        <w:lastRenderedPageBreak/>
        <w:t xml:space="preserve">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15,1-19). </w:t>
      </w:r>
    </w:p>
    <w:p w14:paraId="7FAF506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Quando un apostolo del Signore, un Vescovo della Chiesa di Dio, appura nello Spirito Santo – per questo lui e lo Spirito devono essere una cosa sola, mai due – che un solo atomo di falsità o di menzogna è entrato nel purissimo Vangelo di Gesù Signore, lui subito deve intervenire, altrimenti questo atomo di lievito di falsità e di menzogna ben presto ridurrà in menzogna e in falsità tutto il Vangelo. La sua tempestività nell’intervenire rivela quanto lui è nello Spirito Santo. È sufficiente leggere qualche brano della Prima Lettera ai Corinzi e subito apparirà ai nostri occhi che veramente l’Apostolo Paolo e lo Spirito Santo sono una cosa sola. Lui vede nello Spirito Santo e nello Spirito Santo interviene, nello Spirito Santo corregge, nello Spirito Santo rimette la purissima verità del Vangelo e di Cristo Signore sul candelabro. Se un Vescovo della Chiesa di Dio non è una cosa sola con lo Spirito Santo, non solo non rimette la verità del Vangelo e la verità di Cristo sul candelabro di ogni cuore, lui stesso diviene lievito di falsità, menzogna, imperfezione, lassismo, immoralità, idolatria in mezzo al gregge di Cristo Signore. Nello Spirito Santo si è lievito di verità e di perfetta scienza del Vangelo e di Cristo Gesù, senza lo Spirito Santo si è lievito di ogni falsità, menzogna, parzialità, trasformazione della verità di Cristo e del Vangelo. Questa verità è così rivelata dallo Spirito Santo.</w:t>
      </w:r>
    </w:p>
    <w:p w14:paraId="03ABF681" w14:textId="77777777" w:rsidR="00BC51BF" w:rsidRPr="004C4B0A"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w:t>
      </w:r>
      <w:r w:rsidRPr="004C4B0A">
        <w:rPr>
          <w:rFonts w:ascii="Arial" w:eastAsia="Times New Roman" w:hAnsi="Arial" w:cs="Times New Roman"/>
          <w:i/>
          <w:iCs/>
          <w:kern w:val="0"/>
          <w:sz w:val="24"/>
          <w:szCs w:val="24"/>
          <w:lang w:eastAsia="it-IT"/>
          <w14:ligatures w14:val="none"/>
        </w:rPr>
        <w:t xml:space="preserve">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w:t>
      </w:r>
      <w:r w:rsidRPr="004C4B0A">
        <w:rPr>
          <w:rFonts w:ascii="Arial" w:eastAsia="Times New Roman" w:hAnsi="Arial" w:cs="Times New Roman"/>
          <w:i/>
          <w:iCs/>
          <w:kern w:val="0"/>
          <w:sz w:val="24"/>
          <w:szCs w:val="24"/>
          <w:lang w:eastAsia="it-IT"/>
          <w14:ligatures w14:val="none"/>
        </w:rPr>
        <w:lastRenderedPageBreak/>
        <w:t>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Dopo aver detto questo, si inginocchiò con tutti loro e pregò. Tutti scoppiarono in pianto e, gettandosi al collo di Paolo, lo baciavano, addolorati soprattutto perché aveva detto che non avrebbero più rivisto il suo volto. E lo accompagnarono fino alla nave (At 20,17-38).</w:t>
      </w:r>
    </w:p>
    <w:p w14:paraId="771C752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19C80FA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B0E088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546A3B7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w:t>
      </w:r>
      <w:r w:rsidRPr="00FB2A0D">
        <w:rPr>
          <w:rFonts w:ascii="Arial" w:eastAsia="Times New Roman" w:hAnsi="Arial" w:cs="Times New Roman"/>
          <w:i/>
          <w:iCs/>
          <w:kern w:val="0"/>
          <w:sz w:val="24"/>
          <w:szCs w:val="24"/>
          <w:lang w:eastAsia="it-IT"/>
          <w14:ligatures w14:val="none"/>
        </w:rPr>
        <w:lastRenderedPageBreak/>
        <w:t xml:space="preserve">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0A776FC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2308570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11FF555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w:t>
      </w:r>
      <w:r w:rsidRPr="00FB2A0D">
        <w:rPr>
          <w:rFonts w:ascii="Arial" w:eastAsia="Times New Roman" w:hAnsi="Arial" w:cs="Times New Roman"/>
          <w:i/>
          <w:iCs/>
          <w:kern w:val="0"/>
          <w:sz w:val="24"/>
          <w:szCs w:val="24"/>
          <w:lang w:eastAsia="it-IT"/>
          <w14:ligatures w14:val="none"/>
        </w:rPr>
        <w:lastRenderedPageBreak/>
        <w:t xml:space="preserve">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0B792A52"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le due verità che ogni Apostolo e ogni Vescovo della Chiesa di Dio sempre dovrà custodire nel suo cuore: lui è servo di Dio. Lui è apostolo di Gesù Cristo. Lui dovrà essere sempre dalla volontà di Dio e di Cristo Gesù. Mai dovrà essere dalla sua volontà. Se è dalla sua volontà non è più servo di Dio e neanche è più apostolo di Cristo Gesù. È solo da se stesso. Se è solo da se stesso, la missione non sarà più quella di Cristo Gesù. Lavora dal suo cuore con pensieri della sua menti, con fini del suo cuore e della sua mente.</w:t>
      </w:r>
    </w:p>
    <w:p w14:paraId="4259451C"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2</w:t>
      </w:r>
      <w:r w:rsidRPr="00FB2A0D">
        <w:rPr>
          <w:rFonts w:ascii="Arial" w:eastAsia="Times New Roman" w:hAnsi="Arial" w:cs="Times New Roman"/>
          <w:b/>
          <w:kern w:val="0"/>
          <w:sz w:val="24"/>
          <w:szCs w:val="24"/>
          <w:lang w:eastAsia="it-IT"/>
          <w14:ligatures w14:val="none"/>
        </w:rPr>
        <w:t>nella speranza della vita eterna – promessa fin dai secoli eterni da Dio, il quale non mente,</w:t>
      </w:r>
    </w:p>
    <w:p w14:paraId="75BD1B49"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Perché Paolo è stato costituito servo di Dio apostolo di Cristo Gesù per annunciare il Vangelo e portare nei cuori la Verità che è Cristo Signore? Nella speranza della vita eterna. Cosa è la vita eterna? Essa è la vita di Dio, che è tutta in Cristo Gesù, che deve vivere nel cuore di ogni uomo. Questa vita eterna mai potrà vivere nel cuore di ogni uomo, se il Vangelo non viene predicato e se non si crede nel nome di Cristo Gesù, nel quale è stabilito che possiamo accedere alle sorgenti della vita eterna. Ecco come questa verità viene annunciata sempre dall’Apostolo Paolo nella Lettera ai Romani:</w:t>
      </w:r>
    </w:p>
    <w:p w14:paraId="72CCB0B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w:t>
      </w:r>
      <w:r w:rsidRPr="00FB2A0D">
        <w:rPr>
          <w:rFonts w:ascii="Arial" w:eastAsia="Times New Roman" w:hAnsi="Arial" w:cs="Times New Roman"/>
          <w:i/>
          <w:iCs/>
          <w:kern w:val="0"/>
          <w:sz w:val="24"/>
          <w:szCs w:val="24"/>
          <w:lang w:eastAsia="it-IT"/>
          <w14:ligatures w14:val="none"/>
        </w:rPr>
        <w:lastRenderedPageBreak/>
        <w:t xml:space="preserve">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 </w:t>
      </w:r>
    </w:p>
    <w:p w14:paraId="31A507D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2329CFF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161B236D"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2A2ABC07"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w:t>
      </w:r>
    </w:p>
    <w:p w14:paraId="447C318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w:t>
      </w:r>
      <w:r w:rsidRPr="00FB2A0D">
        <w:rPr>
          <w:rFonts w:ascii="Arial" w:eastAsia="Times New Roman" w:hAnsi="Arial" w:cs="Times New Roman"/>
          <w:i/>
          <w:iCs/>
          <w:kern w:val="0"/>
          <w:sz w:val="24"/>
          <w:szCs w:val="24"/>
          <w:lang w:eastAsia="it-IT"/>
          <w14:ligatures w14:val="none"/>
        </w:rPr>
        <w:lastRenderedPageBreak/>
        <w:t>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perseveranza.</w:t>
      </w:r>
    </w:p>
    <w:p w14:paraId="6B860CB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 Del resto, noi sappiamo che tutto concorre al bene, per quelli che amano Dio, per coloro che sono stati chiamati secondo il suo disegno. Poiché quelli che egli da sempre ha conosciuto, li ha anche predestinati a essere conformi all’immagine del Figlio suo, perché egli sia il primogenito tra molti fratelli; quelli poi che ha predestinato, li ha anche chiamati; quelli che ha chiamato, li ha anche giustificati; quelli che ha giustificato, li ha anche glorificati. Che diremo dunque di queste cose? Se Dio è per noi, chi sarà contro di noi? Egli, che non ha risparmiato il proprio Figlio, ma lo ha consegnato per tutti noi, non ci donerà forse ogni cosa insieme a lui? Chi muoverà accuse contro coloro che Dio ha scelto? Dio è colui che giustifica! Chi condannerà? Cristo Gesù è morto, anzi è risorto, sta alla destra di Dio e intercede per noi! Chi ci separerà dall’amore di Cristo? Forse la tribolazione, l’angoscia, la persecuzione, la fame, la nudità, il pericolo, la spada? Come sta scritto: Per causa tua siamo messi a morte tutto il giorno, siamo considerati come pecore da macello. Ma in tutte queste cose noi siamo più che vincitori grazie a colui che ci ha amati. Io sono infatti persuaso che né morte né vita, né angeli né principati, né presente né avvenire, né potenze, né altezza né profondità, né alcun’altra creatura potrà mai separarci dall’amore di Dio, che è in Cristo Gesù, nostro Signore (Rm 8,1-39). </w:t>
      </w:r>
    </w:p>
    <w:p w14:paraId="10A1E906"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Questa promessa della vita eterna è stata fatta fin dai secoli eterni da Dio, il quale non mente. Da quando Dio ha deciso di dare la sua vita eterna all’uomo in Cristo Gesù? Prima della sua stessa creazione. Essendo la promessa purissima Parola di Dio, Dio non mente, perché Lui sempre attua ciò che promette. Infatti mai una Parola del Signore è caduta a vuoto. Tutte invece si sono realizzate e si realizzeranno. Questa verità mai deve cadere dal cuore.</w:t>
      </w:r>
    </w:p>
    <w:p w14:paraId="3477B6CA" w14:textId="77777777" w:rsidR="002D1C87" w:rsidRDefault="002D1C87" w:rsidP="005A00A5">
      <w:pPr>
        <w:spacing w:after="240" w:line="240" w:lineRule="auto"/>
        <w:jc w:val="both"/>
        <w:rPr>
          <w:rFonts w:ascii="Arial" w:eastAsia="Times New Roman" w:hAnsi="Arial" w:cs="Times New Roman"/>
          <w:kern w:val="0"/>
          <w:sz w:val="24"/>
          <w:szCs w:val="24"/>
          <w:lang w:eastAsia="it-IT"/>
          <w14:ligatures w14:val="none"/>
        </w:rPr>
      </w:pPr>
    </w:p>
    <w:p w14:paraId="3CD2946F" w14:textId="0BD214E1" w:rsidR="002C2EB6" w:rsidRPr="00FB2A0D" w:rsidRDefault="002C2EB6" w:rsidP="006352A3">
      <w:pPr>
        <w:pStyle w:val="Titolo3"/>
      </w:pPr>
      <w:bookmarkStart w:id="349" w:name="_Toc228007426"/>
      <w:bookmarkStart w:id="350" w:name="_Toc228009769"/>
      <w:bookmarkStart w:id="351" w:name="_Toc228477642"/>
      <w:r>
        <w:t>Necessarie aggiunte esplicative</w:t>
      </w:r>
      <w:r w:rsidR="00510511">
        <w:t xml:space="preserve"> </w:t>
      </w:r>
      <w:r>
        <w:t>extra</w:t>
      </w:r>
      <w:bookmarkEnd w:id="349"/>
      <w:bookmarkEnd w:id="350"/>
      <w:bookmarkEnd w:id="351"/>
      <w:r>
        <w:t xml:space="preserve"> </w:t>
      </w:r>
    </w:p>
    <w:p w14:paraId="2E75556F" w14:textId="2AAC4C9D" w:rsidR="00BC51BF" w:rsidRPr="002D1C87" w:rsidRDefault="002C2EB6" w:rsidP="005A00A5">
      <w:pPr>
        <w:spacing w:after="240"/>
        <w:rPr>
          <w:rFonts w:ascii="Arial" w:hAnsi="Arial" w:cs="Arial"/>
          <w:b/>
          <w:bCs/>
          <w:sz w:val="24"/>
          <w:szCs w:val="24"/>
          <w:lang w:eastAsia="it-IT"/>
        </w:rPr>
      </w:pPr>
      <w:bookmarkStart w:id="352" w:name="_Toc96766941"/>
      <w:r>
        <w:rPr>
          <w:rFonts w:ascii="Arial" w:hAnsi="Arial" w:cs="Arial"/>
          <w:b/>
          <w:bCs/>
          <w:sz w:val="24"/>
          <w:szCs w:val="24"/>
          <w:lang w:eastAsia="it-IT"/>
        </w:rPr>
        <w:t>Prima aggiunta:</w:t>
      </w:r>
      <w:r w:rsidR="00510511">
        <w:rPr>
          <w:rFonts w:ascii="Arial" w:hAnsi="Arial" w:cs="Arial"/>
          <w:b/>
          <w:bCs/>
          <w:sz w:val="24"/>
          <w:szCs w:val="24"/>
          <w:lang w:eastAsia="it-IT"/>
        </w:rPr>
        <w:t xml:space="preserve"> </w:t>
      </w:r>
      <w:r w:rsidR="00BC51BF" w:rsidRPr="002D1C87">
        <w:rPr>
          <w:rFonts w:ascii="Arial" w:hAnsi="Arial" w:cs="Arial"/>
          <w:b/>
          <w:bCs/>
          <w:sz w:val="24"/>
          <w:szCs w:val="24"/>
          <w:lang w:eastAsia="it-IT"/>
        </w:rPr>
        <w:t>il mistero della vera speranza</w:t>
      </w:r>
      <w:bookmarkEnd w:id="352"/>
    </w:p>
    <w:p w14:paraId="665B5D63" w14:textId="77777777" w:rsidR="00BC51BF" w:rsidRPr="004C4B0A"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Dio è eterno, senza principio e senza fine, senza inizio e senza compimento. Tutto eternamente è da Lui conosciuto. Tutto, allora, bisogna leggere a partire da questa sua prerogativa divina. Anche il disegno della redenzione si conosce se lo si vede nel mistero della prescienza eterna di Dio. In Dio non c’è prima la creazione e poi la redenzione attraverso l’Incarnazione. Non c’è neanche prima l’Incarnazione del Verbo e poi il successivo ripiegamento sulla redenzione a causa del peccato avvenuto nella creazione dell’uomo. In Dio c’è un unico </w:t>
      </w:r>
      <w:r w:rsidRPr="004C4B0A">
        <w:rPr>
          <w:rFonts w:ascii="Arial" w:eastAsia="Times New Roman" w:hAnsi="Arial" w:cs="Times New Roman"/>
          <w:kern w:val="0"/>
          <w:sz w:val="24"/>
          <w:szCs w:val="24"/>
          <w:lang w:eastAsia="it-IT"/>
          <w14:ligatures w14:val="none"/>
        </w:rPr>
        <w:lastRenderedPageBreak/>
        <w:t>mistero che è di creazione e di incarnazione, di incarnazione e di redenzione. Pensare il prima o il dopo in Dio, o viceversa, il dopo e il prima significa ignorare il mistero eterno che avvolge il Dio Trinità. Creazione dell’uomo e sua redenzione sono pertanto un unico disegno in Dio. Il Dio che ha visto l’uomo lo ha visto anche nel suo peccato, ma il Dio che ha visto l’uomo e il suo peccato, l’ha visto nel mistero eterno dell’Incarnazione del suo Verbo Unigenito. Colui per mezzo del quale l’uomo fu fatto è anche il suo salvatore, ed è creatore perché salvatore ed è salvatore perché creatore. Non c’è Incarnazione in vista del peccato, ma neanche c’è Incarnazione indipendentemente dal peccato. Comprendere così il mistero di Cristo Gesù equivarrebbe a porre il prima e il dopo in Dio, affermando una doppia conoscenza: la conoscenza eterna, propria della sua natura e la conoscenza esperienziale, in seguito al compimento della storia. La Scrittura ci obbliga ad affermare un’unica conoscenza di Dio ed è quella eterna. Egli conosce le cose prima che accadono, prima che siano create e delle cose create conosce ogni singolo istante di esse. Ha voluto l’uomo, ha visto il suo peccato, ha visto il mistero dell’Incarnazione, ha visto il mistero della redenzione, ha costituito Cristo creatore e redentore dell’uomo. È questo l’abisso dell’amore di Dio.</w:t>
      </w:r>
    </w:p>
    <w:p w14:paraId="5A1A858A" w14:textId="77777777" w:rsidR="00BC51BF" w:rsidRPr="004C4B0A"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La vocazione non è qualcosa di secondario all’uomo, un qualcosa che viene dopo. La vocazione è il fine per cui ogni uomo viene chiamato all’esistenza. Essa non è accidentale, è sostanziale, essenziale. L’uomo è la sua vocazione. Se la vocazione si scrive nel disegno eterno che Dio ha di una persona, si comprende come sia necessario conoscerla per realizzarsi, ma anche attuarla per compiersi, per dare cioè alla propria natura la sua identità di creazione. Spetta ad ogni singola persona chiedere a Dio che gli manifesti la sua vocazione, ma anche che disponga il suo cuore a darle realizzazione perfetta. Nella preghiera si conosce e nella preghiera si attua. Dio dall’eternità ha un unico disegno di amore: chiamare l’uomo a divenire perfetta immagine di Cristo suo Figlio. Dall’eternità il Signore ha visto l’uomo e il suo peccato, ma anche visto ha Cristo e la sua salvezza e ha voluto l’uomo creato e redento da Cristo. Cristo pertanto è il disegno di Dio nella creazione, in Cristo, per Cristo, con Cristo ogni altra cosa deve trovare la finalità del suo esistere. In questa finalità deve essere inserito anche l’uomo, la cui vocazione è alla cristiformità. L’incarnazione fa parte del mistero eterno di Dio il quale vuole che ogni uomo sia ad immagine del suo Figlio Gesù, ma poiché la creazione è stata vista macchiata dal peccato, ad immagine di Gesù si diviene secondo la forma di Cristo Crocifisso e Risorto. Questa è la vocazione eterna dell’uomo. Le ipotesi teologiche sono di diversa natura, esse contemplano il prima e il dopo nella creazione e nella redenzione, ma il prima e il dopo storico sono l’una e l’altra realizzazione dell’unico mistero di salvezza che vede la creazione, il peccato, la redenzione, la elevazione dell’uomo a dignità divina.</w:t>
      </w:r>
    </w:p>
    <w:p w14:paraId="4681F286" w14:textId="42C78010" w:rsidR="00BC51BF" w:rsidRPr="004C4B0A"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Vocazione eterna dell’uomo è quella di essere ad immagine di Cristo Crocifisso e Risorto. La perfetta conoscenza di questa unica vocazione eterna dell’uomo aiuterà senz’altro la cristologia a fare un passo in avanti. Potrà ricevere cioè quell’unità essenziale necessaria per comprendere il mistero di Cristo, spesso incompreso perché privato di questa necessaria unità in Dio. Partendo dall’unità dei misteri in Dio tutto diviene più semplice, più armonioso, più comprensibile alla </w:t>
      </w:r>
      <w:r w:rsidRPr="004C4B0A">
        <w:rPr>
          <w:rFonts w:ascii="Arial" w:eastAsia="Times New Roman" w:hAnsi="Arial" w:cs="Times New Roman"/>
          <w:kern w:val="0"/>
          <w:sz w:val="24"/>
          <w:szCs w:val="24"/>
          <w:lang w:eastAsia="it-IT"/>
          <w14:ligatures w14:val="none"/>
        </w:rPr>
        <w:lastRenderedPageBreak/>
        <w:t>mente che medita il mistero di Dio e dell’uomo. Ecco i due misteri che fanno l’uomo: amore e volontà. Non basta che Dio doni il suo amore eterno all’uomo, è necessario che l’uomo accolga questo amore e lo faccia fruttificare. L’accoglienza avviene attraverso l’impegno della volontà, la quale deve sempre volere vivere secondo la ricchezza dell’amore che Dio ha versato nel cuore dell’uomo. Abbiamo la certezza che Dio tutto ha dato e tutto dona, abbiamo anche la certezza che l’uomo spesso niente vuole e per niente si impegna. Così la redenzione di Cristo Gesù viene vanificata. Senza la volontà la carità riversata nel nostro cuore diventa ricchezza inefficace, non riesce cioè a rinnovare la nostra vita e a farla fruttificare come conviene ad una natura interamente trasformata dall’amore di Dio.</w:t>
      </w:r>
      <w:r w:rsidR="00510511">
        <w:rPr>
          <w:rFonts w:ascii="Arial" w:eastAsia="Times New Roman" w:hAnsi="Arial" w:cs="Times New Roman"/>
          <w:kern w:val="0"/>
          <w:sz w:val="24"/>
          <w:szCs w:val="24"/>
          <w:lang w:eastAsia="it-IT"/>
          <w14:ligatures w14:val="none"/>
        </w:rPr>
        <w:t xml:space="preserve"> </w:t>
      </w:r>
    </w:p>
    <w:p w14:paraId="0241CE08" w14:textId="69756F20" w:rsidR="00BC51BF" w:rsidRPr="004C4B0A"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Ecco un’altra verità da mettere nel cuore: la risurrezione è il</w:t>
      </w:r>
      <w:r w:rsidR="00510511">
        <w:rPr>
          <w:rFonts w:ascii="Arial" w:eastAsia="Times New Roman" w:hAnsi="Arial" w:cs="Times New Roman"/>
          <w:kern w:val="0"/>
          <w:sz w:val="24"/>
          <w:szCs w:val="24"/>
          <w:lang w:eastAsia="it-IT"/>
          <w14:ligatures w14:val="none"/>
        </w:rPr>
        <w:t xml:space="preserve"> </w:t>
      </w:r>
      <w:r w:rsidRPr="004C4B0A">
        <w:rPr>
          <w:rFonts w:ascii="Arial" w:eastAsia="Times New Roman" w:hAnsi="Arial" w:cs="Times New Roman"/>
          <w:kern w:val="0"/>
          <w:sz w:val="24"/>
          <w:szCs w:val="24"/>
          <w:lang w:eastAsia="it-IT"/>
          <w14:ligatures w14:val="none"/>
        </w:rPr>
        <w:t>compimento della creazione. Nella risurrezione di Cristo è avvenuto qualcosa di veramente inaudito. La creazione è uscita da Dio per un atto della sua volontà. Il Signore disse e le cose furono. Dalla natura tutta spirituale di Dio per creazione, non per emanazione, tutto ha avuto origine. La natura spirituale di Dio, poiché onnipotente ha dato vita a qualcosa di non spirituale, alla materia. Ha dato vita anche ad esseri spirituali, gli Angeli e l’uomo stesso è in parte spirituale (l’anima) e in parte materiale (il corpo). Ora attraverso la risurrezione di Gesù, la materia, il corpo di Cristo è stato trasformato in essere spirituale, la materia è diventata spirito, luce, gloria, immortalità e questo come frutto concesso a Cristo a causa della sua passione e morte offerta tutta per la gloria del Padre. Nella risurrezione di Cristo Gesù tutta la creazione ha avuto un risvolto nuovo, impensato; essa è stata portata in Cristo nella pura spiritualità di Dio, è divenuta ad immagine della spiritualità divina e questo come segno di ciò che avverrà alla fine del tempo, quando Dio si appresterà a creare i nuovi cieli e la terra nuova, quel mondo tutto spirituale, che sarà il regno eterno di Dio, nel quale avrà stabile dimora la giustizia, cioè l’amore per il Signore. La risurrezione di Gesù non è pertanto un fatto che finisce solo in lui, attraverso il suo corpo essa si estende a tutta la creazione; questa ormai si è rivestita di una nuova speranza. Essa finirà nella sua materialità, per lasciarsi tutta avvolgere dalla spiritualità di Dio e questo per volontà del Padre, non per un processo immanentistico; questo anche per la morte in croce del Signore Gesù. Sia il peccato che la grazia agiscono in modo differente nella creazione. Il peccato la deturpa e la deprime, la grazia la eleva e la spiritualizza. Di questa potenza del peccato e della grazia la pastorale è giusto che prenda coscienza, per educare i suoi figli. La vera ecologia è la risurrezione di Cristo e si costruisce nella risurrezione del Signore. Poiché la risurrezione di Cristo Gesù è stata concessa a quanti sono stati giustificati, costoro devono essere i veri ecologisti, devono cioè portare nella creazione tutta quella spiritualità che nasce dalla risurrezione del Signore e che ricoprirà tutto intero il creato alla fine del tempo e della storia.</w:t>
      </w:r>
    </w:p>
    <w:p w14:paraId="3189CA18"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Perché tutto si compia in noi è necessario che noi siamo in Cristo Gesù. Cristo Gesù è il vincitore del peccato e della morte. Questa è la verità sempre da proclamare e da annunziare; ma è anche la verità sempre da vivere, da far diventare nostro sangue e nostra carne, nostro spirito e nostra anima. Questa verità diviene nostra nel momento in cui attraverso l’atto sacramentale del </w:t>
      </w:r>
      <w:r w:rsidRPr="004C4B0A">
        <w:rPr>
          <w:rFonts w:ascii="Arial" w:eastAsia="Times New Roman" w:hAnsi="Arial" w:cs="Times New Roman"/>
          <w:kern w:val="0"/>
          <w:sz w:val="24"/>
          <w:szCs w:val="24"/>
          <w:lang w:eastAsia="it-IT"/>
          <w14:ligatures w14:val="none"/>
        </w:rPr>
        <w:lastRenderedPageBreak/>
        <w:t>battesimo noi diveniamo una cosa sola con Cristo, siamo inseriti in Lui. Se il battesimo ci inserisce in Lui, ci fa con Lui un solo corpo, è giusto che si viva la sola legge del corpo. Un solo corpo, una sola legge e questa legge è l’obbedienza al Padre nostro celeste. Questa sola legge si può vivere se la si conosce. Qui entra in causa il ministero della Chiesa. È suo proprio compito, sua specifica missione darci la legge che fu di Cristo, insegnarci come Cristo viveva per compiere la volontà del Padre, affinché anche noi possiamo compierla. È anche ministero e missione della Chiesa offrirci quei mezzi di grazia, quegli aiuti spirituali, perché possiamo rimanere nella legge di Cristo. Sarà questa unica legge che ci consentirà di vincere il peccato e la morte, di essere cioè vincitori come lo fu Cristo Gesù. La Chiesa è necessaria all’uomo, perché essa è depositaria della legge di Cristo, l’unica vera legge di Cristo, ma anche depositaria della sua grazia. Non solo si ha bisogno della Chiesa, in Cristo si diviene Chiesa di Dio; in Lui si è un solo corpo e la Chiesa è il corpo di Cristo. Tutto si ha dalla Chiesa, ma anche tutto si ha nella Chiesa e tutto si deve dare al mondo come Chiesa di Dio. Su questo nessuno deve avere dubbi, incertezze, perplessità, altrimenti è il segno che la sua appartenenza alla Chiesa è per lo meno equivoca, è una appartenenza senza significato di salvezza. È nella Chiesa che si vive la legge di Cristo; è nella Chiesa che è data la possibilità di vivere la legge dello Spirito; è nella Chiesa che lo Spirito aleggia con un duplice movimento: dal di dentro verso l’esterno per effondere la legge di Cristo in ogni cuore, ma anche dall’esterno verso l’interno, perché sia fatto di ogni uomo un solo gregge e un solo pastore. La legge dello Spirito è perfetta verità, perfetta santità, dono di grazia e di santificazione, chi vive secondo la legge dello Spirito vive tutta la libertà che Cristo gli ha conquistato sulla croce. Ora lo Spirito è della Chiesa, ad essa fu consegnato perché per mezzo di essa raggiungesse gli estremi confini del mondo e facesse cristiano ogni uomo, portasse cioè ogni uomo in Cristo per vivere la libertà di Cristo dal peccato e dalla morte.</w:t>
      </w:r>
    </w:p>
    <w:p w14:paraId="0E1AD59D"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Questo mistero di liberazione e di libertà inizia nel seno del Padre, scaturisce dal suo amore eterno verso la creatura che egli ha fatto a sua immagine e somiglianza. L’amore di Dio non spiega il mistero della creazione dell’uomo. È questo il mistero che neanche nel cielo riusciremo a comprendere in tutta la estensione di grazia e di verità. Veniamo dall’amore di Dio, l’amore di Dio ci redime e ci santifica, l’amore di Dio ci attende perché possiamo essere avvolti da esso per tutta l’eternità. C’è un unico mistero d’amore e questo mistero si sviluppa nella storia attraverso quattro fasi: creazione, peccato, Incarnazione del Verbo della vita, salvezza e redenzione. È un unico mistero che trova il suo fondamento solo nell’amore del Padre. Lo spirito coglie questo mistero dalla croce di Cristo Gesù, però la mente non riesce a razionalizzarlo, a renderlo comprensibile a se stessa, a spiegarlo in tutte le sue parti. La mente non può perché questo mistero fa parte dell’essenza stessa di Dio, il quale nella creazione ha come un prolungamento di sé; nulla è necessario in Dio se non Dio stesso, la sua vita intra-trinitaria, che è la sua stessa essenza divina. Necessario in Dio è Dio stesso. Quanto è fuori di Dio non è necessario. Viene però dal suo amore, è come una effusione dell’amore di Dio, anche l’Incarnazione del Verbo è una effusione dell’amore di Dio, ma è proprio nell’Incarnazione del Verbo della vita che l’amore che Dio ha profuso fuori di sé ritorna tutto in sé. Dal Padre è venuto Cristo Gesù, </w:t>
      </w:r>
      <w:r w:rsidRPr="004C4B0A">
        <w:rPr>
          <w:rFonts w:ascii="Arial" w:eastAsia="Times New Roman" w:hAnsi="Arial" w:cs="Times New Roman"/>
          <w:kern w:val="0"/>
          <w:sz w:val="24"/>
          <w:szCs w:val="24"/>
          <w:lang w:eastAsia="it-IT"/>
          <w14:ligatures w14:val="none"/>
        </w:rPr>
        <w:lastRenderedPageBreak/>
        <w:t xml:space="preserve">dal Padre è uscito, nel Padre ora ritorna, ma vi ritorna non come è uscito, vi ritorna portando in sé tutta la creazione che era uscita dall’amore del Padre e parte di questa creazione è l’uomo, che è uscito dalla bocca di Dio, quando il Signore spirò nelle sue narici l’alito della sua vita e l’uomo divenne un essere vivente, ed ora vi ritorna in Dio ma tutto trasformato ad immagine perfettissima di Lui, perché immagine divinizzata e resa tutta spirituale dalla risurrezione gloriosa del Verbo della vita. L’amore non ha altra legge se non l’amore, all’amore non si possono chiedere spiegazioni. Perché l’amore è prima della sua comprensione ed è anche dopo. È questo il grande mistero che avvolge il nostro Dio. Sappiamo però che veramente Dio ci ha amato e ci ha amato donandoci il suo Figlio Unigenito perché noi avessimo la vita e l’avessimo in abbondanza. Anche Cristo ci ha amati e ha donato se stesso per noi, sacrificandosi per noi sull’albero della croce. Questo è il mistero, oltre non si può penetrare, perché oltre è la natura stessa di Dio di per sé impenetrabile, imperscrutabile, inaccessibile. </w:t>
      </w:r>
    </w:p>
    <w:p w14:paraId="368198D0" w14:textId="629F62B5"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Questo mistero si compirà tutto in noi se camminiamo secondo lo Spirito. Quando si cammina secondo lo Spirito? Quando ci si lascia sempre muovere da lui per andare incontro a Cristo, per raggiungere il Padre. Ora lo Spirito deve compiere in noi una sola opera: conformarci a Cristo nella sua obbedienza, perché anche in noi si compia il suo mistero di morte e di risurrezione. Su questo è più che giusto essere chiari, espliciti. Oggi ci sono teorie false e teorie vere di come si cammina secondo lo Spirito del Signore. Sono false tutte quelle teorie che vogliono far agire lo Spirito al di fuori della Parola della Rivelazione, al di fuori della Chiesa di Cristo Gesù, al di fuori dei sacramenti della salvezza. Se lo Spirito deve condurre a Cristo, perché Cristo ci conduca a Dio, egli non può avere una doppia azione: condurre a Dio senza condurre a Cristo. Ma bisogna anche dire che lo Spirito non può condurre a Cristo, se la Chiesa non si fa strumento dello Spirito perché ogni uomo sia condotto a Cristo. La mozione dello Spirito è nell’intera creazione;</w:t>
      </w:r>
      <w:r w:rsidR="00510511">
        <w:rPr>
          <w:rFonts w:ascii="Arial" w:eastAsia="Times New Roman" w:hAnsi="Arial" w:cs="Times New Roman"/>
          <w:kern w:val="0"/>
          <w:sz w:val="24"/>
          <w:szCs w:val="24"/>
          <w:lang w:eastAsia="it-IT"/>
          <w14:ligatures w14:val="none"/>
        </w:rPr>
        <w:t xml:space="preserve"> </w:t>
      </w:r>
      <w:r w:rsidRPr="004C4B0A">
        <w:rPr>
          <w:rFonts w:ascii="Arial" w:eastAsia="Times New Roman" w:hAnsi="Arial" w:cs="Times New Roman"/>
          <w:kern w:val="0"/>
          <w:sz w:val="24"/>
          <w:szCs w:val="24"/>
          <w:lang w:eastAsia="it-IT"/>
          <w14:ligatures w14:val="none"/>
        </w:rPr>
        <w:t>questo è innegabile. Ma questa mozione, azione dello Spirito all’interno della creazione, è finalizzata a che tutta la creazione possa incontrarsi con Cristo e qui diviene fondamentale l’opera della Chiesa, che deve farsi strumento di Cristo e dello Spirito perché l’azione dello Spirito all’interno della creazione conduca ogni uomo a Cristo, al Cristo del Vangelo, al Cristo dei sacramenti, al Cristo della verità e della retta fede. Sono vere tutte quelle teorie di cammino nello Spirito in cui si afferma la chiara ed evidente necessità della Chiesa come strumento dello Spirito per condurre ogni uomo a Cristo, perché Cristo lo conduca al Padre, lo consegni a lui. Il Cristo invisibile e la grazia invisibile devono divenire una cosa sola con il Cristo visibile e la grazia visibile della Chiesa. Questa unità deve essere assolutamente salvaguardata, ricomposta, perfezionata perché c’è un unico Cristo, un solo Spirito e un solo Padre dei cieli che si sono rivelati, manifestati e vogliono essere conosciuti, adorati, obbediti, seguiti secondo questa via. Altre non ce ne sono, le altre vie sono perché ogni uomo venga condotto su questa via maestra, l’unica vera per raggiungere la pienezza della libertà e della vita.</w:t>
      </w:r>
    </w:p>
    <w:p w14:paraId="24D046EB"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Dire poi che il nostro spirito si nutre di Spirito Santo significa affermare una sola verità. Lo Spirito di Dio è la vita, se viene dato al nostro Spirito, egli si nutre di verità, di libertà, di amore, di grazia e di giustizia, si ricolma di saggezza e di </w:t>
      </w:r>
      <w:r w:rsidRPr="004C4B0A">
        <w:rPr>
          <w:rFonts w:ascii="Arial" w:eastAsia="Times New Roman" w:hAnsi="Arial" w:cs="Times New Roman"/>
          <w:kern w:val="0"/>
          <w:sz w:val="24"/>
          <w:szCs w:val="24"/>
          <w:lang w:eastAsia="it-IT"/>
          <w14:ligatures w14:val="none"/>
        </w:rPr>
        <w:lastRenderedPageBreak/>
        <w:t xml:space="preserve">sapienza; se non viene dato, il nostro spirito è già nella morte e gli sarà impossibile percepire la pienezza della verità. C’è una impossibilità naturale dello spirito dell’uomo di conoscere a pieno se stesso; le sue capacità naturali sono assai limitate. Se viene ricolmato dello Spirito del Signore, esso si rivitalizza, si ricompone, risuscita, acquisisce tutta la sua potenzialità e inizia a pensare il bene secondo Dio, la verità secondo Cristo, inizia anche lui a vedere con gli occhi di Dio, dello Spirito e di Cristo Signore. Il nostro spirito si nutre di Spirito Santo se noi lo nutriamo di verità, di parola di Dio, se immettiamo in esso la rivelazione, se lo aiutiamo attraverso la grazia a divenire forte, solo così potrà sviluppare le sue naturali capacità e pensare secondo verità e giustizia se stesso e le cose. Che il nostro spirito senza lo Spirito di Dio non pensa secondo verità lo attesta la storia del pensiero antico e moderno, del pensiero di ogni tempo. Anche nella Chiesa quando non alita lo Spirito Santo in tutta la sua pienezza di verità si commettono errori di valutazione morale e dottrinale che poi si rivelano una vera onta e una vergogna per chi li ha commessi. La storia sovente soffre di questa insipienza che ha governato gli uomini di Chiesa. Soffre, ma nulla può per far sì che quanto fu fatto, non sarà più fatto, o non sia stato fatto. Che quanto fu fatto, sarà fatto di nuovo lo attesta la storia, la quale sovente è una ripetizione di errori e questo è dovuto sempre allo spirito dell’uomo che abbandonato a se stesso, privato del nutrimento dello Spirito Santo, non vede la verità, si nutre di falsità e con la falsità spinge l’uomo ad agire. Se la storia vuole preservarsi da ogni errore, deve anche essa nutrirsi dello Spirito di Dio, il solo che immette in essa il principio della verità eterna e della saggezza divina che la preserva da errori e da ogni altro peccato che la turbano dal di dentro e la conducono a volte in catastrofi inarrestabili di male. Senza la vita che dona lo Spirito nessun uomo è capace di pensare e di volere il solo bene; anzi ogni uomo è incapace di poter orientarsi sulla via del progresso e della sua vera libertà. Non può, perché il peccato lo ha come stravolto e quel poco di bene che vede molte volte è oscurato dal male che gli acceca la vista dell’intelligenza e del cuore. Con il peccato l’uomo ha scelto di essere senza Dio. Questo significa vivere secondo la carne, vivere cioè come se Dio non esistesse, vivere indipendentemente da Lui, autonomamente, seguendo gli impulsi del proprio cuore. Ma l’uomo è proprietà di Dio, da Lui è stato fatto. È stato fatto a sua immagine e somiglianza. Come fare perché l’uomo ritorni proprietà di Dio non solo naturalmente, perché naturalmente è sempre proprietà di Dio, anche se il peccato lo ha fatto suo schiavo, quanto anche spiritualmente, attraverso il dono della sua volontà al Padre dei cieli? Perché questo sia reso possibile Gesù ha mandato il suo Santo Spirito. È Lui che deve operare il ritorno dell’uomo a Dio, è Lui che deve mettere nuovamente l’uomo in condizione di riconoscere il Padre che lo ha creato, ma anche il Signore che lo ha redento e salvato. L’opera dello Spirito deve illuminare la mente perché l’uomo comprenda il suo stato miserevole; deve anche riscaldare il cuore perché si riaccenda d’amore per il suo Signore. Cuore e mente afferrati dallo Spirito del Signore, fatti nuovi attraverso la conversione e l’immersione nelle acque della vita, grazie sempre al ministero della Chiesa, si orientano nuovamente verso il Padre celeste. Ma questo orientamento perché sia costante, perenne, diuturno, ha bisogno sempre dell’opera dello Spirito di Dio. Perché questo avvenga è necessario che il battezzato dimori nello Spirito e lo Spirito dimori in lui. Questo avviene attraverso la mortificazione che l’uomo inizia a operare in sé. La mortificazione è </w:t>
      </w:r>
      <w:r w:rsidRPr="004C4B0A">
        <w:rPr>
          <w:rFonts w:ascii="Arial" w:eastAsia="Times New Roman" w:hAnsi="Arial" w:cs="Times New Roman"/>
          <w:kern w:val="0"/>
          <w:sz w:val="24"/>
          <w:szCs w:val="24"/>
          <w:lang w:eastAsia="it-IT"/>
          <w14:ligatures w14:val="none"/>
        </w:rPr>
        <w:lastRenderedPageBreak/>
        <w:t>vera morte: morte al vizio, all’imperfezione, al peccato mortale, ma soprattutto veniale, che è la porta perché la morte entri nel nostro cuore e lo renda nuovamente schiavo del principe di questo mondo. La mortificazione è il compimento nel tempo della morte di Gesù nel nostro corpo. Che cosa è la morte di Gesù se non l’offerta della sua vita al Padre dei cieli? Che cosa è la mortificazione se non la consegna quotidiana della nostra vita a Cristo perché la consegni al Padre? In questa quotidiana morte al male l’uomo si rende sempre più disponibile allo Spirito, il quale lo può guidare verso la pienezza della verità e dell’amore e l’uomo realizza se stesso, si compie, porta a perfezione l’immagine di Cristo in lui. È chiaro che questa mortificazione mai potrà avvenire se l’uomo non vuole. La volontà diviene parte determinante in questo processo di morte. Ma anche la volontà deve essere mossa dallo Spirito, fortificata da lui, perché sempre e comunque cerchi la volontà di Dio e la compia fedelmente. Possiamo dire che l’uomo è anche e soprattutto il mistero della sua volontà. L’unica cosa che appartiene all’uomo è la volontà; l’uomo si consegna a Dio, consegnandogli la volontà. Finché la volontà sarà dell’uomo, egli ancora non si è consegnato a Dio; appartiene a se stesso, anche se vive con Dio una relazione di compimento del bene. Ma il bene che lui compie non è ancora il compimento di tutta la volontà di Dio e questo perché ancora non ha dato la sua volontà al Signore. Di Cristo invece si dice che suo pane e suo cibo erano il compimento della volontà del Padre e il fare la sua opera. Questa è la differenza che ci separa da Cristo. Non è quel poco di bene che facciamo, ma è l’aver conservato per noi la nostra volontà, è il non aver dato interamente la nostra volontà al Padre dei cieli. Solo nella consegna della volontà al Padre dei cieli, noi diveniamo in Cristo strumenti di salvezza per il mondo intero.</w:t>
      </w:r>
    </w:p>
    <w:p w14:paraId="653D79AA"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Ecco un’altra verità che sempre va ricordata: l’uomo può conoscersi solo nello Spirito Santo. Bisogna dire con chiarezza che il peccato ha fatto sì che l’uomo non si conosca, non conosca cioè se stesso, non sappia chi egli sia in verità. Questa ignoranza è totale, globale. Non conoscendosi neanche può realizzare se stesso. Questo è il vero dramma dell’uomo. La storia ogni giorno ci attesta questa verità, poiché l’uomo si trova su sentieri di morte che lo conducono di morte in morte e di stoltezza in stoltezza ed in insipienza. Perché l’uomo si conosca secondo verità ha bisogno dello Spirito. Lo Spirito è la perfetta conoscenza che Dio ha di se stesso. Poiché l’uomo viene da Dio, per creazione, ma viene sempre dal suo mistero, come può un uomo conoscere se stesso nell’ignoranza che egli ha del suo Creatore e Padre? Lo Spirito Santo offrendoci la conoscenza di Dio, svelandoci la sua essenza divina ed eterna, ci mette in condizione di poter conoscere noi stessi; svelandoci il mistero di Dio ci svela anche il nostro mistero. Chi pertanto vuole conoscersi, deve conoscere Dio secondo verità. Chi non conosce Dio non conosce neanche se stesso. Ma chi non si conosce, vivrà una vita di menzogna perché darà una direzione di errore alla sua vita e questo perché non sa chi egli è secondo verità e saggezza divina. </w:t>
      </w:r>
    </w:p>
    <w:p w14:paraId="3E28F4A9" w14:textId="77777777" w:rsidR="002C2EB6" w:rsidRDefault="002C2EB6" w:rsidP="005A00A5">
      <w:pPr>
        <w:spacing w:after="240"/>
        <w:rPr>
          <w:rFonts w:ascii="Arial" w:eastAsia="Times New Roman" w:hAnsi="Arial" w:cs="Times New Roman"/>
          <w:kern w:val="0"/>
          <w:sz w:val="24"/>
          <w:szCs w:val="24"/>
          <w:lang w:eastAsia="it-IT"/>
          <w14:ligatures w14:val="none"/>
        </w:rPr>
      </w:pPr>
      <w:bookmarkStart w:id="353" w:name="_Toc96766942"/>
      <w:r>
        <w:rPr>
          <w:rFonts w:ascii="Arial" w:hAnsi="Arial" w:cs="Arial"/>
          <w:b/>
          <w:bCs/>
          <w:sz w:val="24"/>
          <w:szCs w:val="24"/>
          <w:lang w:eastAsia="it-IT"/>
        </w:rPr>
        <w:t xml:space="preserve">Seconda aggiunta: </w:t>
      </w:r>
      <w:bookmarkEnd w:id="353"/>
      <w:r w:rsidR="00BC51BF" w:rsidRPr="00FB2A0D">
        <w:rPr>
          <w:rFonts w:ascii="Arial" w:eastAsia="Times New Roman" w:hAnsi="Arial" w:cs="Times New Roman"/>
          <w:b/>
          <w:kern w:val="0"/>
          <w:sz w:val="24"/>
          <w:szCs w:val="24"/>
          <w:lang w:eastAsia="it-IT"/>
          <w14:ligatures w14:val="none"/>
        </w:rPr>
        <w:t>Amore di creazione, amore di redenzione.</w:t>
      </w:r>
      <w:r w:rsidR="00BC51BF" w:rsidRPr="00FB2A0D">
        <w:rPr>
          <w:rFonts w:ascii="Arial" w:eastAsia="Times New Roman" w:hAnsi="Arial" w:cs="Times New Roman"/>
          <w:kern w:val="0"/>
          <w:sz w:val="24"/>
          <w:szCs w:val="24"/>
          <w:lang w:eastAsia="it-IT"/>
          <w14:ligatures w14:val="none"/>
        </w:rPr>
        <w:t xml:space="preserve"> </w:t>
      </w:r>
    </w:p>
    <w:p w14:paraId="50F7B05D" w14:textId="23645A21" w:rsidR="00BC51BF" w:rsidRPr="004C4B0A" w:rsidRDefault="00BC51BF" w:rsidP="005A00A5">
      <w:pPr>
        <w:spacing w:after="240"/>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In Dio c’è un unico amore, l’amore di creazione è anche amore di redenzione. Il Dio che ha creato l’uomo, lo stesso Dio lo ha anche redento. Tuttavia tra l’amore </w:t>
      </w:r>
      <w:r w:rsidRPr="004C4B0A">
        <w:rPr>
          <w:rFonts w:ascii="Arial" w:eastAsia="Times New Roman" w:hAnsi="Arial" w:cs="Times New Roman"/>
          <w:kern w:val="0"/>
          <w:sz w:val="24"/>
          <w:szCs w:val="24"/>
          <w:lang w:eastAsia="it-IT"/>
          <w14:ligatures w14:val="none"/>
        </w:rPr>
        <w:lastRenderedPageBreak/>
        <w:t>di creazione e quello di</w:t>
      </w:r>
      <w:r w:rsidR="00510511">
        <w:rPr>
          <w:rFonts w:ascii="Arial" w:eastAsia="Times New Roman" w:hAnsi="Arial" w:cs="Times New Roman"/>
          <w:kern w:val="0"/>
          <w:sz w:val="24"/>
          <w:szCs w:val="24"/>
          <w:lang w:eastAsia="it-IT"/>
          <w14:ligatures w14:val="none"/>
        </w:rPr>
        <w:t xml:space="preserve"> </w:t>
      </w:r>
      <w:r w:rsidRPr="004C4B0A">
        <w:rPr>
          <w:rFonts w:ascii="Arial" w:eastAsia="Times New Roman" w:hAnsi="Arial" w:cs="Times New Roman"/>
          <w:kern w:val="0"/>
          <w:sz w:val="24"/>
          <w:szCs w:val="24"/>
          <w:lang w:eastAsia="it-IT"/>
          <w14:ligatures w14:val="none"/>
        </w:rPr>
        <w:t>redenzione esiste una differenza, ed è sostanziale, non accidentale, o puramente formale. L’amore di creazione è purissimo dono; Dio attraverso un atto libero della sua volontà ha deciso l’esistenza dell’uomo e dal nulla lo ha chiamato in vita. Questo amore è il dono all’uomo della propria immagine e somiglianza, è purissimo atto di donazione come partecipazione alla creatura della propria natura, sempre però per creazione dal nulla, non per generazione, o per emanazione da Dio. Nulla che esiste fuori di Dio viene per emanazione o per generazione. Tutto ciò che esiste fuori di Dio è solo per creazione e la creazione è dal nulla, dalla non preesistenza delle cose. Non esistevano e per volontà di Dio esistono. Come dal nulla la cosa possa esistere, essere fatta, è un concetto che sfugge alla mente umana. La nostra mente non possiede un simile concetto, come non possiede l’altro concetto dell’eternità, cioè dell’essere Dio senza principio e senza fine. Ecco perché tutti coloro che sono senza la fede, non potendo concepire l’idea della creazione dal nulla, affermano la legge dell’esistenza eterna della creazione e dell’evoluzione all’interno di essa. Ma questo è un discorso di una mente che è senza l’aiuto della verità, è un discorso dello spirito cieco che non può vedere la realtà in sé, perché privato della sua forza di vedere secondo verità dal peccato, che lo ha indebolito, assai indebolito, fino a farlo diventare quasi cieco. L’amore di redenzione differisce sostanzialmente dall’amore di creazione. L’amore di redenzione costa la stessa vita a Dio. Dio si immola, si sacrifica, muore per la vita della sua creatura, prende il suo posto, entra nella morte, vince la morte nel suo stesso regno, offre questa sua vittoria ad ogni uomo. L’amore di redenzione è sofferenza, è croce, è passione, è morte. Questo costò a Dio la nostra redenzione. Ora un Dio che si immola per la sua creatura, perché questa possa rientrare e ritornare nella sua essenza creata, veramente ama la sua creatura, perché la ama a tal punto di morire per ricondurlo in vita, anzi per darle la vita in abbondanza. Ecco perché è sostanzialmente differente dall’amore per creazione. Lì è dono di vita all’uomo; qui è perdita della vita, della propria vita, per la vita dell’uomo. Ciò deve significare per tutti una cosa sola: chi vuole la redenzione dei suoi fratelli deve anche lui passare attraverso l’amore che è dono della propria vita, deve passare attraverso la morte e la morte di croce, ma per giungere a tanto amore deve ogni giorno vivere l’amore di sofferenza che è anche partecipazione alla propria redenzione, morendo al peccato e liberandosi da ogni forma di male che ancora abita nel proprio corpo. C’è un debito da pagare alla redenzione del mondo ed è il debito della nostra vita. Come Dio ha dato la sua vita per la nostra vita, così chi vuole portare la vita nel mondo, deve dare la sua vita perché il mondo si liberi dalla morte ed entri nella vita che Cristo gli ha procurato con la sua passione, morte e risurrezione. La potenza e la forza del cristianesimo è tutta nel suo amore di redenzione, è nel dono della propria vita fino alla morte perché il mondo che è nella morte passi nella vita. E così dalla morte viene la vita, più vite entrano in questo processo di morte sacrificale, più la morte causata dal peccato entra nel processo della vita. Fu questa la strada di Dio, deve essere questa la strada di ogni cristiano.</w:t>
      </w:r>
    </w:p>
    <w:p w14:paraId="7AD8AD6E" w14:textId="65824713" w:rsidR="002C2EB6" w:rsidRDefault="002C2EB6" w:rsidP="005A00A5">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b/>
          <w:kern w:val="0"/>
          <w:sz w:val="24"/>
          <w:szCs w:val="24"/>
          <w:lang w:eastAsia="it-IT"/>
          <w14:ligatures w14:val="none"/>
        </w:rPr>
        <w:lastRenderedPageBreak/>
        <w:t xml:space="preserve">Terza aggiunta: </w:t>
      </w:r>
      <w:r w:rsidR="00BC51BF" w:rsidRPr="00FB2A0D">
        <w:rPr>
          <w:rFonts w:ascii="Arial" w:eastAsia="Times New Roman" w:hAnsi="Arial" w:cs="Times New Roman"/>
          <w:b/>
          <w:kern w:val="0"/>
          <w:sz w:val="24"/>
          <w:szCs w:val="24"/>
          <w:lang w:eastAsia="it-IT"/>
          <w14:ligatures w14:val="none"/>
        </w:rPr>
        <w:t>Il corpo come strumento</w:t>
      </w:r>
      <w:r w:rsidR="00BC51BF" w:rsidRPr="00FB2A0D">
        <w:rPr>
          <w:rFonts w:ascii="Arial" w:eastAsia="Times New Roman" w:hAnsi="Arial" w:cs="Times New Roman"/>
          <w:kern w:val="0"/>
          <w:sz w:val="24"/>
          <w:szCs w:val="24"/>
          <w:lang w:eastAsia="it-IT"/>
          <w14:ligatures w14:val="none"/>
        </w:rPr>
        <w:t xml:space="preserve">. </w:t>
      </w:r>
    </w:p>
    <w:p w14:paraId="4935B8A7" w14:textId="0A625EBA"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Il corpo dell’uomo diviene così lo strumento dell’amore redentivo. Il nostro corpo si riveste di una importanza essenziale per la redenzione del mondo. Il corpo nella fede cristiana non è un involucro, è uno strumento di salvezza, uno strumento di grazia e di redenzione, uno strumento di vita. Attraverso la sua santificazione, il cristiano può dare la vita al mondo intero. Per questo è necessario che lo si liberi da ogni profanazione. Il corpo viene profanato ogni qualvolta lo rendiamo strumento di peccato, di passione; lo profaniamo ogni qualvolta non lo liberiamo dalla concupiscenza, dal vizio, dal male; lo profaniamo quando non lo portiamo nella santità, quando lo abbandoniamo a se stesso e a tutti i suoi istinti. Quando commettiamo anche un solo peccato veniale noi operiamo nel nostro corpo una profanazione, lo svestiamo della sua potenza redentiva e salvatrice, lo rivestiamo di capacità distruttiva e di degenerazione dell’intero creato. Il corpo nella fede cristiana ha un grandissimo valore di salvezza; ha anche una sua particolare vocazione. In tutto esso deve diventare ad immagine del corpo di Gesù, lo deve per un motivo di fede. Con il battesimo lui è diventato corpo di Cristo, Cristo vive nelle sue membra. Una sola vita deve essere quella del corpo e questa vita deve essere quella di Gesù. Gesù è il crocifisso e il risorto, il corpo dell’uomo deve passare attraverso la crocifissione per obbedienza a Dio al fine di raggiungere la gloria della risurrezione nell’ultimo giorno. Questa è l’altissima vocazione del corpo dell’uomo. Perché questa vocazione sia raggiunta è necessario che il cristiano sia educato alla mortificazione del proprio corpo e la mortificazione si compie attraverso una sola via: condurlo a poco a poco a vivere ogni parola di Vangelo. È questa l’unica via percorribile perché il corpo raggiunga la perfetta immagine di Cristo Gesù e in lui viva la propria morte come perfettissima obbedienza alla volontà del Padre nostro celeste. </w:t>
      </w:r>
    </w:p>
    <w:p w14:paraId="0DA0266E" w14:textId="53EEFE7C" w:rsidR="002C2EB6" w:rsidRDefault="002C2EB6" w:rsidP="005A00A5">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b/>
          <w:kern w:val="0"/>
          <w:sz w:val="24"/>
          <w:szCs w:val="24"/>
          <w:lang w:eastAsia="it-IT"/>
          <w14:ligatures w14:val="none"/>
        </w:rPr>
        <w:t xml:space="preserve">Quarta aggiunta. </w:t>
      </w:r>
      <w:r w:rsidR="00BC51BF" w:rsidRPr="00FB2A0D">
        <w:rPr>
          <w:rFonts w:ascii="Arial" w:eastAsia="Times New Roman" w:hAnsi="Arial" w:cs="Times New Roman"/>
          <w:b/>
          <w:kern w:val="0"/>
          <w:sz w:val="24"/>
          <w:szCs w:val="24"/>
          <w:lang w:eastAsia="it-IT"/>
          <w14:ligatures w14:val="none"/>
        </w:rPr>
        <w:t>Chi è figlio di Dio?</w:t>
      </w:r>
      <w:r w:rsidR="00BC51BF" w:rsidRPr="00FB2A0D">
        <w:rPr>
          <w:rFonts w:ascii="Arial" w:eastAsia="Times New Roman" w:hAnsi="Arial" w:cs="Times New Roman"/>
          <w:kern w:val="0"/>
          <w:sz w:val="24"/>
          <w:szCs w:val="24"/>
          <w:lang w:eastAsia="it-IT"/>
          <w14:ligatures w14:val="none"/>
        </w:rPr>
        <w:t xml:space="preserve"> </w:t>
      </w:r>
    </w:p>
    <w:p w14:paraId="2CF9B97C" w14:textId="27128C61"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Figlio di Dio in senso lato è ogni uomo, poiché da Dio è stato fatto a sua immagine e somiglianza. È questa una figliolanza per creazione, mai per generazione. Per generazione solo uno è figlio di Dio, Gesù Cristo nostro Signore, il Verbo eterno del Padre generato da lui prima di tutti i secoli, nell’eternità. Oggi ti ho generato. Cristo, però, unico Figlio di Dio per generazione, si è anche fatto figlio dell’uomo, anche lui per creazione, nascendo cioè dalla Vergine Maria per opera dello Spirito Santo. Lui è venuto perché in lui tutti noi partecipassimo della sua stessa figliolanza. Nell’eternità Lui è Figlio generato, non creato, dal Padre. Egli vuole che in lui anche noi portiamo questo nuovo statuto di figliolanza, siamo cioè figli generati dal Padre per mezzo dell’acqua e dello Spirito Santo. È un mistero grande quello che Cristo compie in ogni uomo che si lascia generare dallo Spirito Santo e diviene sempre per opera dello Spirito un solo corpo con lui. Costituita questa nuova unità, ciò che è lui anche noi lo siamo, lo siamo per partecipazione della sua figliolanza generativa. Questa è la sorprendente novità che si compie in noi attraverso il sacramento del battesimo. Questa novità è una novità sostanziale e differisce dalla paternità per creazione allo stesso modo che l’amore di creazione differisce dall’amore di redenzione. L’abisso è insondabile. In Cristo Dio ci ama come suoi veri figli, non come figli creati, ma come figli </w:t>
      </w:r>
      <w:r w:rsidRPr="004C4B0A">
        <w:rPr>
          <w:rFonts w:ascii="Arial" w:eastAsia="Times New Roman" w:hAnsi="Arial" w:cs="Times New Roman"/>
          <w:kern w:val="0"/>
          <w:sz w:val="24"/>
          <w:szCs w:val="24"/>
          <w:lang w:eastAsia="it-IT"/>
          <w14:ligatures w14:val="none"/>
        </w:rPr>
        <w:lastRenderedPageBreak/>
        <w:t xml:space="preserve">generati, allo stesso modo, senza alcuna differenza con Cristo Gesù. Una cosa però è da specificare. Il Padre ci ama e ci riconosce come suoi figli generati da lui per opera dello Spirito Santo ad una condizione: che amiamo lui come lui è stato amato da Cristo. L’amore di Cristo per lui si consumò tutto nell’obbedienza la più perfetta, così il nostro amore per lui deve consumarsi nel martirio della nostra vita, nella mortificazione del nostro corpo, perché solo la volontà di Dio sia fatta in noi. Se c’è la conformità per generazione ci deve essere anche la conformità per amore, per obbedienza. Dio si è compiaciuto in Cristo non perché è stato generato come uomo dallo Spirito Santo nel seno della Vergine Maria, si è compiaciuto perché il Figlio lo ha onorato come vero Figlio, lo ha riconosciuto come vero suo Padre, unico suo Padre con una obbedienza fino alla morte e alla morte di croce. Così deve essere per tutti i suoi figli di adozione. Dio si compiace di noi se in tutto siamo simili a Cristo Gesù, al suo unico Figlio, al Figlio Unigenito che egli ha generato nell’eternità e che è nato nel tempo dalla vergine Maria. </w:t>
      </w:r>
    </w:p>
    <w:p w14:paraId="1DEC9FF6" w14:textId="77777777" w:rsidR="002C2EB6" w:rsidRDefault="002C2EB6" w:rsidP="005A00A5">
      <w:pPr>
        <w:spacing w:after="240" w:line="240" w:lineRule="auto"/>
        <w:jc w:val="both"/>
        <w:rPr>
          <w:rFonts w:ascii="Arial" w:eastAsia="Times New Roman" w:hAnsi="Arial" w:cs="Times New Roman"/>
          <w:kern w:val="0"/>
          <w:sz w:val="24"/>
          <w:szCs w:val="24"/>
          <w:lang w:eastAsia="it-IT"/>
          <w14:ligatures w14:val="none"/>
        </w:rPr>
      </w:pPr>
      <w:r>
        <w:rPr>
          <w:rFonts w:ascii="Arial" w:eastAsia="Times New Roman" w:hAnsi="Arial" w:cs="Times New Roman"/>
          <w:b/>
          <w:kern w:val="0"/>
          <w:sz w:val="24"/>
          <w:szCs w:val="24"/>
          <w:lang w:eastAsia="it-IT"/>
          <w14:ligatures w14:val="none"/>
        </w:rPr>
        <w:t xml:space="preserve">Querta aggiunta: </w:t>
      </w:r>
      <w:r w:rsidR="00BC51BF" w:rsidRPr="00FB2A0D">
        <w:rPr>
          <w:rFonts w:ascii="Arial" w:eastAsia="Times New Roman" w:hAnsi="Arial" w:cs="Times New Roman"/>
          <w:b/>
          <w:kern w:val="0"/>
          <w:sz w:val="24"/>
          <w:szCs w:val="24"/>
          <w:lang w:eastAsia="it-IT"/>
          <w14:ligatures w14:val="none"/>
        </w:rPr>
        <w:t>La vera pastorale</w:t>
      </w:r>
      <w:r w:rsidR="00BC51BF" w:rsidRPr="00FB2A0D">
        <w:rPr>
          <w:rFonts w:ascii="Arial" w:eastAsia="Times New Roman" w:hAnsi="Arial" w:cs="Times New Roman"/>
          <w:kern w:val="0"/>
          <w:sz w:val="24"/>
          <w:szCs w:val="24"/>
          <w:lang w:eastAsia="it-IT"/>
          <w14:ligatures w14:val="none"/>
        </w:rPr>
        <w:t xml:space="preserve">. </w:t>
      </w:r>
    </w:p>
    <w:p w14:paraId="034D8339" w14:textId="38BBF682"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La vera pastorale, quella secondo la volontà di Cristo Gesù, deve condurre ogni uomo alla vera figliolanza, che è quella adottiva. Non solo. Deve condurre a far sì che il battezzato sia in tutto conforme all’unico Figlio generato dal Padre. Non può esserci difformità di amore per il Padre tra quello di Cristo Gesù e il nostro. Anzi deve essere un unico amore, un solo amore, quello di Cristo che vive interamente nel nostro cuore e nel nostro spirito. Il Padre non dovrebbe vedere due amori, quello di Cristo e il nostro, dovrebbe vedere un unico amore, un’unica obbedienza, quella di Cristo Gesù nel nostro cuore. Questa è la nostra vocazione. La pastorale deve lavorare perché ognuno compia questa sua altissima vocazione. Altrimenti è pastorale non cristiana, perché non aiuta a compiere il cammino di Cristo Gesù dentro di noi. </w:t>
      </w:r>
    </w:p>
    <w:p w14:paraId="4FAFC586"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C’è un’altra verità in ordine allo Spirito che è giusto che venga evidenziata. Senza lo Spirito di Dio che abita nell’uomo, l’uomo si immerge in una solitudine di morte. La morte è separazione, è solitudine. Lo Spirito ricomponendo la vita di Dio dentro di noi, ci libera da ogni separazione, perché ci libera dalla morte e quindi ci rimette in comunione. Egli deve attestare sempre al nostro spirito che non siamo soli, che c’è Dio con noi, e se Dio è con noi, noi non siamo soli; se Dio è con noi, nessuno può essere contro di noi; nessuno ci potrà mai rapire quella libertà che il Signore ci ha conquistato con la morte in croce di Gesù. È lo Spirito colui che deve darci questa certezza di fede, è Lui che deve infonderla nel cuore specie nei momenti difficili in cui il male vorrebbe sommergerci sia fisicamente che moralmente. È Lui che deve dare all’uomo la fede nella presenza di Dio nella sua vita. Più grande è la presenza dello Spirito nel cuore del cristiano e più grande sarà la sua azione di comunione con Dio; meno grande è la sua presenza e più debole sarà la nostra comunione con il Signore. Questo significa che lo Spirito deve sempre di più crescere in noi, perché ci sono delle situazioni della vita che possono essere vissute nella santità, nella speranza e nell’amore solo con la certezza nel cuore, ma si tratta sempre di una certezza invincibile, che Dio è con noi e se Dio è con noi nessuno potrà essere contro di noi. </w:t>
      </w:r>
    </w:p>
    <w:p w14:paraId="253978C8"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lastRenderedPageBreak/>
        <w:t xml:space="preserve">La morte del cristiano è la porta del regno dei cieli. Essa è già stata vinta da Cristo, ma l’uomo deve subirla in ragione di quella parola che il Signore pronunziò nel giardino dell’Eden. </w:t>
      </w:r>
      <w:r w:rsidRPr="004C4B0A">
        <w:rPr>
          <w:rFonts w:ascii="Arial" w:eastAsia="Times New Roman" w:hAnsi="Arial" w:cs="Times New Roman"/>
          <w:i/>
          <w:iCs/>
          <w:kern w:val="0"/>
          <w:sz w:val="24"/>
          <w:szCs w:val="24"/>
          <w:lang w:eastAsia="it-IT"/>
          <w14:ligatures w14:val="none"/>
        </w:rPr>
        <w:t>Se ne mangi muori</w:t>
      </w:r>
      <w:r w:rsidRPr="004C4B0A">
        <w:rPr>
          <w:rFonts w:ascii="Arial" w:eastAsia="Times New Roman" w:hAnsi="Arial" w:cs="Times New Roman"/>
          <w:kern w:val="0"/>
          <w:sz w:val="24"/>
          <w:szCs w:val="24"/>
          <w:lang w:eastAsia="it-IT"/>
          <w14:ligatures w14:val="none"/>
        </w:rPr>
        <w:t>. Con Cristo la morte non è più morte, è solo la porta per il regno dei cieli, la porta del paradiso. Per poter entrare nel paradiso è necessario però che il cristiano si presenti con i segni di Cristo, che sono la conformazione a lui nella morte, la perfetta obbedienza al Padre dei cieli, la sequela totale dello Spirito che lo ha condotto sulle vie di Dio, sempre per il pieno compimento della volontà del Padre dei cieli. Senza i segni di Cristo, che sono anche la mortificazione in noi di ogni concupiscenza, di ogni vizio e l’eliminazione di ogni imperfezione morale, il Signore non ci riconoscerà come suoi, appunto perché non ci vedrà in Cristo Gesù, non ci vedrà in tutto simili a lui. Il cristiano deve fare di tutto, deve spendere l’intera sua vita per entrare nel regno dei cieli da subito appena arriva l’ora della sua dipartita. Lo deve fare perché non c’è alcun paragone, alcuna similitudine tra i beni eterni e i beni della terra. Dicendo che non c’è paragone o similitudine significa che si entra in un altro ordine di verità. Il divino e il terreno, l’eterno e il temporaneo, l’effimero e ciò che dura non possono mettersi a confronto. Questo si comprende però solo se la sapienza dello Spirito ha preso possesso nel cuore dell’uomo e lo spinge verso la verità eterna. Se lo Spirito non è nell’uomo, perché questi non è nella Parola di Dio, egli nulla comprenderà delle cose future e sciuperà la sua umana esistenza nelle cose della terra, perdendo queste di quaggiù e quelle di lassù, perdendo il tempo e l’eternità. Da tanta stoltezza solo il Signore ci può liberare e la Chiesa che deve gridare al mondo la vocazione dell’uomo all’eternità, vocazione che può compiersi solo nel raggiungimento della più alta perfezione morale e quindi nella santità. Il desiderio del cielo deve essere l’unico desiderio della vita di un uomo, per realizzarlo egli deve essere disposto a perdere l’intera creazione, compresa anche la vita del suo corpo. Tutto egli deve dare per il raggiungimento dell’eternità. Gesù lo ha detto: A che serve se un uomo guadagna il mondo intero e poi perde la sua anima? O cosa darà in cambio un uomo per la sua anima? Sono, queste, parole di sapienza eterna, che può comprendere a pieno solo colui che è ricolmo di Spirito Santo, illuminato da lui e da lui spinto alla ricerca dei beni eterni.</w:t>
      </w:r>
    </w:p>
    <w:p w14:paraId="28DB45A2"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Con la risurrezione di Gesù anche la creazione è stata liberata dalla sua schiavitù. Essa ormai vive attendendo l’ora della sua completa redenzione che avverrà quando il Signore creerà i cieli nuovi e la terra nuova. Fino a quel momento essa vive la vita assieme all’uomo, la vive nel peccato dell’uomo, ma anche nella sua libertà dal peccato. Se l’uomo vive nella grazia di Dio la creazione riceve un sussulto di novità e di libertà; se invece l’uomo cade nel peccato, anche la creazione aggrava il suo stato di caducità. Il peccato dell’uomo la deprime, la libertà che Cristo ha messo in ogni uomo la innalza verso Dio, perché la libera dalla schiavitù del peccato. Essa è stata creata per essere lo strumento della gloria di Dio. L’uomo guardando la creazione avrebbe dovuto innalzare un inno di gloria e di ringraziamento al Signore per la magnificenza della sua opera. Invece essendo egli caduto in peccato, non solo non riesce più a vedere la creazione come uno strumento per la gloria di Dio, non riesce neanche a servirsene come uno strumento per la sua vita e per la qualità di essa. Il suo peccato sta trascinando la stessa creazione nel vortice di un male fisico che </w:t>
      </w:r>
      <w:r w:rsidRPr="004C4B0A">
        <w:rPr>
          <w:rFonts w:ascii="Arial" w:eastAsia="Times New Roman" w:hAnsi="Arial" w:cs="Times New Roman"/>
          <w:kern w:val="0"/>
          <w:sz w:val="24"/>
          <w:szCs w:val="24"/>
          <w:lang w:eastAsia="it-IT"/>
          <w14:ligatures w14:val="none"/>
        </w:rPr>
        <w:lastRenderedPageBreak/>
        <w:t xml:space="preserve">sembra essere senza ritorno. Questo il cristiano almeno dovrebbe capirlo, ma lo può capire solo se è illuminato dallo Spirito del Signore; quando invece la luce dello Spirito non brilla sopra di lui, egli altro non fa che comportarsi come tutti gli altri e la creazione da strumento diventa ancora una volta schiava del peccato dell’uomo e della sua morte. Cristo però ha messo un principio nuovo nella creazione, il principio della sua risurrezione e con questo principio la creazione sa che la sua schiavitù è finita per sempre. Ancora un poco e anch’essa sarà liberata dalla schiavitù del peccato, sarà anch’essa inglobata nella vittoria di Cristo Gesù. </w:t>
      </w:r>
    </w:p>
    <w:p w14:paraId="7F0B1B6F"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Ora l’uomo vive nell’attesa della redenzione del suo corpo. Cosa che si compirà nell’ultimo giorno quando il corpo sarà chiamato dal sepolcro e trasformato, reso spirituale, sarà consegnato all’anima. Questa vittoria di Cristo sulla morte l’uomo deve viverla nella grande speranza. È una speranza che non guarda però verso il futuro, come un qualcosa che dovrà compiersi; è una speranza invece che guarda verso il passato, verso qualcosa che si è già compiuto. Ciò che si è compiuto è la risurrezione di Cristo, risurrezione che è avvenuta anche in noi nel giorno del battesimo. Ora deve compiersi nella sua forma definitiva, cosa che avverrà se il cristiano cammina di fede in fede e con la grazia di Dio compie la risurrezione morale della sua anima per una vita di verità e di saggezza, in tutto come ha fatto Cristo Signore. Questa speranza deve fondarsi su una fortissima fede, altrimenti nei momenti difficili della storia potrebbe perdersi e con essa anche la certezza che il Signore ci chiama all’eternità nel suo regno con la completa redenzione del nostro corpo. </w:t>
      </w:r>
    </w:p>
    <w:p w14:paraId="68286B61"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 xml:space="preserve">Tutto avviene però se il cristiano cede il timone della sua vita allo Spirito del Signore. Cedere il timone vuol dire in verità lasciare che sia lui a muovere i nostri cuori nell’adempimento della volontà di Dio; significa altresì lasciare che sia lui a pregare dentro di noi secondo i desideri di Dio. Significa abbandonarsi totalmente a lui perché compia in noi il desiderio di Dio e il desiderio di Dio è uno solo: che Gesù sia conosciuto, amato, cercato, adorato, obbedito, ascoltato. Il desiderio di Dio è il suo Figlio Unigenito. Lo Spirito deve compiere in noi il desiderio del Padre e lo compie rendendoci in tutto cristiformi. Lui sa cosa è gradito al Padre, lo mette nel nostro cuore, lo ispira nella nostra preghiera, lo rende attuabile nella nostra volontà. Così facendo il cristiano vive con una certezza fondamentale: guidato dallo Spirito egli è sicuro di compiere solo la volontà di Dio. Tuttavia deve possedere nel suo cuore il santo timore del Signore, mai deve essere sicuro di rimanere nella volontà di Dio senza l’aiuto dello Spirito Santo e per questo deve invocarlo assiduamente nella preghiera, deve cercarlo nella riflessione e nella meditazione, deve farsi fortificare da lui nei sacramenti della salvezza; ma dopo aver fatto tutto questo deve sempre procedere con timore e tremore, poiché potrebbe, ciò che fa, non essere mozione dello Spirito Santo. Questo fa sì che il cristiano cammini nella storia con quella prudenza che deve essere il suo statuto perenne, la forma stessa del suo vivere e del suo operare. Il cristiano deve sempre chiedersi se sia lo Spirito a muoverlo, oppure il suo cuore o i pensieri della sua mente. Una regola fondamentale è questa: quando c’è conformità in tutto al Vangelo, quando c’è il rispetto della verità e della sana dottrina, l’opera si può fare se è buona in se stessa e bisogna farla solo per piacere al Signore, per </w:t>
      </w:r>
      <w:r w:rsidRPr="004C4B0A">
        <w:rPr>
          <w:rFonts w:ascii="Arial" w:eastAsia="Times New Roman" w:hAnsi="Arial" w:cs="Times New Roman"/>
          <w:kern w:val="0"/>
          <w:sz w:val="24"/>
          <w:szCs w:val="24"/>
          <w:lang w:eastAsia="it-IT"/>
          <w14:ligatures w14:val="none"/>
        </w:rPr>
        <w:lastRenderedPageBreak/>
        <w:t>la sua gloria. Ma questo non dice che è mozione dello Spirito. La mozione certa dello Spirito è nella grande santità, nella grande preghiera, nella grande meditazione, nella grande prudenza, nella grande riflessione, quando ci si prende anche un mese per riflettere perché si vuole essere certi che sia, ciò che noi stiamo per fare, solo volontà di Dio. La preghiera in ordine alla mozione dello Spirito è fondamentale. Neanche il Padre spirituale ti può dire se un’azione è mozione dello Spirito oppure è il frutto del pensiero o del desiderio dell’uomo. Questa responsabilità nessuno può assumersela. La guida spirituale può dire se l’azione è conforme alla verità rivelata e può indicare le vie perché sia fatta secondo le regole della santità, della sapienza e della prudenza. Il profeta invece no! Egli ti può dire con assoluta certezza qual è la volontà di Dio, perché il Signore rivela sempre ai suoi santi profeti ciò che vuole da ciascuno e da tutti; se lo rivela però, altrimenti anche il profeta deve attenersi alle norme del sano discernimento circa la verità e la giustizia e alle regole perché un’opera sia fatta bene dal principio alla fine.</w:t>
      </w:r>
    </w:p>
    <w:p w14:paraId="71AC6464"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Ora resta da fare una breve annotazione teologica. Non esiste la predestinazione in Dio intesa come futuro eterno indipendentemente dalla volontà dell’uomo. Se così fosse, l’uomo non sarebbe uomo. C’è invece predestinazione quanto al progetto di Dio sull’uomo e questo progetto è indipendente dalla volontà dell’uomo. Dio ha predestinato ogni uomo alla santità, alla vita eterna; tutto ciò l’ha voluto per disegno eterno, prima che l’uomo fosse creato era un chiamato alla vita eterna o semplicemente alla vita. Dio ha manifestato all’uomo questo progetto, gli ha indicato anche la via per poterlo conseguire; l’uomo non ha ascoltato il suo Signore e dalla predestinazione alla vita, si è trovato immediatamente nella morte. Questo significa che il progetto è voluto da Dio, ma deve essere realizzato dall’uomo; se l’uomo non lo realizza, ciò che il Signore ha deciso non si compie e l’uomo rimane nella sua incompiutezza eterna. Tutto però deve avvenire per la via della Chiesa. La Chiesa è luce di verità e di saggezza posta sul candelabro del mondo, è come una città collocata sopra un monte. Tutti quelli che passano nelle vicinanze la vedono e si possono rifugiare in essa. La Chiesa giova al mondo se rimane luce, se rimane sale, se rimane città collocata sul monte. Rimane tale se è tutta animata dalla Parola del Vangelo, se c’è conformità della sua vita alla vita di Cristo Gesù. Essa deve essere sempre dalla parte di Cristo, mai può fare un patto con il mondo, perché in questo caso non sarebbe più dalla parte di Cristo, perché Cristo è colui che ha vinto il mondo. Rimane tale se ha un così grande amore di perseveranza, da offrire pure la sua vita al martirio e la vita di tutti i suoi figli, perché regni in essa solo l’obbedienza al suo Signore, l’ascolto della sua voce. Se farà questo essa sarà veramente la luce che potrà illuminare i cuori di verità divina e celeste, potrà orientare ogni uomo verso la patria del cielo. Ecco come l’Apostolo Paolo rivela il compimento della nostra speranza:</w:t>
      </w:r>
    </w:p>
    <w:p w14:paraId="7D944FB4" w14:textId="39CE8968"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w:t>
      </w:r>
      <w:r w:rsidRPr="00FB2A0D">
        <w:rPr>
          <w:rFonts w:ascii="Arial" w:eastAsia="Times New Roman" w:hAnsi="Arial" w:cs="Times New Roman"/>
          <w:i/>
          <w:iCs/>
          <w:kern w:val="0"/>
          <w:sz w:val="24"/>
          <w:szCs w:val="24"/>
          <w:lang w:eastAsia="it-IT"/>
          <w14:ligatures w14:val="none"/>
        </w:rPr>
        <w:lastRenderedPageBreak/>
        <w:t>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lui anche voi, dopo avere ascoltato la parola della verità, il Vangelo della vostra salvezza, e avere in esso creduto,</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avete ricevuto il sigillo dello Spirito Santo che era stato promesso, il quale è caparra della nostra eredità, in attesa della completa redenzione di coloro che Dio si è acquistato a lode della sua gloria (Ef 1,3-14). </w:t>
      </w:r>
    </w:p>
    <w:p w14:paraId="3DC2A480"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Speranza annunciata, speranza che si compie in Cristo. Speranza che troverà il suo compimento eterno nel giorno della gloriosa risurrezione. </w:t>
      </w:r>
    </w:p>
    <w:p w14:paraId="6F2DA2EE"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3</w:t>
      </w:r>
      <w:r w:rsidRPr="00FB2A0D">
        <w:rPr>
          <w:rFonts w:ascii="Arial" w:eastAsia="Times New Roman" w:hAnsi="Arial" w:cs="Times New Roman"/>
          <w:b/>
          <w:kern w:val="0"/>
          <w:sz w:val="24"/>
          <w:szCs w:val="24"/>
          <w:lang w:eastAsia="it-IT"/>
          <w14:ligatures w14:val="none"/>
        </w:rPr>
        <w:t>e manifestata al tempo stabilito nella sua parola mediante la predicazione, a me affidata per ordine di Dio, nostro salvatore –,</w:t>
      </w:r>
    </w:p>
    <w:p w14:paraId="44D07BE6"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Chi è Paolo, il servo di Dio e l’Apostolo di Cristo Gesù? Colui che deve manifestare ad ogni uomo mediante la predicazione della Parola di Dio o del suo Vangelo che la speranza promessa si è compiuta in Cristo Gesù. A lui è stata affidata la missione della predicazione per ordine di Dio, nostro salvatore e lui dovrà portare questo lieto annuncio ad ogni uomo. Questo significa che se lui non predica il Vangelo, il mondo rimane senza la vera speranza. Noi sappiamo che l’Apostolo Paolo per portare a compimento la missione che gli è stata affidata realmente ha consumato tutto la sua vita. Ecco come lui stesso rivela questa consumazione nella Prima e nella Seconda Lettera ai Corinzi:</w:t>
      </w:r>
    </w:p>
    <w:p w14:paraId="0D2DEEB7"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w:t>
      </w:r>
    </w:p>
    <w:p w14:paraId="362B92E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40AECEF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0D4735B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7FE4B91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 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w:t>
      </w:r>
      <w:r w:rsidRPr="00FB2A0D">
        <w:rPr>
          <w:rFonts w:ascii="Arial" w:eastAsia="Times New Roman" w:hAnsi="Arial" w:cs="Times New Roman"/>
          <w:i/>
          <w:iCs/>
          <w:kern w:val="0"/>
          <w:sz w:val="24"/>
          <w:szCs w:val="24"/>
          <w:lang w:eastAsia="it-IT"/>
          <w14:ligatures w14:val="none"/>
        </w:rPr>
        <w:lastRenderedPageBreak/>
        <w:t xml:space="preserve">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11,16-33). </w:t>
      </w:r>
    </w:p>
    <w:p w14:paraId="049CD09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Chi vuole portare nei cuori questa speranza, deve fare della sua vita un sacrificio per il Vangelo. Oggi però non solo non facciamo più della nostra vita un sacrificio per il Vangelo, siamo anche giunti a proclamare il Vangelo e lo stesso Cristo Gesù non più necessari per creare la speranza nei cuori. Il tradimento di Giuda dinanzi a questo nostro tradimento del Vangelo e di Cristo Gesù è quasi un nulla eppure fu sanzionato con la morte eterna, a causa della disperazione della salvezza, peccato contro lo Spirito Santo da lui commesso. Quale sarà la sanzione che ci attende per un così grande atto di tradimento da parte nostra di Cristo Gesù e del suo Vangelo? Per questo tradimento stiamo consegnando tutta la Chiesa al mondo anziché consegnare il mondo alla Chiesa. Stiamo chiudendo le porte della salvezza e stiamo aprendo le porte della perdizione. Questo peccato contro la redenzione di Cristo è grande. </w:t>
      </w:r>
    </w:p>
    <w:p w14:paraId="0EFAFDCF"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4</w:t>
      </w:r>
      <w:r w:rsidRPr="00FB2A0D">
        <w:rPr>
          <w:rFonts w:ascii="Arial" w:eastAsia="Times New Roman" w:hAnsi="Arial" w:cs="Times New Roman"/>
          <w:b/>
          <w:kern w:val="0"/>
          <w:sz w:val="24"/>
          <w:szCs w:val="24"/>
          <w:lang w:eastAsia="it-IT"/>
          <w14:ligatures w14:val="none"/>
        </w:rPr>
        <w:t>a Tito, mio vero figlio nella medesima fede: grazia e pace da Dio Padre e da Cristo Gesù, nostro salvatore.</w:t>
      </w:r>
    </w:p>
    <w:p w14:paraId="4DE7B69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Timoteo scrive questa lettera a Tito, da lui chiamato suo vero figlio nella medesima fede. È suo vero figlio perché Tito è stato generato alla fede da Paolo, ma anche come Vescovo della Chiesa di Dio è stato generato da lui. Vi è tra l’Apostolo Paolo e Tito una vera relazione di paternità e di figliolanza nella medesima fede. La fede di Paolo è la fede di Tito. Il Vangelo di Paolo è il Vangelo di Tito. Anche il Cristo di Paolo è il Cristo di Tito. </w:t>
      </w:r>
    </w:p>
    <w:p w14:paraId="4D543770"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Cosa augura Paolo a Tito? Grazia e pace da Dio Padre e da Cristo Gesù, nostro salvatore. Dio è Padre perché ha generato nell’oggi dell’eternità il Suo Figlio Unigenito, il Verbo eterno che si è fatto carne. Cristo Gesù è il Figlio eterno del Padre ed è il nostro salvatore. Anche questa purissima verità molti figli della Chiesa l’hanno già portata al macero, avendo dichiarato tutte le religioni uguali in ordine alla salvezza dell’uomo e avendo declassato Cristo Gesù ad un fondatore come gli altri, anzi come un fondatore inferiore agli altri. Perché lo abbiamo dichiarato inferiore agli altri? Perché degli altri fondatori si ha rispetto, molto rispetto. Gesù invece è disprezzato, calunniato, umiliato, bestemmiato, insultato, ridicolizzato da quanti dicono di credere in lui. Per noi invece Cristo Gesù è il Differente e il Necessario Eterno e Universale. Ricordiamole ancora una volta queste due verità di Cristo Gesù, che diventano in Cristo, con Cristo, per Cristo, anche verità della Santa Chiesa:</w:t>
      </w:r>
    </w:p>
    <w:p w14:paraId="32DF9E34" w14:textId="7A0349C2" w:rsidR="00BC51BF" w:rsidRPr="002C2EB6" w:rsidRDefault="002C2EB6" w:rsidP="005A00A5">
      <w:pPr>
        <w:spacing w:after="240"/>
        <w:rPr>
          <w:rFonts w:ascii="Arial" w:hAnsi="Arial" w:cs="Arial"/>
          <w:b/>
          <w:bCs/>
          <w:sz w:val="24"/>
          <w:szCs w:val="24"/>
        </w:rPr>
      </w:pPr>
      <w:bookmarkStart w:id="354" w:name="_Toc96766943"/>
      <w:r>
        <w:rPr>
          <w:rFonts w:ascii="Arial" w:hAnsi="Arial" w:cs="Arial"/>
          <w:b/>
          <w:bCs/>
          <w:sz w:val="24"/>
          <w:szCs w:val="24"/>
        </w:rPr>
        <w:t xml:space="preserve">Quinta aggiunta: </w:t>
      </w:r>
      <w:r w:rsidR="00BC51BF" w:rsidRPr="002C2EB6">
        <w:rPr>
          <w:rFonts w:ascii="Arial" w:hAnsi="Arial" w:cs="Arial"/>
          <w:b/>
          <w:bCs/>
          <w:sz w:val="24"/>
          <w:szCs w:val="24"/>
        </w:rPr>
        <w:t>Gesù, il Differente</w:t>
      </w:r>
      <w:bookmarkEnd w:id="354"/>
    </w:p>
    <w:p w14:paraId="47C4F48D"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Gesù è il Differente Eterno, Soprannaturale, Divino e Umano. È il Differente da tutto ciò che è esistito, esiste, esisterà sulla terra e nei cieli. È il Differente nella Parola, nell’Insegnamento, nel Comando. È il Differente per Redenzione, </w:t>
      </w:r>
      <w:r w:rsidRPr="00FB2A0D">
        <w:rPr>
          <w:rFonts w:ascii="Arial" w:eastAsia="Calibri" w:hAnsi="Arial" w:cs="Times New Roman"/>
          <w:kern w:val="0"/>
          <w:sz w:val="24"/>
          <w:szCs w:val="24"/>
          <w14:ligatures w14:val="none"/>
        </w:rPr>
        <w:lastRenderedPageBreak/>
        <w:t xml:space="preserve">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w:t>
      </w:r>
    </w:p>
    <w:p w14:paraId="69E69FE2"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di volontà diabolica e satanica.</w:t>
      </w:r>
    </w:p>
    <w:p w14:paraId="4F909910" w14:textId="77777777" w:rsidR="00BC51BF" w:rsidRPr="00FB2A0D" w:rsidRDefault="00BC51BF" w:rsidP="005A00A5">
      <w:pPr>
        <w:spacing w:after="240" w:line="240" w:lineRule="auto"/>
        <w:jc w:val="both"/>
        <w:rPr>
          <w:rFonts w:ascii="Arial" w:eastAsia="Calibri" w:hAnsi="Arial" w:cs="Times New Roman"/>
          <w:color w:val="000000"/>
          <w:kern w:val="0"/>
          <w:sz w:val="24"/>
          <w:szCs w:val="24"/>
          <w14:ligatures w14:val="none"/>
        </w:rPr>
      </w:pPr>
      <w:r w:rsidRPr="00FB2A0D">
        <w:rPr>
          <w:rFonts w:ascii="Arial" w:eastAsia="Calibri" w:hAnsi="Arial" w:cs="Times New Roman"/>
          <w:color w:val="000000"/>
          <w:kern w:val="0"/>
          <w:sz w:val="24"/>
          <w:szCs w:val="24"/>
          <w14:ligatures w14:val="none"/>
        </w:rPr>
        <w:t>Gesù non è paragonabile con nessuna realtà esistente. Non esiste un Angelo che possa mettersi alla pari con Lui. Gesù dell’Angelo è il Creatore e il Signore, così come è il Creatore e il Signore di ogni uomo. Lui è il solo generato da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794CCD3B"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w:t>
      </w:r>
      <w:r w:rsidRPr="00FB2A0D">
        <w:rPr>
          <w:rFonts w:ascii="Arial" w:eastAsia="Calibri" w:hAnsi="Arial" w:cs="Times New Roman"/>
          <w:i/>
          <w:iCs/>
          <w:kern w:val="0"/>
          <w:sz w:val="24"/>
          <w:szCs w:val="24"/>
          <w14:ligatures w14:val="none"/>
        </w:rPr>
        <w:t>“Il mio popolo ha abbandonato me, sorgente di acqua viva e va a dissetarsi presso cisterne screpolate che contengono solo fango”</w:t>
      </w:r>
      <w:r w:rsidRPr="00FB2A0D">
        <w:rPr>
          <w:rFonts w:ascii="Arial" w:eastAsia="Calibri" w:hAnsi="Arial" w:cs="Times New Roman"/>
          <w:kern w:val="0"/>
          <w:sz w:val="24"/>
          <w:szCs w:val="24"/>
          <w14:ligatures w14:val="none"/>
        </w:rPr>
        <w:t>. È Cristo la sorgente dell’acqua che zampilla di vita eterna. Ma l’uomo preferisce le cisterne di fango.</w:t>
      </w:r>
    </w:p>
    <w:p w14:paraId="126A4925"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Si compie anche l’altra parola, data da Dio ancora a Geremia: </w:t>
      </w:r>
      <w:r w:rsidRPr="00FB2A0D">
        <w:rPr>
          <w:rFonts w:ascii="Arial" w:eastAsia="Calibri" w:hAnsi="Arial" w:cs="Times New Roman"/>
          <w:i/>
          <w:iCs/>
          <w:kern w:val="0"/>
          <w:sz w:val="24"/>
          <w:szCs w:val="24"/>
          <w14:ligatures w14:val="none"/>
        </w:rPr>
        <w:t>“Io vi ho condotti in una terra che è un giardino, perché ne mangiaste i frutti e i prodotti, ma voi, appena entrati, avete contaminato la mia terra e avete reso una vergogna la mia eredità”</w:t>
      </w:r>
      <w:r w:rsidRPr="00FB2A0D">
        <w:rPr>
          <w:rFonts w:ascii="Arial" w:eastAsia="Calibri" w:hAnsi="Arial" w:cs="Times New Roman"/>
          <w:kern w:val="0"/>
          <w:sz w:val="24"/>
          <w:szCs w:val="24"/>
          <w14:ligatures w14:val="none"/>
        </w:rPr>
        <w:t xml:space="preserve"> (Ger 2,7). </w:t>
      </w:r>
    </w:p>
    <w:p w14:paraId="1284DBE6"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lastRenderedPageBreak/>
        <w:t xml:space="preserve">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0DF4B6A9"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tutti il suo perdono e chiedendo per essi perdono al Padre.</w:t>
      </w:r>
    </w:p>
    <w:p w14:paraId="00103C67"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09E9E814"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w:t>
      </w:r>
    </w:p>
    <w:p w14:paraId="6D7904A1" w14:textId="77777777" w:rsidR="00BC51BF"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Tutto viene da Lui e per Lui. Tutto si vive in Lui e con Lui. In Lui e con Lui significa nel suo corpo che è la Chiesa. È questa la vera fede: smettere di essere da noi e iniziare ad essere di Cristo, in Lui, con Lui, per il ministero di grazia e verità </w:t>
      </w:r>
      <w:r w:rsidRPr="00FB2A0D">
        <w:rPr>
          <w:rFonts w:ascii="Arial" w:eastAsia="Calibri" w:hAnsi="Arial" w:cs="Times New Roman"/>
          <w:kern w:val="0"/>
          <w:sz w:val="24"/>
          <w:szCs w:val="24"/>
          <w14:ligatures w14:val="none"/>
        </w:rPr>
        <w:lastRenderedPageBreak/>
        <w:t xml:space="preserve">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 </w:t>
      </w:r>
    </w:p>
    <w:p w14:paraId="56B39947" w14:textId="04390A47" w:rsidR="00BC51BF" w:rsidRPr="002C2EB6" w:rsidRDefault="002C2EB6" w:rsidP="005A00A5">
      <w:pPr>
        <w:spacing w:after="240"/>
        <w:rPr>
          <w:rFonts w:ascii="Arial" w:hAnsi="Arial" w:cs="Arial"/>
          <w:b/>
          <w:bCs/>
          <w:sz w:val="24"/>
          <w:szCs w:val="24"/>
          <w:lang w:eastAsia="it-IT"/>
        </w:rPr>
      </w:pPr>
      <w:bookmarkStart w:id="355" w:name="_Toc96766944"/>
      <w:r>
        <w:rPr>
          <w:rFonts w:ascii="Arial" w:hAnsi="Arial" w:cs="Arial"/>
          <w:b/>
          <w:bCs/>
          <w:sz w:val="24"/>
          <w:szCs w:val="24"/>
          <w:lang w:eastAsia="it-IT"/>
        </w:rPr>
        <w:t xml:space="preserve">Sesta aggiunta: </w:t>
      </w:r>
      <w:r w:rsidR="00BC51BF" w:rsidRPr="002C2EB6">
        <w:rPr>
          <w:rFonts w:ascii="Arial" w:hAnsi="Arial" w:cs="Arial"/>
          <w:b/>
          <w:bCs/>
          <w:sz w:val="24"/>
          <w:szCs w:val="24"/>
          <w:lang w:eastAsia="it-IT"/>
        </w:rPr>
        <w:t>Cristo Gesù, il Necessario Eterno e Universale</w:t>
      </w:r>
      <w:bookmarkEnd w:id="355"/>
      <w:r w:rsidR="00BC51BF" w:rsidRPr="002C2EB6">
        <w:rPr>
          <w:rFonts w:ascii="Arial" w:hAnsi="Arial" w:cs="Arial"/>
          <w:b/>
          <w:bCs/>
          <w:sz w:val="24"/>
          <w:szCs w:val="24"/>
          <w:lang w:eastAsia="it-IT"/>
        </w:rPr>
        <w:t xml:space="preserve"> </w:t>
      </w:r>
    </w:p>
    <w:p w14:paraId="430C2C1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e solo nella sapienza, nella luce, nella verità del Verbo e con il Verbo, per opera del quale esso è venuto e viene all’esistenza.</w:t>
      </w:r>
    </w:p>
    <w:p w14:paraId="4504F68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6A736AE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Il Libro del Siracide così rivela la creazione dell’uomo:</w:t>
      </w:r>
      <w:r w:rsidRPr="00FB2A0D">
        <w:rPr>
          <w:rFonts w:ascii="Arial" w:eastAsia="Times New Roman" w:hAnsi="Arial" w:cs="Times New Roman"/>
          <w:i/>
          <w:kern w:val="0"/>
          <w:sz w:val="24"/>
          <w:szCs w:val="24"/>
          <w:lang w:eastAsia="it-IT"/>
          <w14:ligatures w14:val="none"/>
        </w:rPr>
        <w:t xml:space="preserve"> “Il Signore creò l’uomo dalla terra e ad essa di nuovo lo fece tornare. Egli assegnò loro giorni contati e un tempo definito, dando loro potere su quanto essa contiene. Li rivestì di una </w:t>
      </w:r>
      <w:r w:rsidRPr="00FB2A0D">
        <w:rPr>
          <w:rFonts w:ascii="Arial" w:eastAsia="Times New Roman" w:hAnsi="Arial" w:cs="Times New Roman"/>
          <w:i/>
          <w:kern w:val="0"/>
          <w:sz w:val="24"/>
          <w:szCs w:val="24"/>
          <w:lang w:eastAsia="it-IT"/>
          <w14:ligatures w14:val="none"/>
        </w:rPr>
        <w:lastRenderedPageBreak/>
        <w:t>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w:t>
      </w:r>
      <w:r w:rsidRPr="00FB2A0D">
        <w:rPr>
          <w:rFonts w:ascii="Arial" w:eastAsia="Times New Roman" w:hAnsi="Arial" w:cs="Times New Roman"/>
          <w:kern w:val="0"/>
          <w:sz w:val="24"/>
          <w:szCs w:val="24"/>
          <w:lang w:eastAsia="it-IT"/>
          <w14:ligatures w14:val="none"/>
        </w:rPr>
        <w:t xml:space="preserve"> Mirabile e perfetta rivelazione!</w:t>
      </w:r>
    </w:p>
    <w:p w14:paraId="68D8ADB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w:t>
      </w:r>
    </w:p>
    <w:p w14:paraId="5B8CBC6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Questo è il Decreto eterno e universale del Padre, del Creatore e del Signore dell’uomo: </w:t>
      </w:r>
      <w:r w:rsidRPr="00FB2A0D">
        <w:rPr>
          <w:rFonts w:ascii="Arial" w:eastAsia="Times New Roman" w:hAnsi="Arial" w:cs="Times New Roman"/>
          <w:i/>
          <w:kern w:val="0"/>
          <w:sz w:val="24"/>
          <w:szCs w:val="24"/>
          <w:lang w:eastAsia="it-IT"/>
          <w14:ligatures w14:val="none"/>
        </w:rPr>
        <w:t>“Ogni uomo deve ricomporsi in unità divenendo parte del corpo di Cristo, vivendo la vita di Cristo nel suo corpo. Vivendo la vita nel proprio corpo, ognuno deve chiamare ogni altro uomo perché si lasci formare corpo di Cristo per divenire ed essere parte del corpo di Cristo, corpo del suo corpo”.</w:t>
      </w:r>
      <w:r w:rsidRPr="00FB2A0D">
        <w:rPr>
          <w:rFonts w:ascii="Arial" w:eastAsia="Times New Roman" w:hAnsi="Arial" w:cs="Times New Roman"/>
          <w:kern w:val="0"/>
          <w:sz w:val="24"/>
          <w:szCs w:val="24"/>
          <w:lang w:eastAsia="it-IT"/>
          <w14:ligatures w14:val="none"/>
        </w:rPr>
        <w:t xml:space="preserve"> Se questo Decreto eterno e universale del Padre viene disatteso, disprezzato, ignorato, manomesso, alterato, trasformato, nessuna unità potrà mai compiersi.</w:t>
      </w:r>
    </w:p>
    <w:p w14:paraId="4125092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Noi possiamo anche proporre, per la ri-creazione e realizzazione dell’unità del singolo uomo e dello stesso genere umano, </w:t>
      </w:r>
      <w:r w:rsidRPr="00FB2A0D">
        <w:rPr>
          <w:rFonts w:ascii="Arial" w:eastAsia="Times New Roman" w:hAnsi="Arial" w:cs="Times New Roman"/>
          <w:i/>
          <w:kern w:val="0"/>
          <w:sz w:val="24"/>
          <w:szCs w:val="24"/>
          <w:lang w:eastAsia="it-IT"/>
          <w14:ligatures w14:val="none"/>
        </w:rPr>
        <w:t>“decreti da noi pensati, immaginati, ideati, elaborati con la sapienza che viene dalla carne”.</w:t>
      </w:r>
      <w:r w:rsidRPr="00FB2A0D">
        <w:rPr>
          <w:rFonts w:ascii="Arial" w:eastAsia="Times New Roman" w:hAnsi="Arial" w:cs="Times New Roman"/>
          <w:kern w:val="0"/>
          <w:sz w:val="24"/>
          <w:szCs w:val="24"/>
          <w:lang w:eastAsia="it-IT"/>
          <w14:ligatures w14:val="none"/>
        </w:rPr>
        <w:t xml:space="preserv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w:t>
      </w:r>
      <w:r w:rsidRPr="00FB2A0D">
        <w:rPr>
          <w:rFonts w:ascii="Arial" w:eastAsia="Times New Roman" w:hAnsi="Arial" w:cs="Times New Roman"/>
          <w:kern w:val="0"/>
          <w:sz w:val="24"/>
          <w:szCs w:val="24"/>
          <w:lang w:eastAsia="it-IT"/>
          <w14:ligatures w14:val="none"/>
        </w:rPr>
        <w:lastRenderedPageBreak/>
        <w:t xml:space="preserve">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w:t>
      </w:r>
    </w:p>
    <w:p w14:paraId="44DDAE9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Ogni frantumazione non produce vita, ma morte. Ecco fin dove può giungere la morte nella frantumazione: </w:t>
      </w:r>
      <w:r w:rsidRPr="00FB2A0D">
        <w:rPr>
          <w:rFonts w:ascii="Arial" w:eastAsia="Times New Roman" w:hAnsi="Arial" w:cs="Times New Roman"/>
          <w:i/>
          <w:kern w:val="0"/>
          <w:sz w:val="24"/>
          <w:szCs w:val="24"/>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r w:rsidRPr="00FB2A0D">
        <w:rPr>
          <w:rFonts w:ascii="Arial" w:eastAsia="Times New Roman" w:hAnsi="Arial" w:cs="Times New Roman"/>
          <w:kern w:val="0"/>
          <w:sz w:val="24"/>
          <w:szCs w:val="24"/>
          <w:lang w:eastAsia="it-IT"/>
          <w14:ligatures w14:val="none"/>
        </w:rPr>
        <w:t xml:space="preserve">Quadro assai fosco, non però solo di ieri, ma di oggi, di domani, di sempre. Questo sa produrre l’uomo frantumato. </w:t>
      </w:r>
    </w:p>
    <w:p w14:paraId="077F5C8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Oggi però tutto questo quadro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w:t>
      </w:r>
      <w:r w:rsidRPr="00FB2A0D">
        <w:rPr>
          <w:rFonts w:ascii="Arial" w:eastAsia="Times New Roman" w:hAnsi="Arial" w:cs="Times New Roman"/>
          <w:kern w:val="0"/>
          <w:sz w:val="24"/>
          <w:szCs w:val="24"/>
          <w:lang w:eastAsia="it-IT"/>
          <w14:ligatures w14:val="none"/>
        </w:rPr>
        <w:lastRenderedPageBreak/>
        <w:t xml:space="preserve">di origine, anzi in una unità ancora più grande. Il cristiano mai potrà approvare una legge degli uomini che disprezza ed oltraggia la Legge del Signore, Dio, Creatore, Salvatore e Padre di ogni uomo. </w:t>
      </w:r>
    </w:p>
    <w:p w14:paraId="3C0E5F92"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Questa è però la nostra fede. Questo quadro assai fosco ci ammonisce: nessuno pensi che nella frammentazione dell’uomo gli elementi disgregati vivano l’uno accanto all’altro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w:t>
      </w:r>
    </w:p>
    <w:p w14:paraId="0E752F6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dall’eternità che noi possiamo uscire da questo otre di morte per entrare nel suo corpo e divenire vita della sua vita, luce della sua luce, verità della sua verità, pace della sua pace, cuore del suo cuore. Finché l’uomo resterà nell’otre della carne, sempre per lui si compiranno le parole che l’apostolo Paolo dice su se stesso, ma come persona nella quale è racchiusa tutta l’umanità: </w:t>
      </w:r>
      <w:r w:rsidRPr="00FB2A0D">
        <w:rPr>
          <w:rFonts w:ascii="Arial" w:eastAsia="Times New Roman" w:hAnsi="Arial" w:cs="Times New Roman"/>
          <w:i/>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w:t>
      </w:r>
      <w:r w:rsidRPr="00FB2A0D">
        <w:rPr>
          <w:rFonts w:ascii="Arial" w:eastAsia="Times New Roman" w:hAnsi="Arial" w:cs="Times New Roman"/>
          <w:i/>
          <w:kern w:val="0"/>
          <w:sz w:val="24"/>
          <w:szCs w:val="24"/>
          <w:lang w:eastAsia="it-IT"/>
          <w14:ligatures w14:val="none"/>
        </w:rPr>
        <w:lastRenderedPageBreak/>
        <w:t>corpo di morte? Siano rese grazie a Dio per mezzo di Gesù Cristo nostro Signore! Io dunque, con la mia ragione, servo la legge di Dio, con la mia carne invece la legge del peccato” (Rm 7,14-25).</w:t>
      </w:r>
      <w:r w:rsidRPr="00FB2A0D">
        <w:rPr>
          <w:rFonts w:ascii="Arial" w:eastAsia="Times New Roman" w:hAnsi="Arial" w:cs="Times New Roman"/>
          <w:kern w:val="0"/>
          <w:sz w:val="24"/>
          <w:szCs w:val="24"/>
          <w:lang w:eastAsia="it-IT"/>
          <w14:ligatures w14:val="none"/>
        </w:rPr>
        <w:t xml:space="preserve"> </w:t>
      </w:r>
    </w:p>
    <w:p w14:paraId="40A8EB5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2B5A6AA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Un testo dell’Apostolo Paolo ci aiuta a comprendere perché la predicazione della Parola di Cristo è necessaria per credere in Cristo e ottenere la salvezza: </w:t>
      </w:r>
      <w:r w:rsidRPr="00FB2A0D">
        <w:rPr>
          <w:rFonts w:ascii="Arial" w:eastAsia="Times New Roman" w:hAnsi="Arial" w:cs="Times New Roman"/>
          <w:i/>
          <w:kern w:val="0"/>
          <w:sz w:val="24"/>
          <w:szCs w:val="24"/>
          <w:lang w:eastAsia="it-IT"/>
          <w14:ligatures w14:val="none"/>
        </w:rPr>
        <w:t>“Se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w:t>
      </w:r>
      <w:r w:rsidRPr="00FB2A0D">
        <w:rPr>
          <w:rFonts w:ascii="Arial" w:eastAsia="Times New Roman" w:hAnsi="Arial" w:cs="Times New Roman"/>
          <w:kern w:val="0"/>
          <w:sz w:val="24"/>
          <w:szCs w:val="24"/>
          <w:lang w:eastAsia="it-IT"/>
          <w14:ligatures w14:val="none"/>
        </w:rPr>
        <w:t xml:space="preserve"> </w:t>
      </w:r>
    </w:p>
    <w:p w14:paraId="46B9C1D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w:t>
      </w:r>
      <w:r w:rsidRPr="00FB2A0D">
        <w:rPr>
          <w:rFonts w:ascii="Arial" w:eastAsia="Times New Roman" w:hAnsi="Arial" w:cs="Times New Roman"/>
          <w:i/>
          <w:kern w:val="0"/>
          <w:sz w:val="24"/>
          <w:szCs w:val="24"/>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w:t>
      </w:r>
      <w:r w:rsidRPr="00FB2A0D">
        <w:rPr>
          <w:rFonts w:ascii="Arial" w:eastAsia="Times New Roman" w:hAnsi="Arial" w:cs="Times New Roman"/>
          <w:kern w:val="0"/>
          <w:sz w:val="24"/>
          <w:szCs w:val="24"/>
          <w:lang w:eastAsia="it-IT"/>
          <w14:ligatures w14:val="none"/>
        </w:rPr>
        <w:t xml:space="preserve"> Ecco cosa comanda Cristo Gesù ai Dodici: che vadano e facciano discepoli tutti i popoli. La loro missione non è solo quella di far conoscere il Vangelo a tutte le genti. Questa da sola non è missione evangelizzatrice. </w:t>
      </w:r>
    </w:p>
    <w:p w14:paraId="5F4EFC2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Missione evangelizzatrice è andare e fare discepoli tutti i popoli. Dove i discepoli non vengono fatti, la missione non è missione secondo Cristo Gesù. Cosa ancora </w:t>
      </w:r>
      <w:r w:rsidRPr="00FB2A0D">
        <w:rPr>
          <w:rFonts w:ascii="Arial" w:eastAsia="Times New Roman" w:hAnsi="Arial" w:cs="Times New Roman"/>
          <w:kern w:val="0"/>
          <w:sz w:val="24"/>
          <w:szCs w:val="24"/>
          <w:lang w:eastAsia="it-IT"/>
          <w14:ligatures w14:val="none"/>
        </w:rPr>
        <w:lastRenderedPageBreak/>
        <w:t xml:space="preserve">dovranno fare i Dodici? Devono 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742D095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7ECD0568" w14:textId="3F0B6E6C" w:rsidR="00BC51BF" w:rsidRPr="00FB2A0D" w:rsidRDefault="00BC51BF" w:rsidP="005A00A5">
      <w:pPr>
        <w:spacing w:after="240" w:line="240" w:lineRule="auto"/>
        <w:jc w:val="both"/>
        <w:rPr>
          <w:rFonts w:ascii="Arial" w:eastAsia="Times New Roman" w:hAnsi="Arial" w:cs="Times New Roman"/>
          <w:i/>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w:t>
      </w:r>
      <w:r w:rsidRPr="00FB2A0D">
        <w:rPr>
          <w:rFonts w:ascii="Arial" w:eastAsia="Times New Roman" w:hAnsi="Arial" w:cs="Times New Roman"/>
          <w:i/>
          <w:kern w:val="0"/>
          <w:sz w:val="24"/>
          <w:szCs w:val="24"/>
          <w:lang w:eastAsia="it-IT"/>
          <w14:ligatures w14:val="none"/>
        </w:rPr>
        <w:t>«Santo,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w:t>
      </w:r>
      <w:r w:rsidR="00510511">
        <w:rPr>
          <w:rFonts w:ascii="Arial" w:eastAsia="Times New Roman" w:hAnsi="Arial" w:cs="Times New Roman"/>
          <w:i/>
          <w:kern w:val="0"/>
          <w:sz w:val="24"/>
          <w:szCs w:val="24"/>
          <w:lang w:eastAsia="it-IT"/>
          <w14:ligatures w14:val="none"/>
        </w:rPr>
        <w:t xml:space="preserve"> </w:t>
      </w:r>
    </w:p>
    <w:p w14:paraId="1A5551B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w:t>
      </w:r>
      <w:r w:rsidRPr="00FB2A0D">
        <w:rPr>
          <w:rFonts w:ascii="Arial" w:eastAsia="Times New Roman" w:hAnsi="Arial" w:cs="Times New Roman"/>
          <w:kern w:val="0"/>
          <w:sz w:val="24"/>
          <w:szCs w:val="24"/>
          <w:lang w:eastAsia="it-IT"/>
          <w14:ligatures w14:val="none"/>
        </w:rPr>
        <w:lastRenderedPageBreak/>
        <w:t xml:space="preserve">che invisibile, non solo per il tempo, ma anche per l’eternità, per oggi e per sempre: </w:t>
      </w:r>
      <w:r w:rsidRPr="00FB2A0D">
        <w:rPr>
          <w:rFonts w:ascii="Arial" w:eastAsia="Times New Roman" w:hAnsi="Arial" w:cs="Times New Roman"/>
          <w:i/>
          <w:kern w:val="0"/>
          <w:sz w:val="24"/>
          <w:szCs w:val="24"/>
          <w:lang w:eastAsia="it-IT"/>
          <w14:ligatures w14:val="none"/>
        </w:rPr>
        <w:t>“</w:t>
      </w:r>
      <w:r w:rsidRPr="00FB2A0D">
        <w:rPr>
          <w:rFonts w:ascii="Arial" w:eastAsia="Times New Roman" w:hAnsi="Arial" w:cs="Times New Roman"/>
          <w:i/>
          <w:kern w:val="0"/>
          <w:sz w:val="24"/>
          <w:szCs w:val="24"/>
          <w:lang w:val="la-Latn" w:eastAsia="it-IT"/>
          <w14:ligatures w14:val="none"/>
        </w:rPr>
        <w:t>Iesus Christus heri et hodie ipse et in saecula</w:t>
      </w:r>
      <w:r w:rsidRPr="00FB2A0D">
        <w:rPr>
          <w:rFonts w:ascii="Arial" w:eastAsia="Times New Roman" w:hAnsi="Arial" w:cs="Times New Roman"/>
          <w:i/>
          <w:kern w:val="0"/>
          <w:sz w:val="24"/>
          <w:szCs w:val="24"/>
          <w:lang w:eastAsia="it-IT"/>
          <w14:ligatures w14:val="none"/>
        </w:rPr>
        <w:t>” (Eb 13,8).</w:t>
      </w:r>
      <w:r w:rsidRPr="00FB2A0D">
        <w:rPr>
          <w:rFonts w:ascii="Arial" w:eastAsia="Times New Roman" w:hAnsi="Arial" w:cs="Times New Roman"/>
          <w:kern w:val="0"/>
          <w:sz w:val="24"/>
          <w:szCs w:val="24"/>
          <w:lang w:eastAsia="it-IT"/>
          <w14:ligatures w14:val="none"/>
        </w:rPr>
        <w:t xml:space="preserve"> </w:t>
      </w:r>
    </w:p>
    <w:p w14:paraId="562C4805"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Oggi sono queste due verità che sono state espulse dal cuore di molti discepoli di Gesù, discepoli posti in alto, ma anche discepoli posti in basso. Nulla è più urgente che rimetterle nuovamente nel cuore di ogni membro del corpo di Cristo. Non solo perché la Chiesa torni nella sua verità, ma perché tutto il mondo venga portato nella sua verità di creazione e verità di redenzione.</w:t>
      </w:r>
    </w:p>
    <w:p w14:paraId="77A08EA8" w14:textId="77777777" w:rsidR="004C4B0A" w:rsidRPr="00FB2A0D" w:rsidRDefault="004C4B0A" w:rsidP="005A00A5">
      <w:pPr>
        <w:spacing w:after="240" w:line="240" w:lineRule="auto"/>
        <w:jc w:val="both"/>
        <w:rPr>
          <w:rFonts w:ascii="Arial" w:eastAsia="Times New Roman" w:hAnsi="Arial" w:cs="Times New Roman"/>
          <w:kern w:val="0"/>
          <w:sz w:val="24"/>
          <w:szCs w:val="24"/>
          <w:lang w:eastAsia="it-IT"/>
          <w14:ligatures w14:val="none"/>
        </w:rPr>
      </w:pPr>
    </w:p>
    <w:p w14:paraId="7BD3DBA7" w14:textId="77777777" w:rsidR="00BC51BF" w:rsidRPr="00FB2A0D" w:rsidRDefault="00BC51BF" w:rsidP="006352A3">
      <w:pPr>
        <w:pStyle w:val="Titolo3"/>
      </w:pPr>
      <w:bookmarkStart w:id="356" w:name="_Toc96766945"/>
      <w:bookmarkStart w:id="357" w:name="_Toc228007427"/>
      <w:bookmarkStart w:id="358" w:name="_Toc228009770"/>
      <w:bookmarkStart w:id="359" w:name="_Toc228477643"/>
      <w:r w:rsidRPr="00FB2A0D">
        <w:t>Organizzazione dei presbiteri</w:t>
      </w:r>
      <w:bookmarkEnd w:id="356"/>
      <w:bookmarkEnd w:id="357"/>
      <w:bookmarkEnd w:id="358"/>
      <w:bookmarkEnd w:id="359"/>
    </w:p>
    <w:p w14:paraId="099E8ED5"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5</w:t>
      </w:r>
      <w:r w:rsidRPr="00FB2A0D">
        <w:rPr>
          <w:rFonts w:ascii="Arial" w:eastAsia="Times New Roman" w:hAnsi="Arial" w:cs="Times New Roman"/>
          <w:b/>
          <w:kern w:val="0"/>
          <w:sz w:val="24"/>
          <w:szCs w:val="24"/>
          <w:lang w:eastAsia="it-IT"/>
          <w14:ligatures w14:val="none"/>
        </w:rPr>
        <w:t>Per questo ti ho lasciato a Creta: perché tu metta ordine in quello che rimane da fare e stabilisca alcuni presbìteri in ogni città, secondo le istruzioni che ti ho dato.</w:t>
      </w:r>
    </w:p>
    <w:p w14:paraId="22DA29EB"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L’Apostolo Paolo ha lasciato Tito a Creta perché lui metta ordine. Ecco il primo ministero di un Vescovo della Chiesa di Dio: mettere ordine. In cosa deve mettere ordine? Prima di tutto nella verità e nella grazia. In una parola: in tutte le cose che riguardano Cristo Gesù. Se vi è disordine nelle cose che riguardano Cristo Gesù, vi sarà disordine in ogni altra cosa. Oggi poiché nelle cose che riguardano Cristo Gesù vi è un grande, universale caos, universale caos vi è in ogni altra cosa. Dio Padre, lo Spirito Santo, la Chiesa, l’umanità intera sono avvolti da questo caos universale, che si trasforma in un caos di immoralità dilagante, fatta passare per purissima verità e luce divina. Le cose di Cristo Gesù vanno sempre ordinate, perché è contro queste cose che Satana sempre scatena la sua guerra. Lui sa che ogni disordine introdotto su Cristo apre le porte del suo regno di perdizione e molte anime vi precipitano dentro. </w:t>
      </w:r>
    </w:p>
    <w:p w14:paraId="2686DA1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Questo ordine da solo non basta. Occorre che per ogni comunità vi sia un creatore di ordine e questo creatore è il presbitero. Tito dovrà stabilire alcuni presbiteri in ogni città, secondo le istruzioni che l’Apostolo Paolo gli ha dato. Chi è un presbitero nella casa di Dio che è la sua Chiesa? È colui che sempre deve vigilare perché nessun disordine si crei nel gregge a lui affidato nelle cose che riguardano Cristo Gesù. Per questo dovrà stare sempre in comunione gerarchica con il suo Vescovo. Ma anche il Vescovo se vuole creare ordine nella Chiesa di Dio a lui affidata deve stare perennemente in comunione gerarchica con Cristo Gesù e vivere di comunione di ascolto di ogni altro Vescovo della Chiesa di Cristo Gesù. Chi poi governa questa comunione nella verità e nella carità è Pietro e colui che gli succede nel ministero di pascere pecore e agnelli, secondo la consegna a Lui fatta da Gesù.</w:t>
      </w:r>
    </w:p>
    <w:p w14:paraId="1E6A57C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figlio di Giovanni, mi vuoi bene?». Pietro rimase addolorato che per la </w:t>
      </w:r>
      <w:r w:rsidRPr="00FB2A0D">
        <w:rPr>
          <w:rFonts w:ascii="Arial" w:eastAsia="Times New Roman" w:hAnsi="Arial" w:cs="Times New Roman"/>
          <w:i/>
          <w:iCs/>
          <w:kern w:val="0"/>
          <w:sz w:val="24"/>
          <w:szCs w:val="24"/>
          <w:lang w:eastAsia="it-IT"/>
          <w14:ligatures w14:val="none"/>
        </w:rPr>
        <w:lastRenderedPageBreak/>
        <w:t xml:space="preserve">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 </w:t>
      </w:r>
    </w:p>
    <w:p w14:paraId="70B69E4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Quando un Vescovo della Chiesa di Dio si dimenticherà che il suo primo ministero è quello di mettere ordine nelle cose che riguardano Cristo Gesù, è allora che il fumo di Satana entra nella sua Chiesa e la manda in rovina. Perché possa mettere ordine nelle verità e nella grazia, è necessario che il suo cuore sia perennemente nel cuore delle Scritture profetiche e nel cuore dello Spirito Santo. Se esce o dall’uno o dall’altro cuore, è già lui afferrato dal grande disordine e mai potrà mettere ordine nelle cose di Cristo Gesù. Oggi si vogliono Vescovi che mettano ordine nelle cose che riguardano gli uomini. Questa missione è uno stravolgimento della missione ricevuta da Cristo Gesù. Poiché un Vescovo non è stato consacrato per le cose che riguardano gli uomini, ma per le cose che riguardano Cristo Gesù, potrà anche stravolgere e modificare la sua missione, ma la svolgerà come creatore di disordine, mai di ordine. L’ordine nelle cose degli uomini lo crea solo l’ordine creato nelle cose che riguardano Cristo Gesù. L’ordine umano è sempre dall’ordine soprannaturale. L’ordine soprannaturale è sempre da ricostruire, perché sempre attaccato, aggredito di notte e di giorno da quanti sono nemici della croce di Cristo Gesù.</w:t>
      </w:r>
    </w:p>
    <w:p w14:paraId="28E2BE9F"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6</w:t>
      </w:r>
      <w:r w:rsidRPr="00FB2A0D">
        <w:rPr>
          <w:rFonts w:ascii="Arial" w:eastAsia="Times New Roman" w:hAnsi="Arial" w:cs="Times New Roman"/>
          <w:b/>
          <w:kern w:val="0"/>
          <w:sz w:val="24"/>
          <w:szCs w:val="24"/>
          <w:lang w:eastAsia="it-IT"/>
          <w14:ligatures w14:val="none"/>
        </w:rPr>
        <w:t>Ognuno di loro sia irreprensibile, marito di una sola donna e abbia figli credenti, non accusabili di vita dissoluta o indisciplinati.</w:t>
      </w:r>
    </w:p>
    <w:p w14:paraId="1DB78F7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ore le regole da osservare perché un uomo possa essere costituito presbitero: dovrà essere irreprensibile nella condotta. Lui dovrà essere un vero modello per tutti. Per questo è necessario che sia specchio per gli altri in ogni virtù. Deve altresì essere marito di una sola donna e abbia figli credenti, non accusabili di vita dissoluta o indisciplinati. Deve cioè possedere una famiglia santa. Se la sua famiglia non è santa, perché o lui o i suoi figli vivono di vita dissoluta e indisciplinata, nessuno potrà essere scelto come presbitero per la Chiesa di Cristo Signore. Manca la perfetta esemplarità di tutta la famiglia. Marito di una sola donna significa che non potrà risposarsi una volta che la moglie muore. La vita dovrà essere interamente consacrata a Cristo Signore per il più grande bene della comunità da lui presieduta.</w:t>
      </w:r>
    </w:p>
    <w:p w14:paraId="26086AF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Questa regola, anche se oggi ai presbiteri è chiesto di vivere il celibato secondo la Legge della Chiesa, si applica anche per essi. Mi spiego. Prima di ordinare una persona presbitero nella Chiesa di Dio è necessario che siano evidenti le sue virtù assieme ad una vita irreprensibile. Se le sue virtù non sono evidenti e neanche è evidente la sua vita irreprensibile, nessuno potrà essere consacrato presbitero. Sarà sempre incapace di insegnare. Mai potrà mettere ordine nelle cose che riguardano Cristo Gesù verso gli altri, se lui stesso è incapace di mettere ordine nelle cose di Cristo Gesù che riguardano la sua vita. In questo i formatori hanno una grandissima responsabilità dinanzi a Dio. Essi sono chiamati a </w:t>
      </w:r>
      <w:r w:rsidRPr="00FB2A0D">
        <w:rPr>
          <w:rFonts w:ascii="Arial" w:eastAsia="Times New Roman" w:hAnsi="Arial" w:cs="Times New Roman"/>
          <w:kern w:val="0"/>
          <w:sz w:val="24"/>
          <w:szCs w:val="24"/>
          <w:lang w:eastAsia="it-IT"/>
          <w14:ligatures w14:val="none"/>
        </w:rPr>
        <w:lastRenderedPageBreak/>
        <w:t>formare i candidati al presbiterato perché giungano al possesso di ogni virtù. L’ordine spirituale nella loro vita dovrà essere oltremodo perfetto.</w:t>
      </w:r>
    </w:p>
    <w:p w14:paraId="2BFBE37D"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7</w:t>
      </w:r>
      <w:r w:rsidRPr="00FB2A0D">
        <w:rPr>
          <w:rFonts w:ascii="Arial" w:eastAsia="Times New Roman" w:hAnsi="Arial" w:cs="Times New Roman"/>
          <w:b/>
          <w:kern w:val="0"/>
          <w:sz w:val="24"/>
          <w:szCs w:val="24"/>
          <w:lang w:eastAsia="it-IT"/>
          <w14:ligatures w14:val="none"/>
        </w:rPr>
        <w:t>Il vescovo infatti, come amministratore di Dio, deve essere irreprensibile: non arrogante, non collerico, non dedito al vino, non violento, non avido di guadagni disonesti,</w:t>
      </w:r>
    </w:p>
    <w:p w14:paraId="79530BD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Ora l’Apostolo Paolo detta i requisiti necessari perché un uomo possa essere scelto e consacrato come Vescovo nella chiesa di Cristo Gesù.</w:t>
      </w:r>
    </w:p>
    <w:p w14:paraId="01FB659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Prima di tutto dice chi è il Vescovo: lui è amministratore di Dio. Se è amministratore di Dio deve necessariamente occuparsi delle cose di Dio. Nella Prima Lettera ai Corinzi così l’Apostolo Paolo si esprimeva sul suo ministero di Apostolo di Cristo Gesù: </w:t>
      </w:r>
    </w:p>
    <w:p w14:paraId="247459B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Ognuno ci consideri come servi di Cristo e amministratori dei misteri di Dio. Ora, ciò che si richiede agli amministratori è che ognuno risulti fedele” (1Cor 4,1-2). </w:t>
      </w:r>
    </w:p>
    <w:p w14:paraId="1EA3C7B6"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In questa lettera a Tito, omette </w:t>
      </w:r>
      <w:r w:rsidRPr="00FB2A0D">
        <w:rPr>
          <w:rFonts w:ascii="Arial" w:eastAsia="Times New Roman" w:hAnsi="Arial" w:cs="Times New Roman"/>
          <w:i/>
          <w:kern w:val="0"/>
          <w:sz w:val="24"/>
          <w:szCs w:val="24"/>
          <w:lang w:eastAsia="it-IT"/>
          <w14:ligatures w14:val="none"/>
        </w:rPr>
        <w:t>“i misteri”</w:t>
      </w:r>
      <w:r w:rsidRPr="00FB2A0D">
        <w:rPr>
          <w:rFonts w:ascii="Arial" w:eastAsia="Times New Roman" w:hAnsi="Arial" w:cs="Times New Roman"/>
          <w:kern w:val="0"/>
          <w:sz w:val="24"/>
          <w:szCs w:val="24"/>
          <w:lang w:eastAsia="it-IT"/>
          <w14:ligatures w14:val="none"/>
        </w:rPr>
        <w:t xml:space="preserve"> e dice che il Vescovo è amministratore di Dio. Significa che non è chiamato ad amministrare i misteri di Dio. Dio lo ha eletto a suo amministratore. Per questo lui è amministratore di Dio, è ad esclusivo servizio di Dio perché sia sempre pronto ad ascoltare la sua voce e a fare ciò che il Signore Dio gli ordina e gli comanda. Possiamo paragonare la missione episcopale alla missione angelica, secondo quanto è rivelato dall’Arcangelo Raffaele a Tobi e a Tobia:</w:t>
      </w:r>
    </w:p>
    <w:p w14:paraId="0C315B00" w14:textId="77777777" w:rsidR="00BC51BF" w:rsidRPr="004C4B0A"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 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w:t>
      </w:r>
      <w:r w:rsidRPr="004C4B0A">
        <w:rPr>
          <w:rFonts w:ascii="Arial" w:eastAsia="Times New Roman" w:hAnsi="Arial" w:cs="Times New Roman"/>
          <w:i/>
          <w:iCs/>
          <w:kern w:val="0"/>
          <w:sz w:val="24"/>
          <w:szCs w:val="24"/>
          <w:lang w:eastAsia="it-IT"/>
          <w14:ligatures w14:val="none"/>
        </w:rPr>
        <w:t xml:space="preserve">orti. Quando poi tu non hai esitato </w:t>
      </w:r>
      <w:r w:rsidRPr="004C4B0A">
        <w:rPr>
          <w:rFonts w:ascii="Arial" w:eastAsia="Times New Roman" w:hAnsi="Arial" w:cs="Times New Roman"/>
          <w:i/>
          <w:iCs/>
          <w:kern w:val="0"/>
          <w:sz w:val="24"/>
          <w:szCs w:val="24"/>
          <w:lang w:eastAsia="it-IT"/>
          <w14:ligatures w14:val="none"/>
        </w:rPr>
        <w:lastRenderedPageBreak/>
        <w:t xml:space="preserve">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12,1-15). </w:t>
      </w:r>
    </w:p>
    <w:p w14:paraId="5C7CC639"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Un vescovo se vuole svolgere il suo ministero di amministratore di Dio deve avere la stessa obbedienza immediata degli Angeli del cielo. Essi vivono per ascoltare il Signore e obbedire ad ogni comando. Così dicasi anche di un vescovo: lui deve vivere per ascoltare Dio e obbedire ad ogni suo comando. Da dove inizia la sua obbedienza: nel consacrare tutta la sua vita per dare Cristo Gesù ad ogni uomo e ogni uomo a Cristo Gesù, secondo le regole a lui date da Gesù Signore e anche secondo le regole consegnate dallo Spirito Santo.</w:t>
      </w:r>
    </w:p>
    <w:p w14:paraId="39CD4D87"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4C4B0A">
        <w:rPr>
          <w:rFonts w:ascii="Arial" w:eastAsia="Times New Roman" w:hAnsi="Arial" w:cs="Times New Roman"/>
          <w:kern w:val="0"/>
          <w:sz w:val="24"/>
          <w:szCs w:val="24"/>
          <w:lang w:eastAsia="it-IT"/>
          <w14:ligatures w14:val="none"/>
        </w:rPr>
        <w:t>Poiché amministratore di Dio, il vescovo deve essere irreprensibile: è irreprensibile se vive tutta la Parola del Vangelo che lui è chiamato ad insegnare. La deve vivere in ogni momento della sua vita. Ecco in cosa consiste l’irreprensibilità per l’Apostolo Paolo:</w:t>
      </w:r>
    </w:p>
    <w:p w14:paraId="1423FF3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4402021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Per essere irreprensibile un Vescovo dovrà essere dalla morale non alta, ma altissima. In moralità deve superare tutti coloro che sono sottoposti alla sua guida e alla sua formazione. Deve essere non solo senza difetti, ma deve brillare in ogni virtù. Lui deve essere luce senza alcuna ombra e senza mai affievolirsi. Se lui si affievolisce, il suo gregge precipita nelle tenebre.</w:t>
      </w:r>
    </w:p>
    <w:p w14:paraId="1C183AC0"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Deve essere non arrogante</w:t>
      </w:r>
      <w:r w:rsidRPr="00FB2A0D">
        <w:rPr>
          <w:rFonts w:ascii="Arial" w:eastAsia="Times New Roman" w:hAnsi="Arial" w:cs="Times New Roman"/>
          <w:kern w:val="0"/>
          <w:sz w:val="24"/>
          <w:szCs w:val="24"/>
          <w:lang w:eastAsia="it-IT"/>
          <w14:ligatures w14:val="none"/>
        </w:rPr>
        <w:t>: deve cioè possedere la mitezza che ha adornato Cristo Gesù per tutto il tempo del suo ministero pubblico. Deve essere per questo dalla parola e dai gesti sempre misurati, equilibrati, calcolati, sempre orientati per il più grande bene e mai per il male. L’arroganza è figlia della superbia e con la superbia non si portano anime a Cristo Gesù.</w:t>
      </w:r>
    </w:p>
    <w:p w14:paraId="6892A94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Deve essere non collerico</w:t>
      </w:r>
      <w:r w:rsidRPr="00FB2A0D">
        <w:rPr>
          <w:rFonts w:ascii="Arial" w:eastAsia="Times New Roman" w:hAnsi="Arial" w:cs="Times New Roman"/>
          <w:kern w:val="0"/>
          <w:sz w:val="24"/>
          <w:szCs w:val="24"/>
          <w:lang w:eastAsia="it-IT"/>
          <w14:ligatures w14:val="none"/>
        </w:rPr>
        <w:t>: la collera rivela che non si ha il governo di sé. Significa che non si è sotto mozione e conduzione dello Spirito Santo. Come fa un Vescovo a mostrare la bellezza della conduzione e della mozione dello Spirito Santo, se lui stesso si lascia governare dalla carne e non dallo Spirito del Signore? Chi vuole condurre altre persone sotto il governo dello Spirito Santo, deve essere lui per primo totalmente sotto il governo dello Spirito di Dio.</w:t>
      </w:r>
    </w:p>
    <w:p w14:paraId="5D74ADE2" w14:textId="77777777" w:rsidR="00BC51BF" w:rsidRPr="00FB2A0D" w:rsidRDefault="00BC51BF" w:rsidP="005A00A5">
      <w:pPr>
        <w:spacing w:after="240" w:line="240" w:lineRule="auto"/>
        <w:jc w:val="both"/>
        <w:rPr>
          <w:rFonts w:ascii="Arial" w:eastAsia="Times New Roman" w:hAnsi="Arial" w:cs="Times New Roman"/>
          <w:spacing w:val="-2"/>
          <w:kern w:val="0"/>
          <w:sz w:val="24"/>
          <w:szCs w:val="24"/>
          <w:lang w:eastAsia="it-IT"/>
          <w14:ligatures w14:val="none"/>
        </w:rPr>
      </w:pPr>
      <w:r w:rsidRPr="00FB2A0D">
        <w:rPr>
          <w:rFonts w:ascii="Arial" w:eastAsia="Times New Roman" w:hAnsi="Arial" w:cs="Times New Roman"/>
          <w:b/>
          <w:spacing w:val="-2"/>
          <w:kern w:val="0"/>
          <w:sz w:val="24"/>
          <w:szCs w:val="24"/>
          <w:lang w:eastAsia="it-IT"/>
          <w14:ligatures w14:val="none"/>
        </w:rPr>
        <w:lastRenderedPageBreak/>
        <w:t>Deve essere non dedito al vino</w:t>
      </w:r>
      <w:r w:rsidRPr="00FB2A0D">
        <w:rPr>
          <w:rFonts w:ascii="Arial" w:eastAsia="Times New Roman" w:hAnsi="Arial" w:cs="Times New Roman"/>
          <w:spacing w:val="-2"/>
          <w:kern w:val="0"/>
          <w:sz w:val="24"/>
          <w:szCs w:val="24"/>
          <w:lang w:eastAsia="it-IT"/>
          <w14:ligatures w14:val="none"/>
        </w:rPr>
        <w:t>: il vino priva un uomo del governo della volontà, della mente, del cuore, dei pensieri, dello stesso corpo. Un uomo che è privo dell’uso bene ordinato di tutto se stesso, mai potrà essere amministratore di Dio. È incapace di amministrare bene se stesso, potrà mai amministrare Dio? Come per amministrare se stessi è necessario stare lontani dal vino e da ogni altra bevanda inebriante, così come anche da ogni droga leggera o pesante, così è necessario stare lontani da queste sostanze anche se si vuole amministrare Dio con frutto. Stare lontano dal vino è stata la prima legge data da Dio ai sacerdoti:</w:t>
      </w:r>
    </w:p>
    <w:p w14:paraId="603F8D9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10,8-11). </w:t>
      </w:r>
    </w:p>
    <w:p w14:paraId="0126E50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Deve essere non violento</w:t>
      </w:r>
      <w:r w:rsidRPr="00FB2A0D">
        <w:rPr>
          <w:rFonts w:ascii="Arial" w:eastAsia="Times New Roman" w:hAnsi="Arial" w:cs="Times New Roman"/>
          <w:kern w:val="0"/>
          <w:sz w:val="24"/>
          <w:szCs w:val="24"/>
          <w:lang w:eastAsia="it-IT"/>
          <w14:ligatures w14:val="none"/>
        </w:rPr>
        <w:t>: la violenza è ogni forza sia fisica che spirituale con un fine ben preciso: schiacciare gli altri, piegarli alla propria volontà. La violenza può sfociare in ogni delitto. Non c’è peccato contro gli uomini che non si commette nella violenza. Un Vescovo invece dovrà essere sempre dalla sapienza arrendevole, mite, pacifica. Ascoltiamo l’insegnamento di Gesù e anche dell’Apostolo Giacomo:</w:t>
      </w:r>
    </w:p>
    <w:p w14:paraId="4C2DAA0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5,21-26.38-42). </w:t>
      </w:r>
    </w:p>
    <w:p w14:paraId="0EE03F30"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3,13-18). </w:t>
      </w:r>
    </w:p>
    <w:p w14:paraId="4BE4CA4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 xml:space="preserve">Se queste norme valgono per ogni discepolo di Gesù, infinitamente di più devono valere per un Vescovo della Chiesa di Dio, che proprio queste cose deve insegnare. Lui è doppiamente obbligato come cristiano e come Vescovo. Questo doppio obbligo vale per tutto il Vangelo da osservare. </w:t>
      </w:r>
    </w:p>
    <w:p w14:paraId="2332298B"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Deve essere non avido di guadagni disonesti</w:t>
      </w:r>
      <w:r w:rsidRPr="00FB2A0D">
        <w:rPr>
          <w:rFonts w:ascii="Arial" w:eastAsia="Times New Roman" w:hAnsi="Arial" w:cs="Times New Roman"/>
          <w:kern w:val="0"/>
          <w:sz w:val="24"/>
          <w:szCs w:val="24"/>
          <w:lang w:eastAsia="it-IT"/>
          <w14:ligatures w14:val="none"/>
        </w:rPr>
        <w:t>: un Vescovo che è attaccato al denaro, alla fine giungerà a vendersi Cristo Gesù così come ha fatto Giuda Iscariota. Lui deve stare lontano anche dal giusto denaro o giusto guadagno. Il guadagno disonesto è quando per acquisirlo in poco o in molto a lui è chiesto di vendersi il Vangelo al mondo e ai figli del mondo. Noi sappiamo che la Simonia è stato uno dei più gravi peccati conosciuti dalla Chiesa.</w:t>
      </w:r>
    </w:p>
    <w:p w14:paraId="5670821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Filippo, sceso in una città della Samaria, predicava loro il Cristo. E le folle, unanimi, prestavano attenzione alle parole di Filippo, sentendolo parlare e vedendo i segni che egli compiva. Infatti da molti indemoniati uscivano spiriti impuri, emettendo alte grida, e molti paralitici e storpi furono guariti. E vi fu grande gioia in quella città. Vi era da tempo in città un tale di nome Simone, che praticava la magia e faceva strabiliare gli abitanti della Samaria, spacciandosi per un grande personaggio. A lui prestavano attenzione tutti, piccoli e grandi, e dicevano: «Costui è la potenza di Dio, quella che è chiamata Grande». Gli prestavano attenzione, perché per molto tempo li aveva stupiti con le sue magie. Ma quando cominciarono a credere a Filippo, che annunciava il vangelo del regno di Dio e del nome di Gesù Cristo, uomini e donne si facevano battezzare. Anche lo stesso Simone credette e, dopo che fu battezzato, stava sempre attaccato a Filippo. Rimaneva stupito nel vedere i segni e i grandi prodigi che avvenivano (At 8,5-13). </w:t>
      </w:r>
    </w:p>
    <w:p w14:paraId="353BF9A9"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8</w:t>
      </w:r>
      <w:r w:rsidRPr="00FB2A0D">
        <w:rPr>
          <w:rFonts w:ascii="Arial" w:eastAsia="Times New Roman" w:hAnsi="Arial" w:cs="Times New Roman"/>
          <w:b/>
          <w:kern w:val="0"/>
          <w:sz w:val="24"/>
          <w:szCs w:val="24"/>
          <w:lang w:eastAsia="it-IT"/>
          <w14:ligatures w14:val="none"/>
        </w:rPr>
        <w:t>ma ospitale, amante del bene, assennato, giusto, santo, padrone di sé,</w:t>
      </w:r>
    </w:p>
    <w:p w14:paraId="58E5968B"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altri requisiti richiesti per essere eletti e consacrati Vescovi nella Chiesa.</w:t>
      </w:r>
    </w:p>
    <w:p w14:paraId="7ACD3DA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In quanto amministratore di Dio </w:t>
      </w:r>
      <w:r w:rsidRPr="00FB2A0D">
        <w:rPr>
          <w:rFonts w:ascii="Arial" w:eastAsia="Times New Roman" w:hAnsi="Arial" w:cs="Times New Roman"/>
          <w:b/>
          <w:kern w:val="0"/>
          <w:sz w:val="24"/>
          <w:szCs w:val="24"/>
          <w:lang w:eastAsia="it-IT"/>
          <w14:ligatures w14:val="none"/>
        </w:rPr>
        <w:t>il vescovo deve essere ospitale</w:t>
      </w:r>
      <w:r w:rsidRPr="00FB2A0D">
        <w:rPr>
          <w:rFonts w:ascii="Arial" w:eastAsia="Times New Roman" w:hAnsi="Arial" w:cs="Times New Roman"/>
          <w:kern w:val="0"/>
          <w:sz w:val="24"/>
          <w:szCs w:val="24"/>
          <w:lang w:eastAsia="it-IT"/>
          <w14:ligatures w14:val="none"/>
        </w:rPr>
        <w:t>: l’ospitalità riguarda i membri del corpo di Cristo che spesso andavano da un luogo ad un altro per annunciare il Vangelo o si spostavano per altre ragioni. Un discepolo di Gesù deve accogliere un altro discepolo di Gesù. Sono lo stesso corpo. Il Vescovo deve insegnare anche questa virtù e lui stesso la deve vivere. Ecco cosa scrive l’Apostolo Giovanni nella sua Terza Lettera:</w:t>
      </w:r>
    </w:p>
    <w:p w14:paraId="2EC2B30B" w14:textId="77777777" w:rsidR="00BC51BF" w:rsidRPr="004C4B0A"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Io, il Presbìtero, al carissimo Gaio, che amo nella verità. Carissimo, mi auguro che in tutto tu stia bene e sia in buona salute, come sta bene la tua anima. Mi sono molto rallegrato, infatti, quando sono giunti alcuni fratelli e hanno testimoniato che tu, dal modo in cui cammini nella verità, sei veritiero. Non ho gioia più grande di questa: sapere che i miei figli camminano nella verità. Carissimo, tu ti comporti fedelmente in tutto ciò che fai in favore dei fratelli, benché stranieri. Essi hanno dato </w:t>
      </w:r>
      <w:r w:rsidRPr="004C4B0A">
        <w:rPr>
          <w:rFonts w:ascii="Arial" w:eastAsia="Times New Roman" w:hAnsi="Arial" w:cs="Times New Roman"/>
          <w:i/>
          <w:iCs/>
          <w:kern w:val="0"/>
          <w:sz w:val="24"/>
          <w:szCs w:val="24"/>
          <w:lang w:eastAsia="it-IT"/>
          <w14:ligatures w14:val="none"/>
        </w:rPr>
        <w:t xml:space="preserve">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 Ho scritto qualche parola alla Chiesa, ma Diòtrefe, che ambisce il primo </w:t>
      </w:r>
      <w:r w:rsidRPr="004C4B0A">
        <w:rPr>
          <w:rFonts w:ascii="Arial" w:eastAsia="Times New Roman" w:hAnsi="Arial" w:cs="Times New Roman"/>
          <w:i/>
          <w:iCs/>
          <w:kern w:val="0"/>
          <w:sz w:val="24"/>
          <w:szCs w:val="24"/>
          <w:lang w:eastAsia="it-IT"/>
          <w14:ligatures w14:val="none"/>
        </w:rPr>
        <w:lastRenderedPageBreak/>
        <w:t xml:space="preserve">posto tra loro, non ci vuole accogliere. Per questo, se verrò, gli rinfaccerò le cose che va facendo, sparlando di noi con discorsi maligni. Non contento di questo, non riceve i fratelli e impedisce di farlo a quelli che lo vorrebbero e li scaccia dalla Chiesa. Carissimo, non imitare il male, ma il bene. Chi fa il bene è da Dio; chi fa il male non ha veduto Dio. A Demetrio tutti danno testimonianza, anche la stessa verità; anche noi gli diamo testimonianza e tu sai che la nostra testimonianza è veritiera. Molte cose avrei da scriverti, ma non voglio farlo con inchiostro e penna. Spero però di vederti presto e parleremo a viva voce. La pace sia con te. Gli amici ti salutano. Saluta gli amici a uno a uno (3Gv 1-15). </w:t>
      </w:r>
    </w:p>
    <w:p w14:paraId="7E5B6736"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I fratelli vanno accolti. Essi devono sentirsi a casa propria. È uno stile di vita sempre da insegnare e chi deve insegnarlo è il Vescovo della Chiesa di Dio. </w:t>
      </w:r>
    </w:p>
    <w:p w14:paraId="139387F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Deve essere amante del bene</w:t>
      </w:r>
      <w:r w:rsidRPr="00FB2A0D">
        <w:rPr>
          <w:rFonts w:ascii="Arial" w:eastAsia="Times New Roman" w:hAnsi="Arial" w:cs="Times New Roman"/>
          <w:kern w:val="0"/>
          <w:sz w:val="24"/>
          <w:szCs w:val="24"/>
          <w:lang w:eastAsia="it-IT"/>
          <w14:ligatures w14:val="none"/>
        </w:rPr>
        <w:t>: Il Vescovo deve essere in tutto come Dio, essendo lui amministratore di Dio. Chi è Dio? È l’Amante del bene. Chi è il Vescovo? È l’amante del bene. Qual è il bene di Dio? È Cristo Gesù. Qual dovrà essere il bene del Vescovo? Cristo Gesù. Dio è Amante della vita. La vita di Dio è Cristo Gesù. Anche il Vescovo deve essere amante della vita. La vita per lui è Cristo Gesù. Vita da vivere pienamente e totalmente lui. Vita da consegnare ad ogni altro uomo che vive sulla nostra terra. Ecco cosa rivela lo Spirito Santo sia della Sapienza che di Dio stesso.</w:t>
      </w:r>
    </w:p>
    <w:p w14:paraId="1DD4DB0A" w14:textId="4477E0B7" w:rsidR="00BC51BF" w:rsidRPr="004C4B0A"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In lei [nella Sapienza] c’è uno spirito intelligente, santo, unico, molteplice, sottile, agile, penetrante, senza macchia, schietto, inoffensivo, </w:t>
      </w:r>
      <w:r w:rsidRPr="00FB2A0D">
        <w:rPr>
          <w:rFonts w:ascii="Arial" w:eastAsia="Times New Roman" w:hAnsi="Arial" w:cs="Times New Roman"/>
          <w:b/>
          <w:i/>
          <w:iCs/>
          <w:kern w:val="0"/>
          <w:sz w:val="24"/>
          <w:szCs w:val="24"/>
          <w:lang w:eastAsia="it-IT"/>
          <w14:ligatures w14:val="none"/>
        </w:rPr>
        <w:t>amante del bene</w:t>
      </w:r>
      <w:r w:rsidRPr="00FB2A0D">
        <w:rPr>
          <w:rFonts w:ascii="Arial" w:eastAsia="Times New Roman" w:hAnsi="Arial" w:cs="Times New Roman"/>
          <w:i/>
          <w:iCs/>
          <w:kern w:val="0"/>
          <w:sz w:val="24"/>
          <w:szCs w:val="24"/>
          <w:lang w:eastAsia="it-IT"/>
          <w14:ligatures w14:val="none"/>
        </w:rPr>
        <w:t>,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costellazione, paragonata alla luce risulta più luminosa; a questa, infatti, succede la notte, ma la malvagità non </w:t>
      </w:r>
      <w:r w:rsidRPr="004C4B0A">
        <w:rPr>
          <w:rFonts w:ascii="Arial" w:eastAsia="Times New Roman" w:hAnsi="Arial" w:cs="Times New Roman"/>
          <w:i/>
          <w:iCs/>
          <w:kern w:val="0"/>
          <w:sz w:val="24"/>
          <w:szCs w:val="24"/>
          <w:lang w:eastAsia="it-IT"/>
          <w14:ligatures w14:val="none"/>
        </w:rPr>
        <w:t xml:space="preserve">prevale sulla sapienza (Sap 7,22-30). </w:t>
      </w:r>
    </w:p>
    <w:p w14:paraId="09E3D837" w14:textId="77777777" w:rsidR="00BC51BF" w:rsidRPr="004C4B0A"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4C4B0A">
        <w:rPr>
          <w:rFonts w:ascii="Arial" w:eastAsia="Times New Roman" w:hAnsi="Arial" w:cs="Times New Roman"/>
          <w:i/>
          <w:iCs/>
          <w:kern w:val="0"/>
          <w:sz w:val="24"/>
          <w:szCs w:val="24"/>
          <w:lang w:eastAsia="it-IT"/>
          <w14:ligatures w14:val="none"/>
        </w:rPr>
        <w:t xml:space="preserve">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(Sap 11,21-26). </w:t>
      </w:r>
    </w:p>
    <w:p w14:paraId="04EA77B2"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Se un Vescovo vuole essere amante del bene deve divenire nello Spirito Santo natura tutta spirituale. Se in lui rimane anche un atomo della carne, da questo atomo sarà trascinato verso il male, o male veniale o anche male mortale.</w:t>
      </w:r>
    </w:p>
    <w:p w14:paraId="31FEA69B"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Deve essere assennato</w:t>
      </w:r>
      <w:r w:rsidRPr="00FB2A0D">
        <w:rPr>
          <w:rFonts w:ascii="Arial" w:eastAsia="Times New Roman" w:hAnsi="Arial" w:cs="Times New Roman"/>
          <w:kern w:val="0"/>
          <w:sz w:val="24"/>
          <w:szCs w:val="24"/>
          <w:lang w:eastAsia="it-IT"/>
          <w14:ligatures w14:val="none"/>
        </w:rPr>
        <w:t>: Un Vescovo è assennato quando è governato dalla sapienza dello Spirito Santo. Quando si esce dallo Spirito del Signore, sempre si perde il senno e si diviene stolti. Per gli uomini si può anche essere assennati, per il nostro Dio invece siamo stolti e insipienti. Se un vescovo si lascia governare dalla stoltezza, tutto il gregge va in rovina. La stoltezza rende ciechi. Ecco cosa dice Gesù di farisei e scribi, prigionieri della loro cecità:</w:t>
      </w:r>
    </w:p>
    <w:p w14:paraId="114A51F7" w14:textId="3D38A0DF"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w:t>
      </w:r>
      <w:r w:rsidR="004D06F7" w:rsidRPr="00FB2A0D">
        <w:rPr>
          <w:rFonts w:ascii="Arial" w:eastAsia="Times New Roman" w:hAnsi="Arial" w:cs="Times New Roman"/>
          <w:i/>
          <w:iCs/>
          <w:kern w:val="0"/>
          <w:sz w:val="24"/>
          <w:szCs w:val="24"/>
          <w:lang w:eastAsia="it-IT"/>
          <w14:ligatures w14:val="none"/>
        </w:rPr>
        <w:t>aneto</w:t>
      </w:r>
      <w:r w:rsidRPr="00FB2A0D">
        <w:rPr>
          <w:rFonts w:ascii="Arial" w:eastAsia="Times New Roman" w:hAnsi="Arial" w:cs="Times New Roman"/>
          <w:i/>
          <w:iCs/>
          <w:kern w:val="0"/>
          <w:sz w:val="24"/>
          <w:szCs w:val="24"/>
          <w:lang w:eastAsia="it-IT"/>
          <w14:ligatures w14:val="none"/>
        </w:rPr>
        <w:t xml:space="preserve"> e sul </w:t>
      </w:r>
      <w:r w:rsidR="004D06F7" w:rsidRPr="00FB2A0D">
        <w:rPr>
          <w:rFonts w:ascii="Arial" w:eastAsia="Times New Roman" w:hAnsi="Arial" w:cs="Times New Roman"/>
          <w:i/>
          <w:iCs/>
          <w:kern w:val="0"/>
          <w:sz w:val="24"/>
          <w:szCs w:val="24"/>
          <w:lang w:eastAsia="it-IT"/>
          <w14:ligatures w14:val="none"/>
        </w:rPr>
        <w:t>cumino</w:t>
      </w:r>
      <w:r w:rsidRPr="00FB2A0D">
        <w:rPr>
          <w:rFonts w:ascii="Arial" w:eastAsia="Times New Roman" w:hAnsi="Arial" w:cs="Times New Roman"/>
          <w:i/>
          <w:iCs/>
          <w:kern w:val="0"/>
          <w:sz w:val="24"/>
          <w:szCs w:val="24"/>
          <w:lang w:eastAsia="it-IT"/>
          <w14:ligatures w14:val="none"/>
        </w:rPr>
        <w:t xml:space="preserve">,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(Mt 23,13-33). </w:t>
      </w:r>
    </w:p>
    <w:p w14:paraId="6B37396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w:t>
      </w:r>
      <w:r w:rsidRPr="00FB2A0D">
        <w:rPr>
          <w:rFonts w:ascii="Arial" w:eastAsia="Times New Roman" w:hAnsi="Arial" w:cs="Times New Roman"/>
          <w:i/>
          <w:iCs/>
          <w:kern w:val="0"/>
          <w:sz w:val="24"/>
          <w:szCs w:val="24"/>
          <w:lang w:eastAsia="it-IT"/>
          <w14:ligatures w14:val="none"/>
        </w:rPr>
        <w:lastRenderedPageBreak/>
        <w:t xml:space="preserve">Guai a voi, perché siete come quei sepolcri che non si vedono e la gente vi passa sopra senza saperlo». 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 </w:t>
      </w:r>
    </w:p>
    <w:p w14:paraId="40A2525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Per essere assennato un Vescovo deve abitare nel cuore della Scrittura e nel cuore dello Spirito Santo. Se esce o dal cuore della Scrittura o dal cuore dello Spirito Santo diviene cieco e stolto e crea disastri come amministratore di Dio. Potrà amministrare anche bene le cose di questo mondo, ma lui non è stato scelto per amministrare le cose del mondo. Lui deve amministrare le cose di Dio, che sono le cose di Cristo Gesù, le cose che danno la vita eterna.</w:t>
      </w:r>
    </w:p>
    <w:p w14:paraId="2E3D2A9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Deve essere giusto</w:t>
      </w:r>
      <w:r w:rsidRPr="00FB2A0D">
        <w:rPr>
          <w:rFonts w:ascii="Arial" w:eastAsia="Times New Roman" w:hAnsi="Arial" w:cs="Times New Roman"/>
          <w:kern w:val="0"/>
          <w:sz w:val="24"/>
          <w:szCs w:val="24"/>
          <w:lang w:eastAsia="it-IT"/>
          <w14:ligatures w14:val="none"/>
        </w:rPr>
        <w:t>: Un Vescovo è giusto quando amministra con sapienza, intelligenza, scienza e coscienza le cose di Dio, i suoi misteri, la sua verità, la sua grazia, la sua Parola. Se è carente in questa amministrazione è ingiusto dinanzi a Dio e al suo gregge. Se o in poco o in molto è carente come amministratore di Dio, lui è ingiusto. Il Signore per bocca del profeta Malachia denuncia l’ingiustizia dei sacerdoti a motivo della loro parzialità nell’insegnamento. La parzialità priva Dio della sua gloria.</w:t>
      </w:r>
    </w:p>
    <w:p w14:paraId="7B98E1E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w:t>
      </w:r>
      <w:r w:rsidRPr="00FB2A0D">
        <w:rPr>
          <w:rFonts w:ascii="Arial" w:eastAsia="Times New Roman" w:hAnsi="Arial" w:cs="Times New Roman"/>
          <w:i/>
          <w:iCs/>
          <w:kern w:val="0"/>
          <w:sz w:val="24"/>
          <w:szCs w:val="24"/>
          <w:lang w:eastAsia="it-IT"/>
          <w14:ligatures w14:val="none"/>
        </w:rPr>
        <w:lastRenderedPageBreak/>
        <w:t xml:space="preserve">spregevoli e abietti davanti a tutto il popolo, perché non avete seguito le mie vie e avete usato parzialità nel vostro insegnamento (Mal 2,1-9). </w:t>
      </w:r>
    </w:p>
    <w:p w14:paraId="331EB049"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Quando l’insegnamento è parziale? Quando si dicono alcune parole della Legge e non altre. Quando ad alcuni si dice una cosa e ad un altro una cosa ben diversa. La Legge è una e uno dovrà essere il suo insegnamento.</w:t>
      </w:r>
    </w:p>
    <w:p w14:paraId="3B5DACD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Deve essere santo</w:t>
      </w:r>
      <w:r w:rsidRPr="00FB2A0D">
        <w:rPr>
          <w:rFonts w:ascii="Arial" w:eastAsia="Times New Roman" w:hAnsi="Arial" w:cs="Times New Roman"/>
          <w:kern w:val="0"/>
          <w:sz w:val="24"/>
          <w:szCs w:val="24"/>
          <w:lang w:eastAsia="it-IT"/>
          <w14:ligatures w14:val="none"/>
        </w:rPr>
        <w:t>: Quando un Vescovo è santo? Quando tra la Parola che Legge, la Parola che annuncia, la Parola che vive vi è perfetta identità. La Parola che legge, dice. La Parola che dice, vive. Se non c’è questa perfetta identità lui non è santo. Non si è santi solo per se stessi. Un vescovo deve essere santo per gli altri, santo per il suo gregge, santo per tutto il mondo. Un Vescovo per essere santo deve divenire vero profeta dello Spirito Santo, vera sua voce, vera sua Parola. Se è voce del suo cuore, anche se la Parola è attinta dalla Scrittura, è detta dal suo cuore, ma non dal cuore dello Spirito Santo. Ora solo lo Spirito Santo sa come si parla ad ogni cuore. Gesù parlava sempre dal cuore dello Spirito Santo. Esempio stupendo è il suo dialogo con la Donna di Samaria. Lo Spirito Santo trasforma questa Donna in missionaria:</w:t>
      </w:r>
    </w:p>
    <w:p w14:paraId="13BDC460"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w:t>
      </w:r>
    </w:p>
    <w:p w14:paraId="722356C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Giunse così a una città della Samaria chiamata Sicar, vicina al terreno che Giacobbe aveva dato a Giuseppe suo figlio: qui c’era un pozzo di Giacobbe. Gesù dunque, affaticato per il viaggio, sedeva presso il pozzo. Era circa mezzogiorno. Giunge una donna samaritana ad attingere acqua. Le dice Gesù: «Dammi da bere». I suoi discepoli erano andati in città a fare provvista di cibi. Allora la donna samaritana gli dice: «Come mai tu, che sei giudeo, chiedi da bere a me, che sono una donna samaritana?». I Giudei infatti non hanno rapporti con i Samaritani. 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Le dice: «Va’ a chiamare tuo marito e ritorna qui». Gli risponde la donna: «Io non ho marito». Le dice Gesù: «Hai detto bene: “Io non ho marito”. Infatti hai avuto cinque mariti e quello che hai ora non è tuo marito; in questo hai detto il vero». Gli replica la donna: «Signore, vedo che tu sei un profeta! I nostri padri hanno adorato su questo monte; voi invece dite che è a Gerusalemme il luogo in cui bisogna adorare». Gesù le dice: «Credimi, donna, viene l’ora in cui né su questo monte né a Gerusalemme adorerete il Padre. Voi adorate ciò che non conoscete, noi adoriamo ciò che conosciamo, perché la salvezza viene dai Giudei. Ma viene l’ora – ed è questa – in cui i veri </w:t>
      </w:r>
      <w:r w:rsidRPr="00FB2A0D">
        <w:rPr>
          <w:rFonts w:ascii="Arial" w:eastAsia="Times New Roman" w:hAnsi="Arial" w:cs="Times New Roman"/>
          <w:i/>
          <w:iCs/>
          <w:kern w:val="0"/>
          <w:sz w:val="24"/>
          <w:szCs w:val="24"/>
          <w:lang w:eastAsia="it-IT"/>
          <w14:ligatures w14:val="none"/>
        </w:rPr>
        <w:lastRenderedPageBreak/>
        <w:t>adoratori adoreranno il Padre in spirito e verità: così infatti il Padre vuole che siano quelli che lo adorano. Dio è spirito, e quelli che lo adorano devono adorare in spirito e verità». Gli rispose la donna: «So che deve venire il Messia, chiamato Cristo: quando egli verrà, ci annuncerà ogni cosa». Le dice Gesù: «Sono io, che parlo con te».</w:t>
      </w:r>
    </w:p>
    <w:p w14:paraId="50C55AE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w:t>
      </w:r>
    </w:p>
    <w:p w14:paraId="3E3D096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 </w:t>
      </w:r>
    </w:p>
    <w:p w14:paraId="469E010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Molti Samaritani di quella città credettero in lui per la parola della donna, 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(G 4,1-42). </w:t>
      </w:r>
    </w:p>
    <w:p w14:paraId="3699DF6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Oggi in molte chiese di parla di tutto, ma sempre dal proprio cuore, che non è nel cuore delle Scritture e neanche nel cuore dello Spirito Santo. I cuori rimangono freddi. Non sono toccati dallo Spirito e non si convertono.</w:t>
      </w:r>
    </w:p>
    <w:p w14:paraId="481D44CB"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Deve essere padrone di sé</w:t>
      </w:r>
      <w:r w:rsidRPr="00FB2A0D">
        <w:rPr>
          <w:rFonts w:ascii="Arial" w:eastAsia="Times New Roman" w:hAnsi="Arial" w:cs="Times New Roman"/>
          <w:kern w:val="0"/>
          <w:sz w:val="24"/>
          <w:szCs w:val="24"/>
          <w:lang w:eastAsia="it-IT"/>
          <w14:ligatures w14:val="none"/>
        </w:rPr>
        <w:t>: Nessuno potrà essere padrone di sé se non è governato interamente dallo Spirito Santo. Infatti il dominio di sé è un frutto dello Spirito del Signore. Se è un frutto dello Spirito Santo dobbiamo essere inseriti in Lui allo stesso modo che il tralcio è inserito nella vite. Vale anche per l’inserimento nello Spirito Santo quanto Gesù dice nell’allegoria della vite vera:</w:t>
      </w:r>
    </w:p>
    <w:p w14:paraId="25E504AD"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w:t>
      </w:r>
      <w:r w:rsidRPr="00FB2A0D">
        <w:rPr>
          <w:rFonts w:ascii="Arial" w:eastAsia="Times New Roman" w:hAnsi="Arial" w:cs="Times New Roman"/>
          <w:i/>
          <w:iCs/>
          <w:kern w:val="0"/>
          <w:sz w:val="24"/>
          <w:szCs w:val="24"/>
          <w:lang w:eastAsia="it-IT"/>
          <w14:ligatures w14:val="none"/>
        </w:rPr>
        <w:lastRenderedPageBreak/>
        <w:t>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(Gv 15,1-11).</w:t>
      </w:r>
    </w:p>
    <w:p w14:paraId="5DF12E0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5,13-26). </w:t>
      </w:r>
    </w:p>
    <w:p w14:paraId="087F797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È sufficiente separarsi o in poco o in molto dallo Spirito Santo e si perde il dominio di sé. Non si è più padroni di se stessi. Si è sotto il governo degli istinti di peccato e di ogni altro sentimento che sgorga dal nostro cuore, assoggettato alla carne e suo schiavo. Quando questa accade non si può essere più veri amministratori di Dio. Il vero amministratore di Dio è colui che è innestato anzi cementato nello Spirito Santo, tanto cementato da formare con Lui una cosa sola. Cristo e il Padre sono una cosa sola. Cristo e lo Spirito sono una cosa sola. Anche l’amministratore di Dio e lo Spirito Santo devono essere una cosa sola. Se l’amministratore è governato dalla carne, la sua amministrazione è un vero disastro. Servirà la carne, ma non certo lo Spirito Santo, perché non è con Lui una cosa sola. Nell’amministratore di Dio tutto deve provenire dallo Spirito. </w:t>
      </w:r>
    </w:p>
    <w:p w14:paraId="1D63A98B"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9</w:t>
      </w:r>
      <w:r w:rsidRPr="00FB2A0D">
        <w:rPr>
          <w:rFonts w:ascii="Arial" w:eastAsia="Times New Roman" w:hAnsi="Arial" w:cs="Times New Roman"/>
          <w:b/>
          <w:kern w:val="0"/>
          <w:sz w:val="24"/>
          <w:szCs w:val="24"/>
          <w:lang w:eastAsia="it-IT"/>
          <w14:ligatures w14:val="none"/>
        </w:rPr>
        <w:t>fedele alla Parola, degna di fede, che gli è stata insegnata, perché sia in grado di esortare con la sua sana dottrina e di confutare i suoi oppositori.</w:t>
      </w:r>
    </w:p>
    <w:p w14:paraId="136BEEC6"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Ecco ancora altri requisiti necessari per un amministratore di Dio. Deve essere fedele alla Parola, degna di fede, che gli è stata insegnata. L’insegnamento nella Chiesa delle origini era degli Apostoli. Tito dovrà essere fedele alla Parola che Paolo gli ha insegnato. Quanti lui, Tito, eleggerà e consacrerà come Vescovi devono essere fedeli alla Parola che lui avrà loro insegnato. Come si trasmette la potestà di ordine, così si deve trasmettere la Parola. La Parola quando è trasmessa deve essere degna di fede ed è degna di fede se è la Parola di Cristo Gesù, data con ogni potenza di Spirito Santo. Purtroppo questa consegna non sempre è avvenuta e non sempre avviene. Si pensa che basti la trasmissione </w:t>
      </w:r>
      <w:r w:rsidRPr="00607100">
        <w:rPr>
          <w:rFonts w:ascii="Arial" w:eastAsia="Times New Roman" w:hAnsi="Arial" w:cs="Times New Roman"/>
          <w:kern w:val="0"/>
          <w:sz w:val="24"/>
          <w:szCs w:val="24"/>
          <w:lang w:eastAsia="it-IT"/>
          <w14:ligatures w14:val="none"/>
        </w:rPr>
        <w:lastRenderedPageBreak/>
        <w:t>della potestà di ordine. Invece la trasmissione della Parola è necessaria. Cristo Gesù nella preghiera che innalza al Padre nel Cenacolo proprio questo attesta: Lui ha dato ai suoi Apostoli la Parola che il Padre aveva dato a Lui. La trasmissione della potestà di ordine senza la trasmissione della Parola espone l’amministratore di Dio a grandi fallimenti. Anziché insegnare la Parola di Dio con somma facilità potrebbe dire solo parole di uomo.</w:t>
      </w:r>
    </w:p>
    <w:p w14:paraId="2EB3DB07" w14:textId="54F6B0F6" w:rsidR="00BC51BF" w:rsidRPr="00607100"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607100">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w:t>
      </w:r>
      <w:r w:rsidR="00510511">
        <w:rPr>
          <w:rFonts w:ascii="Arial" w:eastAsia="Times New Roman" w:hAnsi="Arial" w:cs="Times New Roman"/>
          <w:i/>
          <w:iCs/>
          <w:kern w:val="0"/>
          <w:sz w:val="24"/>
          <w:szCs w:val="24"/>
          <w:lang w:eastAsia="it-IT"/>
          <w14:ligatures w14:val="none"/>
        </w:rPr>
        <w:t xml:space="preserve"> </w:t>
      </w:r>
      <w:r w:rsidRPr="00607100">
        <w:rPr>
          <w:rFonts w:ascii="Arial" w:eastAsia="Times New Roman" w:hAnsi="Arial" w:cs="Times New Roman"/>
          <w:i/>
          <w:iCs/>
          <w:kern w:val="0"/>
          <w:sz w:val="24"/>
          <w:szCs w:val="24"/>
          <w:lang w:eastAsia="it-IT"/>
          <w14:ligatures w14:val="none"/>
        </w:rPr>
        <w:t xml:space="preserve">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44E65EC1"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Un amministratore di Dio deve sempre distinguere e separare la Parola dalle parole. La Parola è di Dio. Le parole sono dalla carne. La Parola edifica la Chiesa. Le parole la distruggono. La Parola porta nel cuore di Dio, dal quale essa è </w:t>
      </w:r>
      <w:r w:rsidRPr="00FB2A0D">
        <w:rPr>
          <w:rFonts w:ascii="Arial" w:eastAsia="Times New Roman" w:hAnsi="Arial" w:cs="Times New Roman"/>
          <w:kern w:val="0"/>
          <w:sz w:val="24"/>
          <w:szCs w:val="24"/>
          <w:lang w:eastAsia="it-IT"/>
          <w14:ligatures w14:val="none"/>
        </w:rPr>
        <w:lastRenderedPageBreak/>
        <w:t>sgorgata. Le parole conducono spesso alla perdizione. Una riflessione aiuterà a comprendere la differenza che regna tra la Parola e le parole.</w:t>
      </w:r>
    </w:p>
    <w:p w14:paraId="7550E90E" w14:textId="77777777" w:rsidR="002C2EB6" w:rsidRPr="00FB2A0D" w:rsidRDefault="002C2EB6" w:rsidP="005A00A5">
      <w:pPr>
        <w:spacing w:after="240" w:line="240" w:lineRule="auto"/>
        <w:jc w:val="both"/>
        <w:rPr>
          <w:rFonts w:ascii="Arial" w:eastAsia="Times New Roman" w:hAnsi="Arial" w:cs="Times New Roman"/>
          <w:kern w:val="0"/>
          <w:sz w:val="24"/>
          <w:szCs w:val="24"/>
          <w:lang w:eastAsia="it-IT"/>
          <w14:ligatures w14:val="none"/>
        </w:rPr>
      </w:pPr>
    </w:p>
    <w:p w14:paraId="54CDE954" w14:textId="4B598A27" w:rsidR="00BC51BF" w:rsidRPr="002C2EB6" w:rsidRDefault="002C2EB6" w:rsidP="005A00A5">
      <w:pPr>
        <w:spacing w:after="240"/>
        <w:rPr>
          <w:rFonts w:ascii="Arial" w:hAnsi="Arial" w:cs="Arial"/>
          <w:b/>
          <w:bCs/>
          <w:sz w:val="24"/>
          <w:szCs w:val="24"/>
          <w:lang w:eastAsia="it-IT"/>
        </w:rPr>
      </w:pPr>
      <w:bookmarkStart w:id="360" w:name="_Toc338715794"/>
      <w:bookmarkStart w:id="361" w:name="_Toc429118454"/>
      <w:bookmarkStart w:id="362" w:name="_Toc429118595"/>
      <w:bookmarkStart w:id="363" w:name="_Toc429118927"/>
      <w:bookmarkStart w:id="364" w:name="_Toc430013358"/>
      <w:bookmarkStart w:id="365" w:name="_Toc430013822"/>
      <w:bookmarkStart w:id="366" w:name="_Toc430014779"/>
      <w:bookmarkStart w:id="367" w:name="_Toc430015300"/>
      <w:bookmarkStart w:id="368" w:name="_Toc430339406"/>
      <w:bookmarkStart w:id="369" w:name="_Toc434569801"/>
      <w:bookmarkStart w:id="370" w:name="_Toc435720391"/>
      <w:bookmarkStart w:id="371" w:name="_Toc56404766"/>
      <w:bookmarkStart w:id="372" w:name="_Toc62176880"/>
      <w:bookmarkStart w:id="373" w:name="_Toc96766946"/>
      <w:r w:rsidRPr="002C2EB6">
        <w:rPr>
          <w:rFonts w:ascii="Arial" w:hAnsi="Arial" w:cs="Arial"/>
          <w:b/>
          <w:bCs/>
          <w:sz w:val="24"/>
          <w:szCs w:val="24"/>
          <w:lang w:eastAsia="it-IT"/>
        </w:rPr>
        <w:t xml:space="preserve">Settima aggiunta: </w:t>
      </w:r>
      <w:r w:rsidR="00BC51BF" w:rsidRPr="002C2EB6">
        <w:rPr>
          <w:rFonts w:ascii="Arial" w:hAnsi="Arial" w:cs="Arial"/>
          <w:b/>
          <w:bCs/>
          <w:sz w:val="24"/>
          <w:szCs w:val="24"/>
          <w:lang w:eastAsia="it-IT"/>
        </w:rPr>
        <w:t>La Parola e le parole</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7A7D25D6" w14:textId="77777777" w:rsidR="00BC51BF" w:rsidRPr="00607100"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La fede è per sua natura atto dialogico. Essa è Parola che esce dalla bocca di Dio e penetra nel cuore dell’uomo, chia</w:t>
      </w:r>
      <w:r w:rsidRPr="00607100">
        <w:rPr>
          <w:rFonts w:ascii="Arial" w:eastAsia="Times New Roman" w:hAnsi="Arial" w:cs="Times New Roman"/>
          <w:kern w:val="0"/>
          <w:sz w:val="24"/>
          <w:szCs w:val="24"/>
          <w:lang w:eastAsia="it-IT"/>
          <w14:ligatures w14:val="none"/>
        </w:rPr>
        <w:softHyphen/>
        <w:t>mandolo a plasmarsi e a divenire secondo la Parola pronun</w:t>
      </w:r>
      <w:r w:rsidRPr="00607100">
        <w:rPr>
          <w:rFonts w:ascii="Arial" w:eastAsia="Times New Roman" w:hAnsi="Arial" w:cs="Times New Roman"/>
          <w:kern w:val="0"/>
          <w:sz w:val="24"/>
          <w:szCs w:val="24"/>
          <w:lang w:eastAsia="it-IT"/>
          <w14:ligatures w14:val="none"/>
        </w:rPr>
        <w:softHyphen/>
        <w:t>ciata. Si ha fede quando la Parola ascoltata si trasforma in nostra carne e nostro sangue. Dove manca la Parola non nasce la fede, ci può essere credenza, idea, pensiero, immaginazione, anche desiderio e volontà di bene, ma non c’è ancora fede. In Dio parola e vita coincidono. Dio non può avere una Paro</w:t>
      </w:r>
      <w:r w:rsidRPr="00607100">
        <w:rPr>
          <w:rFonts w:ascii="Arial" w:eastAsia="Times New Roman" w:hAnsi="Arial" w:cs="Times New Roman"/>
          <w:kern w:val="0"/>
          <w:sz w:val="24"/>
          <w:szCs w:val="24"/>
          <w:lang w:eastAsia="it-IT"/>
          <w14:ligatures w14:val="none"/>
        </w:rPr>
        <w:softHyphen/>
        <w:t>la che non sia manifestazione della sua natura che è sommo bene, somma giustizia, infinita misericordia. Anche l’uomo ha una parola che proviene dal cuore, ma che nel momento in cui dal cuore passa sulle labbra diviene pa</w:t>
      </w:r>
      <w:r w:rsidRPr="00607100">
        <w:rPr>
          <w:rFonts w:ascii="Arial" w:eastAsia="Times New Roman" w:hAnsi="Arial" w:cs="Times New Roman"/>
          <w:kern w:val="0"/>
          <w:sz w:val="24"/>
          <w:szCs w:val="24"/>
          <w:lang w:eastAsia="it-IT"/>
          <w14:ligatures w14:val="none"/>
        </w:rPr>
        <w:softHyphen/>
        <w:t>rola che si trasforma e mostra una natura che in verità non esiste, o non è perfettamente quella che la parola manife</w:t>
      </w:r>
      <w:r w:rsidRPr="00607100">
        <w:rPr>
          <w:rFonts w:ascii="Arial" w:eastAsia="Times New Roman" w:hAnsi="Arial" w:cs="Times New Roman"/>
          <w:kern w:val="0"/>
          <w:sz w:val="24"/>
          <w:szCs w:val="24"/>
          <w:lang w:eastAsia="it-IT"/>
          <w14:ligatures w14:val="none"/>
        </w:rPr>
        <w:softHyphen/>
        <w:t xml:space="preserve">sta. </w:t>
      </w:r>
    </w:p>
    <w:p w14:paraId="2E217948" w14:textId="04305F72" w:rsidR="00BC51BF" w:rsidRPr="00607100"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Chi ascolta possiede un mezzo efficacissimo per rendersi conto e per conoscere l’altro, per accordargli fiducia, o per non concedere quell’assenso alla parola pronunciata. Perché questo discernimento avvenga occorre però che il cuo</w:t>
      </w:r>
      <w:r w:rsidRPr="00607100">
        <w:rPr>
          <w:rFonts w:ascii="Arial" w:eastAsia="Times New Roman" w:hAnsi="Arial" w:cs="Times New Roman"/>
          <w:kern w:val="0"/>
          <w:sz w:val="24"/>
          <w:szCs w:val="24"/>
          <w:lang w:eastAsia="it-IT"/>
          <w14:ligatures w14:val="none"/>
        </w:rPr>
        <w:softHyphen/>
        <w:t>re cerchi il bene, la mente aspiri alla conquista del vero, il sentimento sospiri a nutrirsi del bello; che sia libero, non legato, non dipendente, non schiavo, non manipolato, non manipolabile, povero in spirito, mite ed umile, misericor</w:t>
      </w:r>
      <w:r w:rsidRPr="00607100">
        <w:rPr>
          <w:rFonts w:ascii="Arial" w:eastAsia="Times New Roman" w:hAnsi="Arial" w:cs="Times New Roman"/>
          <w:kern w:val="0"/>
          <w:sz w:val="24"/>
          <w:szCs w:val="24"/>
          <w:lang w:eastAsia="it-IT"/>
          <w14:ligatures w14:val="none"/>
        </w:rPr>
        <w:softHyphen/>
        <w:t>dioso e giusto, scevro dai condizionamenti delle relazioni umane.</w:t>
      </w:r>
      <w:r w:rsidR="00510511">
        <w:rPr>
          <w:rFonts w:ascii="Arial" w:eastAsia="Times New Roman" w:hAnsi="Arial" w:cs="Times New Roman"/>
          <w:kern w:val="0"/>
          <w:sz w:val="24"/>
          <w:szCs w:val="24"/>
          <w:lang w:eastAsia="it-IT"/>
          <w14:ligatures w14:val="none"/>
        </w:rPr>
        <w:t xml:space="preserve"> </w:t>
      </w:r>
      <w:r w:rsidRPr="00607100">
        <w:rPr>
          <w:rFonts w:ascii="Arial" w:eastAsia="Times New Roman" w:hAnsi="Arial" w:cs="Times New Roman"/>
          <w:kern w:val="0"/>
          <w:sz w:val="24"/>
          <w:szCs w:val="24"/>
          <w:lang w:eastAsia="it-IT"/>
          <w14:ligatures w14:val="none"/>
        </w:rPr>
        <w:t>Occorre anche che l’intelligenza sia capace di leggere la storia e i suoi segni e che la volontà sia forte per deci</w:t>
      </w:r>
      <w:r w:rsidRPr="00607100">
        <w:rPr>
          <w:rFonts w:ascii="Arial" w:eastAsia="Times New Roman" w:hAnsi="Arial" w:cs="Times New Roman"/>
          <w:kern w:val="0"/>
          <w:sz w:val="24"/>
          <w:szCs w:val="24"/>
          <w:lang w:eastAsia="it-IT"/>
          <w14:ligatures w14:val="none"/>
        </w:rPr>
        <w:softHyphen/>
        <w:t>dersi con decisione sempre aggiornata ad accogliere la veri</w:t>
      </w:r>
      <w:r w:rsidRPr="00607100">
        <w:rPr>
          <w:rFonts w:ascii="Arial" w:eastAsia="Times New Roman" w:hAnsi="Arial" w:cs="Times New Roman"/>
          <w:kern w:val="0"/>
          <w:sz w:val="24"/>
          <w:szCs w:val="24"/>
          <w:lang w:eastAsia="it-IT"/>
          <w14:ligatures w14:val="none"/>
        </w:rPr>
        <w:softHyphen/>
        <w:t xml:space="preserve">tà e solo essa nelle molteplici parole ascoltate. Se c’è crisi oggi, essa è crisi di parola. </w:t>
      </w:r>
    </w:p>
    <w:p w14:paraId="5536806B" w14:textId="418EFE58" w:rsidR="00BC51BF" w:rsidRPr="00607100"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Oggi la parola non è più dialogica, essa è monologale; non si riesce ad entrare in comunione; si ha come una sfiducia nella parola altrui. Si è perso il contatto vivo con la Parola, quella che dona consistenza e senso ad ogni nostra parola, la Parola crea</w:t>
      </w:r>
      <w:r w:rsidRPr="00607100">
        <w:rPr>
          <w:rFonts w:ascii="Arial" w:eastAsia="Times New Roman" w:hAnsi="Arial" w:cs="Times New Roman"/>
          <w:kern w:val="0"/>
          <w:sz w:val="24"/>
          <w:szCs w:val="24"/>
          <w:lang w:eastAsia="it-IT"/>
          <w14:ligatures w14:val="none"/>
        </w:rPr>
        <w:softHyphen/>
        <w:t>trice di Dio la sola capace di rinnovare il cuore, di ren</w:t>
      </w:r>
      <w:r w:rsidRPr="00607100">
        <w:rPr>
          <w:rFonts w:ascii="Arial" w:eastAsia="Times New Roman" w:hAnsi="Arial" w:cs="Times New Roman"/>
          <w:kern w:val="0"/>
          <w:sz w:val="24"/>
          <w:szCs w:val="24"/>
          <w:lang w:eastAsia="it-IT"/>
          <w14:ligatures w14:val="none"/>
        </w:rPr>
        <w:softHyphen/>
        <w:t>derlo puro e mondo, di santificarlo e di ricolmarlo di paro</w:t>
      </w:r>
      <w:r w:rsidRPr="00607100">
        <w:rPr>
          <w:rFonts w:ascii="Arial" w:eastAsia="Times New Roman" w:hAnsi="Arial" w:cs="Times New Roman"/>
          <w:kern w:val="0"/>
          <w:sz w:val="24"/>
          <w:szCs w:val="24"/>
          <w:lang w:eastAsia="it-IT"/>
          <w14:ligatures w14:val="none"/>
        </w:rPr>
        <w:softHyphen/>
        <w:t>le sante, che partecipino a loro volta della stessa onnipo</w:t>
      </w:r>
      <w:r w:rsidRPr="00607100">
        <w:rPr>
          <w:rFonts w:ascii="Arial" w:eastAsia="Times New Roman" w:hAnsi="Arial" w:cs="Times New Roman"/>
          <w:kern w:val="0"/>
          <w:sz w:val="24"/>
          <w:szCs w:val="24"/>
          <w:lang w:eastAsia="it-IT"/>
          <w14:ligatures w14:val="none"/>
        </w:rPr>
        <w:softHyphen/>
        <w:t>tenza creatrice del mistero della Parola del Signore. Oggi c’è come una chiusura dell’uomo nell’immanenza. Il mon</w:t>
      </w:r>
      <w:r w:rsidRPr="00607100">
        <w:rPr>
          <w:rFonts w:ascii="Arial" w:eastAsia="Times New Roman" w:hAnsi="Arial" w:cs="Times New Roman"/>
          <w:kern w:val="0"/>
          <w:sz w:val="24"/>
          <w:szCs w:val="24"/>
          <w:lang w:eastAsia="it-IT"/>
          <w14:ligatures w14:val="none"/>
        </w:rPr>
        <w:softHyphen/>
        <w:t>do del cielo e il mondo della terra sono due realtà in anti</w:t>
      </w:r>
      <w:r w:rsidRPr="00607100">
        <w:rPr>
          <w:rFonts w:ascii="Arial" w:eastAsia="Times New Roman" w:hAnsi="Arial" w:cs="Times New Roman"/>
          <w:kern w:val="0"/>
          <w:sz w:val="24"/>
          <w:szCs w:val="24"/>
          <w:lang w:eastAsia="it-IT"/>
          <w14:ligatures w14:val="none"/>
        </w:rPr>
        <w:softHyphen/>
        <w:t>tesi: o Dio o l’uomo, o la terra o il cielo, o il futuro o il presente. Estirpando Dio, il cielo ed il futuro, l’uomo si è rinchiuso in se stesso, nella terra, nel presente. Tut</w:t>
      </w:r>
      <w:r w:rsidRPr="00607100">
        <w:rPr>
          <w:rFonts w:ascii="Arial" w:eastAsia="Times New Roman" w:hAnsi="Arial" w:cs="Times New Roman"/>
          <w:kern w:val="0"/>
          <w:sz w:val="24"/>
          <w:szCs w:val="24"/>
          <w:lang w:eastAsia="it-IT"/>
          <w14:ligatures w14:val="none"/>
        </w:rPr>
        <w:softHyphen/>
        <w:t>te le parole che egli proferisce riflettono questa drammati</w:t>
      </w:r>
      <w:r w:rsidRPr="00607100">
        <w:rPr>
          <w:rFonts w:ascii="Arial" w:eastAsia="Times New Roman" w:hAnsi="Arial" w:cs="Times New Roman"/>
          <w:kern w:val="0"/>
          <w:sz w:val="24"/>
          <w:szCs w:val="24"/>
          <w:lang w:eastAsia="it-IT"/>
          <w14:ligatures w14:val="none"/>
        </w:rPr>
        <w:softHyphen/>
        <w:t>ca realtà.</w:t>
      </w:r>
      <w:r w:rsidR="00510511">
        <w:rPr>
          <w:rFonts w:ascii="Arial" w:eastAsia="Times New Roman" w:hAnsi="Arial" w:cs="Times New Roman"/>
          <w:kern w:val="0"/>
          <w:sz w:val="24"/>
          <w:szCs w:val="24"/>
          <w:lang w:eastAsia="it-IT"/>
          <w14:ligatures w14:val="none"/>
        </w:rPr>
        <w:t xml:space="preserve"> </w:t>
      </w:r>
      <w:r w:rsidRPr="00607100">
        <w:rPr>
          <w:rFonts w:ascii="Arial" w:eastAsia="Times New Roman" w:hAnsi="Arial" w:cs="Times New Roman"/>
          <w:kern w:val="0"/>
          <w:sz w:val="24"/>
          <w:szCs w:val="24"/>
          <w:lang w:eastAsia="it-IT"/>
          <w14:ligatures w14:val="none"/>
        </w:rPr>
        <w:t>Quanti devono indicare all’uomo la via della vita, sono ten</w:t>
      </w:r>
      <w:r w:rsidRPr="00607100">
        <w:rPr>
          <w:rFonts w:ascii="Arial" w:eastAsia="Times New Roman" w:hAnsi="Arial" w:cs="Times New Roman"/>
          <w:kern w:val="0"/>
          <w:sz w:val="24"/>
          <w:szCs w:val="24"/>
          <w:lang w:eastAsia="it-IT"/>
          <w14:ligatures w14:val="none"/>
        </w:rPr>
        <w:softHyphen/>
        <w:t>tati di rimanere come impigliati nell’immanentismo della storia e delle sue soluzioni. La salvezza diviene per alcuni un fatto della terra, tra gli uomini, di un presente, di un domani, ma non di un futuro, quel futuro che prepara per noi il Dio della speranza, nel mistero della risurrezione gloriosa di Gesù Signore. L’imma</w:t>
      </w:r>
      <w:r w:rsidRPr="00607100">
        <w:rPr>
          <w:rFonts w:ascii="Arial" w:eastAsia="Times New Roman" w:hAnsi="Arial" w:cs="Times New Roman"/>
          <w:kern w:val="0"/>
          <w:sz w:val="24"/>
          <w:szCs w:val="24"/>
          <w:lang w:eastAsia="it-IT"/>
          <w14:ligatures w14:val="none"/>
        </w:rPr>
        <w:softHyphen/>
        <w:t>nenza non può dare salvezza. La salvezza dell’uomo è frutto di trascendenza, è dono dall’alto, discende dal cielo. Oggi non solo è grave che la Parola di Dio venga sostituita con le molte parole umane, quanto piuttosto è sconvolgente l’attribuzione a Dio della parola umana, annunziata e pro</w:t>
      </w:r>
      <w:r w:rsidRPr="00607100">
        <w:rPr>
          <w:rFonts w:ascii="Arial" w:eastAsia="Times New Roman" w:hAnsi="Arial" w:cs="Times New Roman"/>
          <w:kern w:val="0"/>
          <w:sz w:val="24"/>
          <w:szCs w:val="24"/>
          <w:lang w:eastAsia="it-IT"/>
          <w14:ligatures w14:val="none"/>
        </w:rPr>
        <w:softHyphen/>
        <w:t xml:space="preserve">clamata come parola di </w:t>
      </w:r>
      <w:r w:rsidRPr="00607100">
        <w:rPr>
          <w:rFonts w:ascii="Arial" w:eastAsia="Times New Roman" w:hAnsi="Arial" w:cs="Times New Roman"/>
          <w:kern w:val="0"/>
          <w:sz w:val="24"/>
          <w:szCs w:val="24"/>
          <w:lang w:eastAsia="it-IT"/>
          <w14:ligatures w14:val="none"/>
        </w:rPr>
        <w:lastRenderedPageBreak/>
        <w:t>Dio. Il riferimento a Dio non è più di fede, ma di non fede. La causa di questo caos religioso è semplice: il distacco dalla Parola, l’attaccamento alle mol</w:t>
      </w:r>
      <w:r w:rsidRPr="00607100">
        <w:rPr>
          <w:rFonts w:ascii="Arial" w:eastAsia="Times New Roman" w:hAnsi="Arial" w:cs="Times New Roman"/>
          <w:kern w:val="0"/>
          <w:sz w:val="24"/>
          <w:szCs w:val="24"/>
          <w:lang w:eastAsia="it-IT"/>
          <w14:ligatures w14:val="none"/>
        </w:rPr>
        <w:softHyphen/>
        <w:t xml:space="preserve">te parole dell’uomo. Se si vuole ritrovare la via della fede, necessariamente bisogna passare attraverso l’interiorizzazione della Parola, di tutta la Parola e non di certe frasi, di alcune parti, di certi libri, di qualche versetto. </w:t>
      </w:r>
    </w:p>
    <w:p w14:paraId="26E96ABB" w14:textId="77777777" w:rsidR="00BC51BF" w:rsidRPr="00607100"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Se vogliamo risolvere la crisi esistenziale dell’immanenti</w:t>
      </w:r>
      <w:r w:rsidRPr="00607100">
        <w:rPr>
          <w:rFonts w:ascii="Arial" w:eastAsia="Times New Roman" w:hAnsi="Arial" w:cs="Times New Roman"/>
          <w:kern w:val="0"/>
          <w:sz w:val="24"/>
          <w:szCs w:val="24"/>
          <w:lang w:eastAsia="it-IT"/>
          <w14:ligatures w14:val="none"/>
        </w:rPr>
        <w:softHyphen/>
        <w:t>smo dobbiamo convincerci che non esiste altra possibilità se non quella di passare attraverso l’ascolto fedele, quel dia</w:t>
      </w:r>
      <w:r w:rsidRPr="00607100">
        <w:rPr>
          <w:rFonts w:ascii="Arial" w:eastAsia="Times New Roman" w:hAnsi="Arial" w:cs="Times New Roman"/>
          <w:kern w:val="0"/>
          <w:sz w:val="24"/>
          <w:szCs w:val="24"/>
          <w:lang w:eastAsia="it-IT"/>
          <w14:ligatures w14:val="none"/>
        </w:rPr>
        <w:softHyphen/>
        <w:t>logo interpersonale, fatto di preghiera, di lunghi silenzi dinanzi a Dio, in modo che il nostro spirito sia reso capace di ascoltare la voce dello Spirito di Dio che chiama ciascu</w:t>
      </w:r>
      <w:r w:rsidRPr="00607100">
        <w:rPr>
          <w:rFonts w:ascii="Arial" w:eastAsia="Times New Roman" w:hAnsi="Arial" w:cs="Times New Roman"/>
          <w:kern w:val="0"/>
          <w:sz w:val="24"/>
          <w:szCs w:val="24"/>
          <w:lang w:eastAsia="it-IT"/>
          <w14:ligatures w14:val="none"/>
        </w:rPr>
        <w:softHyphen/>
        <w:t>no di noi ad intraprendere quel cammino di amore e di sal</w:t>
      </w:r>
      <w:r w:rsidRPr="00607100">
        <w:rPr>
          <w:rFonts w:ascii="Arial" w:eastAsia="Times New Roman" w:hAnsi="Arial" w:cs="Times New Roman"/>
          <w:kern w:val="0"/>
          <w:sz w:val="24"/>
          <w:szCs w:val="24"/>
          <w:lang w:eastAsia="it-IT"/>
          <w14:ligatures w14:val="none"/>
        </w:rPr>
        <w:softHyphen/>
        <w:t xml:space="preserve">vezza che conduce l’uomo al possesso di sè. Il ruolo della Chiesa si rivela di primaria importanza. </w:t>
      </w:r>
    </w:p>
    <w:p w14:paraId="63B043F3" w14:textId="77777777" w:rsidR="00BC51BF" w:rsidRPr="00607100"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La salvezza del mondo è oggi nelle mani della Chiesa fondata su Pietro, poiché è in essa la luce piena della Parola del Si</w:t>
      </w:r>
      <w:r w:rsidRPr="00607100">
        <w:rPr>
          <w:rFonts w:ascii="Arial" w:eastAsia="Times New Roman" w:hAnsi="Arial" w:cs="Times New Roman"/>
          <w:kern w:val="0"/>
          <w:sz w:val="24"/>
          <w:szCs w:val="24"/>
          <w:lang w:eastAsia="it-IT"/>
          <w14:ligatures w14:val="none"/>
        </w:rPr>
        <w:softHyphen/>
        <w:t>gnore, è in essa che brilla in tutto il suo splendore di salvezza e di santità. Il nostro mondo è senza la Parola, pur essendo inabissato e sommerso di parole, ma sono parole che non salvano, anzi più si parla e più si crea angoscia, delusione, dolore, ansia, smarrimento, confusione, incertezza. Sono parole che creano danni, mali, sciagure, lutti, stragi, distruzioni. Senza la Parola, le parole non hanno in sè il principio del</w:t>
      </w:r>
      <w:r w:rsidRPr="00607100">
        <w:rPr>
          <w:rFonts w:ascii="Arial" w:eastAsia="Times New Roman" w:hAnsi="Arial" w:cs="Times New Roman"/>
          <w:kern w:val="0"/>
          <w:sz w:val="24"/>
          <w:szCs w:val="24"/>
          <w:lang w:eastAsia="it-IT"/>
          <w14:ligatures w14:val="none"/>
        </w:rPr>
        <w:softHyphen/>
        <w:t>la vita. Con la Parola ogni altra parola riceve energia, senso, significato, poiché è una Parola che lenisce, risana, conforta, dona speranza, sollievo, conferisce salvezza, apre l’uomo a Dio, al cielo, al futuro eterno. La Parola riapre il circuito interrotto con il peccato. A causa di una parola venne la morte, a causa della Parola ritorna a fiorire la vita sulla terra. Il grembo della Chiesa è simile al grembo della Madre di Gesù: per la sua Fede nel</w:t>
      </w:r>
      <w:r w:rsidRPr="00607100">
        <w:rPr>
          <w:rFonts w:ascii="Arial" w:eastAsia="Times New Roman" w:hAnsi="Arial" w:cs="Times New Roman"/>
          <w:kern w:val="0"/>
          <w:sz w:val="24"/>
          <w:szCs w:val="24"/>
          <w:lang w:eastAsia="it-IT"/>
          <w14:ligatures w14:val="none"/>
        </w:rPr>
        <w:softHyphen/>
        <w:t>la Parola e per l’Onnipotenza dello Spirito Santo il Verbo si fece in lei carne, si fa per la fede della Chiesa nostra vita e vita del mondo. Ma questo non può avvenire senza la nostra fede nella Paro</w:t>
      </w:r>
      <w:r w:rsidRPr="00607100">
        <w:rPr>
          <w:rFonts w:ascii="Arial" w:eastAsia="Times New Roman" w:hAnsi="Arial" w:cs="Times New Roman"/>
          <w:kern w:val="0"/>
          <w:sz w:val="24"/>
          <w:szCs w:val="24"/>
          <w:lang w:eastAsia="it-IT"/>
          <w14:ligatures w14:val="none"/>
        </w:rPr>
        <w:softHyphen/>
        <w:t xml:space="preserve">la. Sempre quando non vi è la trasmissione della Parola è allora che subentrano le parole dell’uomo e si interrompe ogni cammino di redenzione e di vera salvezza. </w:t>
      </w:r>
    </w:p>
    <w:p w14:paraId="1B640A15" w14:textId="5FC7F297" w:rsidR="002C2EB6"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Perché sia in grado di esortare con la sua sana dottrina</w:t>
      </w:r>
      <w:r w:rsidRPr="00FB2A0D">
        <w:rPr>
          <w:rFonts w:ascii="Arial" w:eastAsia="Times New Roman" w:hAnsi="Arial" w:cs="Times New Roman"/>
          <w:kern w:val="0"/>
          <w:sz w:val="24"/>
          <w:szCs w:val="24"/>
          <w:lang w:eastAsia="it-IT"/>
          <w14:ligatures w14:val="none"/>
        </w:rPr>
        <w:t>: La sana dottrina è l’armonia che regna tra tutte le verità rivelate. Ogni verità rivelata si innesta mirabilmente in tutte le altre. Tutte si innestano in una sola verità e una sola verità si innesta in tutte le altre. Se una sola verità viene negata o alterata o modificata o cambiata o tolta, tutte le altre verità subiscono una grave perdita. Spesso le altre verità tutto vengono private di verità. Un solo esempio potrà aiutarci: oggi noi diciamo che tutte le religioni sono via di salvezza. Con questa affermazione Cristo Gesù non è più il solo nome nel quale è stabilito che possiamo essere salvati. La negazione di questa verità nega tutte le altre verità. Nega la verità della Chiesa, la verità dello Spirito Santo, la verità dei suoi misteri. Non c’è verità che resiste. Tutto il cristianesimo viene negato. Ecco un altro esempio: noi diciamo che alla sera della vita saremo tutti accolti nelle dimore eterne. Con questa sola affermazione tutta la Scrittura è ridotta in cenere. Ma riducendo la Scrittura in cenere è Cristo che è ridotto in cenere.</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Ma se Cristo è ridotto in cenere tutto il mistero di Dio è ridotto in cenere. Ecco perché nessuna verità della sana dottrina va negata. Se una sola verità viene negata, tutto l’edificio della fede va in rovina. Ed ecco anche perché il Vescovo deve accogliere la Parola, perché </w:t>
      </w:r>
      <w:r w:rsidRPr="00FB2A0D">
        <w:rPr>
          <w:rFonts w:ascii="Arial" w:eastAsia="Times New Roman" w:hAnsi="Arial" w:cs="Times New Roman"/>
          <w:kern w:val="0"/>
          <w:sz w:val="24"/>
          <w:szCs w:val="24"/>
          <w:lang w:eastAsia="it-IT"/>
          <w14:ligatures w14:val="none"/>
        </w:rPr>
        <w:lastRenderedPageBreak/>
        <w:t>possa esortare con la sua sana dottrina. Oggi molte sono le esortazioni, ma dalle molte verità negate e da alcune falsità e menzogne elevate a dottrina. Il Vescovo è il vero Maestro. Lui è chiamato ad esortare il gregge con la sana dottrina e con la sana dottrina istruire tutto il gregge a lui affidato. Alcune riflessioni ci aiuteranno ad entrare nel ministero di insegnare e di istruire che è proprio del Vescovo e in comunione gerarchica con lui di ogni altro membro del corpo di Cristo, ognuno però in obbedienza sia al sacramento che ha ricevuto e sia al mandato che gli è stato affidato.</w:t>
      </w:r>
    </w:p>
    <w:p w14:paraId="7C2BAE12" w14:textId="48951C1B"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 </w:t>
      </w:r>
    </w:p>
    <w:p w14:paraId="32C1DEDA" w14:textId="13398F83" w:rsidR="00BC51BF" w:rsidRPr="002C2EB6" w:rsidRDefault="002C2EB6" w:rsidP="005A00A5">
      <w:pPr>
        <w:spacing w:after="240"/>
        <w:rPr>
          <w:rFonts w:ascii="Arial" w:hAnsi="Arial" w:cs="Arial"/>
          <w:b/>
          <w:bCs/>
          <w:sz w:val="24"/>
          <w:szCs w:val="24"/>
          <w:lang w:eastAsia="it-IT"/>
        </w:rPr>
      </w:pPr>
      <w:bookmarkStart w:id="374" w:name="_Toc27231530"/>
      <w:bookmarkStart w:id="375" w:name="_Toc96766947"/>
      <w:r w:rsidRPr="002C2EB6">
        <w:rPr>
          <w:rFonts w:ascii="Arial" w:hAnsi="Arial" w:cs="Arial"/>
          <w:b/>
          <w:bCs/>
          <w:sz w:val="24"/>
          <w:szCs w:val="24"/>
          <w:lang w:eastAsia="it-IT"/>
        </w:rPr>
        <w:t xml:space="preserve">Ottava aggiunta: </w:t>
      </w:r>
      <w:r w:rsidR="00BC51BF" w:rsidRPr="002C2EB6">
        <w:rPr>
          <w:rFonts w:ascii="Arial" w:hAnsi="Arial" w:cs="Arial"/>
          <w:b/>
          <w:bCs/>
          <w:sz w:val="24"/>
          <w:szCs w:val="24"/>
          <w:lang w:eastAsia="it-IT"/>
        </w:rPr>
        <w:t>Dovere di istruire</w:t>
      </w:r>
      <w:bookmarkEnd w:id="374"/>
      <w:bookmarkEnd w:id="375"/>
    </w:p>
    <w:p w14:paraId="16401DE2"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Il dovere di istruire è il dovere dei doveri. Esso è di tutto il corpo di Cristo. Esso è verso ogni uomo. Ogni uomo ha diritto di conoscere Cristo Signore. Tutto il corpo di Cristo ha il dovere di dare Cristo ad ogni uomo. Al diritto dell’uomo deve corrispondere il dovere del cristiano. Nel corpo di Cristo, ogni membro è rivestito di un particolare, personale dovere o obbligo. Il dovere è specifico, personale per il Papa, il Vescovo, il presbitero, il diacono, il maestro, il dottore, il profeta, il professore, il cresimato, il battezzato. Ognuno deve assolverlo in purezza di verità.</w:t>
      </w:r>
    </w:p>
    <w:p w14:paraId="528F23D7" w14:textId="43BCB032"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P</w:t>
      </w:r>
      <w:r w:rsidR="00607100" w:rsidRPr="00FB2A0D">
        <w:rPr>
          <w:rFonts w:ascii="Arial" w:eastAsia="Times New Roman" w:hAnsi="Arial" w:cs="Times New Roman"/>
          <w:b/>
          <w:kern w:val="0"/>
          <w:sz w:val="24"/>
          <w:szCs w:val="24"/>
          <w:lang w:eastAsia="it-IT"/>
          <w14:ligatures w14:val="none"/>
        </w:rPr>
        <w:t>rima regola</w:t>
      </w:r>
      <w:r w:rsidRPr="00FB2A0D">
        <w:rPr>
          <w:rFonts w:ascii="Arial" w:eastAsia="Times New Roman" w:hAnsi="Arial" w:cs="Times New Roman"/>
          <w:kern w:val="0"/>
          <w:sz w:val="24"/>
          <w:szCs w:val="24"/>
          <w:lang w:eastAsia="it-IT"/>
          <w14:ligatures w14:val="none"/>
        </w:rPr>
        <w:t>. Se un membro del corpo di Cristo viene meno nel suo dovere, perché non lo esercita o lo esercita male, l’altro membro è obbligato a viverlo sempre in pienezza di verità, di dottrina, di giustizia, di santità. Nessuno è giustificato nell’omissione a motivo di altre omissioni. Se tutto il corpo di Cristo decidesse domani di non annunciare Cristo, io non sono giustificato se decido di seguire la maggioranza. Io sono obbligato dinanzi a Dio, che mi chiamerà in giudizio, ad assolvere al mandato che mi è stato affidato con fedeltà per tutti i giorni della mia vita.</w:t>
      </w:r>
    </w:p>
    <w:p w14:paraId="2C3C3E34"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S</w:t>
      </w:r>
      <w:r w:rsidR="00607100" w:rsidRPr="00FB2A0D">
        <w:rPr>
          <w:rFonts w:ascii="Arial" w:eastAsia="Times New Roman" w:hAnsi="Arial" w:cs="Times New Roman"/>
          <w:b/>
          <w:kern w:val="0"/>
          <w:sz w:val="24"/>
          <w:szCs w:val="24"/>
          <w:lang w:eastAsia="it-IT"/>
          <w14:ligatures w14:val="none"/>
        </w:rPr>
        <w:t>econda regola</w:t>
      </w:r>
      <w:r w:rsidRPr="00FB2A0D">
        <w:rPr>
          <w:rFonts w:ascii="Arial" w:eastAsia="Times New Roman" w:hAnsi="Arial" w:cs="Times New Roman"/>
          <w:kern w:val="0"/>
          <w:sz w:val="24"/>
          <w:szCs w:val="24"/>
          <w:lang w:eastAsia="it-IT"/>
          <w14:ligatures w14:val="none"/>
        </w:rPr>
        <w:t xml:space="preserve">. Ogni membro del corpo di Cristo è obbligato al dovere di istruire l’uomo secondo il suo ministero, carisma, vocazione, missione, dono dello Spirito Santo, particolare incarico che gli è stato affidato dallo Spirito del Signore, per il ministero della Chiesa. Ognuno pertanto è obbligato a sapere cosa il Signore lo ha costituito. Non ci si costituisce. Si è costituiti. Anche se per elezione siamo costituiti dagli uomini, nostro giudice non è l’uomo, ma solo e sempre il Signore. Ogni ministero va vissuto sempre dinanzi a Dio e alla sua volontà su di noi. </w:t>
      </w:r>
    </w:p>
    <w:p w14:paraId="53B715C9"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T</w:t>
      </w:r>
      <w:r w:rsidR="00607100" w:rsidRPr="00FB2A0D">
        <w:rPr>
          <w:rFonts w:ascii="Arial" w:eastAsia="Times New Roman" w:hAnsi="Arial" w:cs="Times New Roman"/>
          <w:b/>
          <w:kern w:val="0"/>
          <w:sz w:val="24"/>
          <w:szCs w:val="24"/>
          <w:lang w:eastAsia="it-IT"/>
          <w14:ligatures w14:val="none"/>
        </w:rPr>
        <w:t>erza regola</w:t>
      </w:r>
      <w:r w:rsidRPr="00FB2A0D">
        <w:rPr>
          <w:rFonts w:ascii="Arial" w:eastAsia="Times New Roman" w:hAnsi="Arial" w:cs="Times New Roman"/>
          <w:b/>
          <w:kern w:val="0"/>
          <w:sz w:val="24"/>
          <w:szCs w:val="24"/>
          <w:lang w:eastAsia="it-IT"/>
          <w14:ligatures w14:val="none"/>
        </w:rPr>
        <w:t>.</w:t>
      </w:r>
      <w:r w:rsidRPr="00FB2A0D">
        <w:rPr>
          <w:rFonts w:ascii="Arial" w:eastAsia="Times New Roman" w:hAnsi="Arial" w:cs="Times New Roman"/>
          <w:kern w:val="0"/>
          <w:sz w:val="24"/>
          <w:szCs w:val="24"/>
          <w:lang w:eastAsia="it-IT"/>
          <w14:ligatures w14:val="none"/>
        </w:rPr>
        <w:t xml:space="preserve"> L’istruzione ha un solo fine da raggiungere o da perseguire: fare conoscere ad ogni uomo l’ampiezza, la larghezza, la profondità, lo spessore del mistero di Cristo, il cui compimento avviene nel mistero della Chiesa. Cristo e il suo corpo sono un solo mistero. Se Cristo Gesù non diviene l’essenza della nostra istruzione e il fine di essa, perché l’altro accolga Cristo, accogliendo il mistero della Chiesa, la nostra istruzione è falsa, vana, umana, non divina. Cristo e la Chiesa sono un solo mistero. Mai se ne potranno fare due misteri separati e distinti. </w:t>
      </w:r>
    </w:p>
    <w:p w14:paraId="585ED65B" w14:textId="6E83746E"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lastRenderedPageBreak/>
        <w:t>Q</w:t>
      </w:r>
      <w:r w:rsidR="00607100" w:rsidRPr="00FB2A0D">
        <w:rPr>
          <w:rFonts w:ascii="Arial" w:eastAsia="Times New Roman" w:hAnsi="Arial" w:cs="Times New Roman"/>
          <w:b/>
          <w:kern w:val="0"/>
          <w:sz w:val="24"/>
          <w:szCs w:val="24"/>
          <w:lang w:eastAsia="it-IT"/>
          <w14:ligatures w14:val="none"/>
        </w:rPr>
        <w:t>uarta regola</w:t>
      </w:r>
      <w:r w:rsidRPr="00FB2A0D">
        <w:rPr>
          <w:rFonts w:ascii="Arial" w:eastAsia="Times New Roman" w:hAnsi="Arial" w:cs="Times New Roman"/>
          <w:kern w:val="0"/>
          <w:sz w:val="24"/>
          <w:szCs w:val="24"/>
          <w:lang w:eastAsia="it-IT"/>
          <w14:ligatures w14:val="none"/>
        </w:rPr>
        <w:t>. Mistero unico, inseparabile e indivisibile sono Cristo Gesù e la sua Parola, Cristo Gesù e la Parola del Padre, Cristo Gesù e lo Spirito Santo. Se l’istruzione non viene fatta dalla Parola e dallo Spirito Santo, non vi è vera istruzione. Il mistero di Cristo rimane velato. Ogni separazione di Cristo Gesù dalla Parola o dallo Spirito Santo fa della nostra istruzione un insegnamento di falsità e di menzogna. Oggi molto nostro insegnamento è falso perché separato dal Vangelo e dallo Spirito Santo. La Parola dice una cosa e noi diciamo l’opposto e il contrario.</w:t>
      </w:r>
    </w:p>
    <w:p w14:paraId="0BDE9312"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Q</w:t>
      </w:r>
      <w:r w:rsidR="00607100" w:rsidRPr="00FB2A0D">
        <w:rPr>
          <w:rFonts w:ascii="Arial" w:eastAsia="Times New Roman" w:hAnsi="Arial" w:cs="Times New Roman"/>
          <w:b/>
          <w:kern w:val="0"/>
          <w:sz w:val="24"/>
          <w:szCs w:val="24"/>
          <w:lang w:eastAsia="it-IT"/>
          <w14:ligatures w14:val="none"/>
        </w:rPr>
        <w:t>uinta regola</w:t>
      </w:r>
      <w:r w:rsidRPr="00FB2A0D">
        <w:rPr>
          <w:rFonts w:ascii="Arial" w:eastAsia="Times New Roman" w:hAnsi="Arial" w:cs="Times New Roman"/>
          <w:kern w:val="0"/>
          <w:sz w:val="24"/>
          <w:szCs w:val="24"/>
          <w:lang w:eastAsia="it-IT"/>
          <w14:ligatures w14:val="none"/>
        </w:rPr>
        <w:t xml:space="preserve">. L’istruzione ha un solo fine: far sì che dopo la conoscenza di Cristo Gesù in pienezza di verità e di dottrina, si possa aderire a Lui, lasciandosi immergere nelle acque del Battesimo e trasformare in vero corpo di Cristo dagli altri sacramenti della salvezza. Evangelizzazione e sacramenti sono un solo mistero. Fare di essi due misteri è dare una istruzione deformata. Ogni istruzione che non porta alla formazione del corpo di Cristo e alla conformazione a Cristo è istruzione non cristiana. Non forma il corpo di Cristo. Non conforma a Cristo. </w:t>
      </w:r>
    </w:p>
    <w:p w14:paraId="079E8871"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S</w:t>
      </w:r>
      <w:r w:rsidR="00607100" w:rsidRPr="00FB2A0D">
        <w:rPr>
          <w:rFonts w:ascii="Arial" w:eastAsia="Times New Roman" w:hAnsi="Arial" w:cs="Times New Roman"/>
          <w:b/>
          <w:kern w:val="0"/>
          <w:sz w:val="24"/>
          <w:szCs w:val="24"/>
          <w:lang w:eastAsia="it-IT"/>
          <w14:ligatures w14:val="none"/>
        </w:rPr>
        <w:t>esta regola</w:t>
      </w:r>
      <w:r w:rsidRPr="00FB2A0D">
        <w:rPr>
          <w:rFonts w:ascii="Arial" w:eastAsia="Times New Roman" w:hAnsi="Arial" w:cs="Times New Roman"/>
          <w:b/>
          <w:kern w:val="0"/>
          <w:sz w:val="24"/>
          <w:szCs w:val="24"/>
          <w:lang w:eastAsia="it-IT"/>
          <w14:ligatures w14:val="none"/>
        </w:rPr>
        <w:t>.</w:t>
      </w:r>
      <w:r w:rsidRPr="00FB2A0D">
        <w:rPr>
          <w:rFonts w:ascii="Arial" w:eastAsia="Times New Roman" w:hAnsi="Arial" w:cs="Times New Roman"/>
          <w:kern w:val="0"/>
          <w:sz w:val="24"/>
          <w:szCs w:val="24"/>
          <w:lang w:eastAsia="it-IT"/>
          <w14:ligatures w14:val="none"/>
        </w:rPr>
        <w:t xml:space="preserve"> L’istruzione sarà perfetta quando assieme alla verità di Cristo e a Cristo Verità dell’uomo, si aggiunge la visibilità di quanto insegnato. Come si fa a mostrare la verità di Cristo? Mostrando, il formatore, Cristo formato nella sua vita. Vuoi conoscere Cristo Gesù? Osserva la mia vita e saprai chi è Gesù Signore. Senza questa visibilità di Cristo, presente al vivo in colui che istruisce, l’altro penserà che si tratti solo di parole. Unendo invece la Parola alla visibilità di Cristo, l’altro saprà che realmente Cristo può divenire sua verità, lo può trasformare in verità. </w:t>
      </w:r>
    </w:p>
    <w:p w14:paraId="49524670" w14:textId="5A97DA48"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S</w:t>
      </w:r>
      <w:r w:rsidR="00607100" w:rsidRPr="00FB2A0D">
        <w:rPr>
          <w:rFonts w:ascii="Arial" w:eastAsia="Times New Roman" w:hAnsi="Arial" w:cs="Times New Roman"/>
          <w:b/>
          <w:kern w:val="0"/>
          <w:sz w:val="24"/>
          <w:szCs w:val="24"/>
          <w:lang w:eastAsia="it-IT"/>
          <w14:ligatures w14:val="none"/>
        </w:rPr>
        <w:t>ettima regola</w:t>
      </w:r>
      <w:r w:rsidRPr="00FB2A0D">
        <w:rPr>
          <w:rFonts w:ascii="Arial" w:eastAsia="Times New Roman" w:hAnsi="Arial" w:cs="Times New Roman"/>
          <w:b/>
          <w:kern w:val="0"/>
          <w:sz w:val="24"/>
          <w:szCs w:val="24"/>
          <w:lang w:eastAsia="it-IT"/>
          <w14:ligatures w14:val="none"/>
        </w:rPr>
        <w:t>.</w:t>
      </w:r>
      <w:r w:rsidRPr="00FB2A0D">
        <w:rPr>
          <w:rFonts w:ascii="Arial" w:eastAsia="Times New Roman" w:hAnsi="Arial" w:cs="Times New Roman"/>
          <w:kern w:val="0"/>
          <w:sz w:val="24"/>
          <w:szCs w:val="24"/>
          <w:lang w:eastAsia="it-IT"/>
          <w14:ligatures w14:val="none"/>
        </w:rPr>
        <w:t xml:space="preserve"> Non si istruisce dalla scienza, ma dalla Parola divenuta fede. Non si istruisce dal proprio cuore ma dal cuore dello Spirito Santo dentro di noi che ci colma di sapienza, intelletto, consiglio, fortezza, conoscenza, pietà, timore del Signore. Se la Parola di Cristo Gesù non diviene fede in colui che deve istruire, la sua istruzione è solo opera dell’intelletto umano, non dell’intelletto dello Spirito Santo e nessuna conversione avverrà mai nel cuore di chi ascolta. Anche perché si parlerà alla mente che è di pietra e non al cuore.</w:t>
      </w:r>
    </w:p>
    <w:p w14:paraId="5E012334" w14:textId="77777777" w:rsidR="00607100" w:rsidRDefault="00BC51BF" w:rsidP="005A00A5">
      <w:pPr>
        <w:spacing w:after="240" w:line="240" w:lineRule="auto"/>
        <w:jc w:val="both"/>
        <w:rPr>
          <w:rFonts w:ascii="Arial" w:eastAsia="Times New Roman" w:hAnsi="Arial" w:cs="Times New Roman"/>
          <w:spacing w:val="-2"/>
          <w:kern w:val="0"/>
          <w:sz w:val="24"/>
          <w:szCs w:val="24"/>
          <w:lang w:eastAsia="it-IT"/>
          <w14:ligatures w14:val="none"/>
        </w:rPr>
      </w:pPr>
      <w:r w:rsidRPr="00FB2A0D">
        <w:rPr>
          <w:rFonts w:ascii="Arial" w:eastAsia="Times New Roman" w:hAnsi="Arial" w:cs="Times New Roman"/>
          <w:b/>
          <w:spacing w:val="-2"/>
          <w:kern w:val="0"/>
          <w:sz w:val="24"/>
          <w:szCs w:val="24"/>
          <w:lang w:eastAsia="it-IT"/>
          <w14:ligatures w14:val="none"/>
        </w:rPr>
        <w:t>O</w:t>
      </w:r>
      <w:r w:rsidR="00607100" w:rsidRPr="00FB2A0D">
        <w:rPr>
          <w:rFonts w:ascii="Arial" w:eastAsia="Times New Roman" w:hAnsi="Arial" w:cs="Times New Roman"/>
          <w:b/>
          <w:spacing w:val="-2"/>
          <w:kern w:val="0"/>
          <w:sz w:val="24"/>
          <w:szCs w:val="24"/>
          <w:lang w:eastAsia="it-IT"/>
          <w14:ligatures w14:val="none"/>
        </w:rPr>
        <w:t>ttava regola</w:t>
      </w:r>
      <w:r w:rsidRPr="00FB2A0D">
        <w:rPr>
          <w:rFonts w:ascii="Arial" w:eastAsia="Times New Roman" w:hAnsi="Arial" w:cs="Times New Roman"/>
          <w:spacing w:val="-2"/>
          <w:kern w:val="0"/>
          <w:sz w:val="24"/>
          <w:szCs w:val="24"/>
          <w:lang w:eastAsia="it-IT"/>
          <w14:ligatures w14:val="none"/>
        </w:rPr>
        <w:t xml:space="preserve">. Perché l’istruzione possa produrre frutti di vita eterna, deve essere annunzio della Parola e spiegazione di essa, senza introduzione, nella Parola e nella spiegazione, di elementi estranei, frutto del cuore dell’uomo, alla verità del mistero contenuto nella Parola. Possiamo applicare la regola del Siracide all’annunzio e all’insegnamento: </w:t>
      </w:r>
      <w:r w:rsidRPr="00FB2A0D">
        <w:rPr>
          <w:rFonts w:ascii="Arial" w:eastAsia="Times New Roman" w:hAnsi="Arial" w:cs="Times New Roman"/>
          <w:i/>
          <w:iCs/>
          <w:spacing w:val="-2"/>
          <w:kern w:val="0"/>
          <w:sz w:val="24"/>
          <w:szCs w:val="24"/>
          <w:lang w:eastAsia="it-IT"/>
          <w14:ligatures w14:val="none"/>
        </w:rPr>
        <w:t>“Fra le giunture delle pietre si conficca un piolo, tra la compra e la vendita si insinua il peccato”</w:t>
      </w:r>
      <w:r w:rsidRPr="00FB2A0D">
        <w:rPr>
          <w:rFonts w:ascii="Arial" w:eastAsia="Times New Roman" w:hAnsi="Arial" w:cs="Times New Roman"/>
          <w:spacing w:val="-2"/>
          <w:kern w:val="0"/>
          <w:sz w:val="24"/>
          <w:szCs w:val="24"/>
          <w:lang w:eastAsia="it-IT"/>
          <w14:ligatures w14:val="none"/>
        </w:rPr>
        <w:t xml:space="preserve"> (Sir 27,2). Tra la Parola scritta e annunziata, tra la Parola annunziata e spiegata, si insinua il pensiero di falsità dell’uomo. </w:t>
      </w:r>
    </w:p>
    <w:p w14:paraId="70EF9373" w14:textId="77777777" w:rsidR="00607100" w:rsidRDefault="00BC51BF" w:rsidP="005A00A5">
      <w:pPr>
        <w:spacing w:after="240" w:line="240" w:lineRule="auto"/>
        <w:jc w:val="both"/>
        <w:rPr>
          <w:rFonts w:ascii="Arial" w:eastAsia="Times New Roman" w:hAnsi="Arial" w:cs="Times New Roman"/>
          <w:spacing w:val="-2"/>
          <w:kern w:val="0"/>
          <w:sz w:val="24"/>
          <w:szCs w:val="24"/>
          <w:lang w:eastAsia="it-IT"/>
          <w14:ligatures w14:val="none"/>
        </w:rPr>
      </w:pPr>
      <w:r w:rsidRPr="00FB2A0D">
        <w:rPr>
          <w:rFonts w:ascii="Arial" w:eastAsia="Times New Roman" w:hAnsi="Arial" w:cs="Times New Roman"/>
          <w:b/>
          <w:spacing w:val="-2"/>
          <w:kern w:val="0"/>
          <w:sz w:val="24"/>
          <w:szCs w:val="24"/>
          <w:lang w:eastAsia="it-IT"/>
          <w14:ligatures w14:val="none"/>
        </w:rPr>
        <w:t>N</w:t>
      </w:r>
      <w:r w:rsidR="00607100" w:rsidRPr="00FB2A0D">
        <w:rPr>
          <w:rFonts w:ascii="Arial" w:eastAsia="Times New Roman" w:hAnsi="Arial" w:cs="Times New Roman"/>
          <w:b/>
          <w:spacing w:val="-2"/>
          <w:kern w:val="0"/>
          <w:sz w:val="24"/>
          <w:szCs w:val="24"/>
          <w:lang w:eastAsia="it-IT"/>
          <w14:ligatures w14:val="none"/>
        </w:rPr>
        <w:t>ona regola</w:t>
      </w:r>
      <w:r w:rsidRPr="00FB2A0D">
        <w:rPr>
          <w:rFonts w:ascii="Arial" w:eastAsia="Times New Roman" w:hAnsi="Arial" w:cs="Times New Roman"/>
          <w:spacing w:val="-2"/>
          <w:kern w:val="0"/>
          <w:sz w:val="24"/>
          <w:szCs w:val="24"/>
          <w:lang w:eastAsia="it-IT"/>
          <w14:ligatures w14:val="none"/>
        </w:rPr>
        <w:t xml:space="preserve">. Una sola Parola, una sola verità, un solo mistero, un solo annunzio, una sola fede, una sola morale. Quando la fede dell’uno non è la fede dell’altro, è allora che il popolo di Dio entra in confusione. È allora che si crea lo smarrimento in molti cuori. Come si supera lo smarrimento? Questo compito è dei ministri della Parola, dei maestri e dei dottori. Essi possono innovare la spiegazione con altissime argomentazioni e deduzioni, ma sempre devono vigilare affinché </w:t>
      </w:r>
      <w:r w:rsidRPr="00FB2A0D">
        <w:rPr>
          <w:rFonts w:ascii="Arial" w:eastAsia="Times New Roman" w:hAnsi="Arial" w:cs="Times New Roman"/>
          <w:spacing w:val="-2"/>
          <w:kern w:val="0"/>
          <w:sz w:val="24"/>
          <w:szCs w:val="24"/>
          <w:lang w:eastAsia="it-IT"/>
          <w14:ligatures w14:val="none"/>
        </w:rPr>
        <w:lastRenderedPageBreak/>
        <w:t xml:space="preserve">nessuna Parola della Scrittura da essi venga negata, tradita, contraddetta, dichiarata non vera. </w:t>
      </w:r>
    </w:p>
    <w:p w14:paraId="2B15CF7B"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spacing w:val="-2"/>
          <w:kern w:val="0"/>
          <w:sz w:val="24"/>
          <w:szCs w:val="24"/>
          <w:lang w:eastAsia="it-IT"/>
          <w14:ligatures w14:val="none"/>
        </w:rPr>
        <w:t>D</w:t>
      </w:r>
      <w:r w:rsidR="00607100" w:rsidRPr="00FB2A0D">
        <w:rPr>
          <w:rFonts w:ascii="Arial" w:eastAsia="Times New Roman" w:hAnsi="Arial" w:cs="Times New Roman"/>
          <w:b/>
          <w:spacing w:val="-2"/>
          <w:kern w:val="0"/>
          <w:sz w:val="24"/>
          <w:szCs w:val="24"/>
          <w:lang w:eastAsia="it-IT"/>
          <w14:ligatures w14:val="none"/>
        </w:rPr>
        <w:t>ecima</w:t>
      </w:r>
      <w:r w:rsidR="00607100" w:rsidRPr="00FB2A0D">
        <w:rPr>
          <w:rFonts w:ascii="Arial" w:eastAsia="Times New Roman" w:hAnsi="Arial" w:cs="Times New Roman"/>
          <w:b/>
          <w:kern w:val="0"/>
          <w:sz w:val="24"/>
          <w:szCs w:val="24"/>
          <w:lang w:eastAsia="it-IT"/>
          <w14:ligatures w14:val="none"/>
        </w:rPr>
        <w:t xml:space="preserve"> regola</w:t>
      </w:r>
      <w:r w:rsidRPr="00FB2A0D">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“Quando i vostri figli vi chiederanno: </w:t>
      </w:r>
      <w:r w:rsidRPr="00FB2A0D">
        <w:rPr>
          <w:rFonts w:ascii="Arial" w:eastAsia="Times New Roman" w:hAnsi="Arial" w:cs="Arial"/>
          <w:i/>
          <w:iCs/>
          <w:kern w:val="0"/>
          <w:sz w:val="24"/>
          <w:szCs w:val="24"/>
          <w:lang w:eastAsia="it-IT"/>
          <w14:ligatures w14:val="none"/>
        </w:rPr>
        <w:t>«</w:t>
      </w:r>
      <w:r w:rsidRPr="00FB2A0D">
        <w:rPr>
          <w:rFonts w:ascii="Arial" w:eastAsia="Times New Roman" w:hAnsi="Arial" w:cs="Times New Roman"/>
          <w:i/>
          <w:iCs/>
          <w:kern w:val="0"/>
          <w:sz w:val="24"/>
          <w:szCs w:val="24"/>
          <w:lang w:eastAsia="it-IT"/>
          <w14:ligatures w14:val="none"/>
        </w:rPr>
        <w:t>Che significato ha per voi questo rito?</w:t>
      </w:r>
      <w:r w:rsidRPr="00FB2A0D">
        <w:rPr>
          <w:rFonts w:ascii="Arial" w:eastAsia="Times New Roman" w:hAnsi="Arial" w:cs="Arial"/>
          <w:i/>
          <w:iCs/>
          <w:kern w:val="0"/>
          <w:sz w:val="24"/>
          <w:szCs w:val="24"/>
          <w:lang w:eastAsia="it-IT"/>
          <w14:ligatures w14:val="none"/>
        </w:rPr>
        <w:t>»</w:t>
      </w:r>
      <w:r w:rsidRPr="00FB2A0D">
        <w:rPr>
          <w:rFonts w:ascii="Arial" w:eastAsia="Times New Roman" w:hAnsi="Arial" w:cs="Times New Roman"/>
          <w:i/>
          <w:iCs/>
          <w:kern w:val="0"/>
          <w:sz w:val="24"/>
          <w:szCs w:val="24"/>
          <w:lang w:eastAsia="it-IT"/>
          <w14:ligatures w14:val="none"/>
        </w:rPr>
        <w:t xml:space="preserve">, voi direte loro: </w:t>
      </w:r>
      <w:r w:rsidRPr="00FB2A0D">
        <w:rPr>
          <w:rFonts w:ascii="Arial" w:eastAsia="Times New Roman" w:hAnsi="Arial" w:cs="Arial"/>
          <w:i/>
          <w:iCs/>
          <w:kern w:val="0"/>
          <w:sz w:val="24"/>
          <w:szCs w:val="24"/>
          <w:lang w:eastAsia="it-IT"/>
          <w14:ligatures w14:val="none"/>
        </w:rPr>
        <w:t>«</w:t>
      </w:r>
      <w:r w:rsidRPr="00FB2A0D">
        <w:rPr>
          <w:rFonts w:ascii="Arial" w:eastAsia="Times New Roman" w:hAnsi="Arial" w:cs="Times New Roman"/>
          <w:i/>
          <w:iCs/>
          <w:kern w:val="0"/>
          <w:sz w:val="24"/>
          <w:szCs w:val="24"/>
          <w:lang w:eastAsia="it-IT"/>
          <w14:ligatures w14:val="none"/>
        </w:rPr>
        <w:t>È il sacrificio della Pasqua per il Signore, il quale è passato oltre le case degli Israeliti in Egitto, quando colpì l’Egitto e salvò le nostre case»”</w:t>
      </w:r>
      <w:r w:rsidRPr="00FB2A0D">
        <w:rPr>
          <w:rFonts w:ascii="Arial" w:eastAsia="Times New Roman" w:hAnsi="Arial" w:cs="Times New Roman"/>
          <w:kern w:val="0"/>
          <w:sz w:val="24"/>
          <w:szCs w:val="24"/>
          <w:lang w:eastAsia="it-IT"/>
          <w14:ligatures w14:val="none"/>
        </w:rPr>
        <w:t xml:space="preserve"> (Es 12,26-27; 14,11-16). La via delle vie per una sana, vitale, corretta istruzione è la vita. Vedendo vivere il Vangelo in ogni sua parte, l’altro vorrà comprendere e chiederà spiegazioni. È allora che si dovrà rispondere con purezza di verità e di dottrina. Senza la vita a fondamento, l’insegnamento rimarrà sterile.</w:t>
      </w:r>
    </w:p>
    <w:p w14:paraId="7465074F" w14:textId="180418FB"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I</w:t>
      </w:r>
      <w:r w:rsidR="00607100" w:rsidRPr="00FB2A0D">
        <w:rPr>
          <w:rFonts w:ascii="Arial" w:eastAsia="Times New Roman" w:hAnsi="Arial" w:cs="Times New Roman"/>
          <w:b/>
          <w:kern w:val="0"/>
          <w:sz w:val="24"/>
          <w:szCs w:val="24"/>
          <w:lang w:eastAsia="it-IT"/>
          <w14:ligatures w14:val="none"/>
        </w:rPr>
        <w:t>n conclusione</w:t>
      </w:r>
      <w:r w:rsidRPr="00FB2A0D">
        <w:rPr>
          <w:rFonts w:ascii="Arial" w:eastAsia="Times New Roman" w:hAnsi="Arial" w:cs="Times New Roman"/>
          <w:kern w:val="0"/>
          <w:sz w:val="24"/>
          <w:szCs w:val="24"/>
          <w:lang w:eastAsia="it-IT"/>
          <w14:ligatures w14:val="none"/>
        </w:rPr>
        <w:t xml:space="preserve">. Istruire è un dovere di ogni cristiano. Ma essere istruiti è un diritto di ogni uomo. Pecca di grave omissione chi omette l’istruzione, che dovrà essere sempre obbediente al grado di conformazione a Cristo, secondo i sacramenti che si ricevono. Dovendo ognuno istruire è obbligo che ognuno si lasci istruire. La catechesi organica e sistematica è vera via di formazione e di istruzione. È dovere tenerla rispettando la sua natura. È obbligo partecipare ad essa. Trasformare la catechesi da istruzione in altro, è peccato grave. Il Vangelo sempre va insegnato secondo le regole del Vangelo. </w:t>
      </w:r>
    </w:p>
    <w:p w14:paraId="1FF9630E" w14:textId="77777777" w:rsidR="006965BD" w:rsidRPr="00FB2A0D" w:rsidRDefault="006965BD" w:rsidP="005A00A5">
      <w:pPr>
        <w:spacing w:after="240" w:line="240" w:lineRule="auto"/>
        <w:jc w:val="both"/>
        <w:rPr>
          <w:rFonts w:ascii="Arial" w:eastAsia="Times New Roman" w:hAnsi="Arial" w:cs="Times New Roman"/>
          <w:kern w:val="0"/>
          <w:sz w:val="24"/>
          <w:szCs w:val="24"/>
          <w:lang w:eastAsia="it-IT"/>
          <w14:ligatures w14:val="none"/>
        </w:rPr>
      </w:pPr>
    </w:p>
    <w:p w14:paraId="62D64C9F" w14:textId="5879901C" w:rsidR="00BC51BF" w:rsidRPr="006965BD" w:rsidRDefault="006965BD" w:rsidP="005A00A5">
      <w:pPr>
        <w:spacing w:after="240"/>
        <w:rPr>
          <w:rFonts w:ascii="Arial" w:hAnsi="Arial" w:cs="Arial"/>
          <w:b/>
          <w:bCs/>
          <w:sz w:val="24"/>
          <w:szCs w:val="24"/>
          <w:lang w:eastAsia="it-IT"/>
        </w:rPr>
      </w:pPr>
      <w:bookmarkStart w:id="376" w:name="_Toc27231715"/>
      <w:bookmarkStart w:id="377" w:name="_Toc96766948"/>
      <w:r w:rsidRPr="006965BD">
        <w:rPr>
          <w:rFonts w:ascii="Arial" w:hAnsi="Arial" w:cs="Arial"/>
          <w:b/>
          <w:bCs/>
          <w:sz w:val="24"/>
          <w:szCs w:val="24"/>
          <w:lang w:eastAsia="it-IT"/>
        </w:rPr>
        <w:t xml:space="preserve">Nona aggiunta: </w:t>
      </w:r>
      <w:r w:rsidR="00BC51BF" w:rsidRPr="006965BD">
        <w:rPr>
          <w:rFonts w:ascii="Arial" w:hAnsi="Arial" w:cs="Arial"/>
          <w:b/>
          <w:bCs/>
          <w:sz w:val="24"/>
          <w:szCs w:val="24"/>
          <w:lang w:eastAsia="it-IT"/>
        </w:rPr>
        <w:t>Verità negate</w:t>
      </w:r>
      <w:bookmarkEnd w:id="376"/>
      <w:bookmarkEnd w:id="377"/>
      <w:r w:rsidR="00BC51BF" w:rsidRPr="006965BD">
        <w:rPr>
          <w:rFonts w:ascii="Arial" w:hAnsi="Arial" w:cs="Arial"/>
          <w:b/>
          <w:bCs/>
          <w:sz w:val="24"/>
          <w:szCs w:val="24"/>
          <w:lang w:eastAsia="it-IT"/>
        </w:rPr>
        <w:t xml:space="preserve"> </w:t>
      </w:r>
    </w:p>
    <w:p w14:paraId="5246516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Possiamo applicare alla Verità di Dio, quanto viene detto della Sapienza. Proviamo a mettere la Verità al posto della Sapienza: </w:t>
      </w:r>
      <w:r w:rsidRPr="00FB2A0D">
        <w:rPr>
          <w:rFonts w:ascii="Arial" w:eastAsia="Times New Roman" w:hAnsi="Arial" w:cs="Times New Roman"/>
          <w:i/>
          <w:iCs/>
          <w:kern w:val="0"/>
          <w:sz w:val="24"/>
          <w:szCs w:val="24"/>
          <w:lang w:eastAsia="it-IT"/>
          <w14:ligatures w14:val="none"/>
        </w:rPr>
        <w:t>“Nella Verità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Verità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Verità. Ella in realtà è più radiosa del sole e supera ogni costellazione, paragonata alla luce risulta più luminosa; a questa, infatti, succede la notte, ma la malvagità non prevale sulla Verità”</w:t>
      </w:r>
      <w:r w:rsidRPr="00FB2A0D">
        <w:rPr>
          <w:rFonts w:ascii="Arial" w:eastAsia="Times New Roman" w:hAnsi="Arial" w:cs="Times New Roman"/>
          <w:kern w:val="0"/>
          <w:sz w:val="24"/>
          <w:szCs w:val="24"/>
          <w:lang w:eastAsia="it-IT"/>
          <w14:ligatures w14:val="none"/>
        </w:rPr>
        <w:t xml:space="preserve"> (Sap 7,22-30). Noi sappiamo che la Verità è Cristo Signore. Lo Spirito Santo è lo Spirito della Verità, lo Spirito di Cristo. La Verità è una e molteplice. Mettiamo in luce questa essenza della Verità. Dio è mistero di unità e trinità. Né l’unità senza la trinità, né la trinità senza l’unità. Dio è Misericordia e Giustizia. Né la misericordia senza la Giustizia, né la Giustizia senza la Misericordia.</w:t>
      </w:r>
    </w:p>
    <w:p w14:paraId="6EAD5D2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spacing w:val="-2"/>
          <w:kern w:val="0"/>
          <w:sz w:val="24"/>
          <w:szCs w:val="24"/>
          <w:lang w:eastAsia="it-IT"/>
          <w14:ligatures w14:val="none"/>
        </w:rPr>
        <w:t xml:space="preserve">In Dio vi è il perdono e il castigo. Né il perdono senza il castigo, ma neanche il castigo senza il perdono. Cristo Signore è Persona divina, eterna, in due nature, la natura divina eterna e la natura umana. Lui è vero Dio e vero uomo. Lui è Figlio </w:t>
      </w:r>
      <w:r w:rsidRPr="00FB2A0D">
        <w:rPr>
          <w:rFonts w:ascii="Arial" w:eastAsia="Times New Roman" w:hAnsi="Arial" w:cs="Times New Roman"/>
          <w:spacing w:val="-2"/>
          <w:kern w:val="0"/>
          <w:sz w:val="24"/>
          <w:szCs w:val="24"/>
          <w:lang w:eastAsia="it-IT"/>
          <w14:ligatures w14:val="none"/>
        </w:rPr>
        <w:lastRenderedPageBreak/>
        <w:t>di Dio e Figlio dell’uomo. Lui è Verbo Eterno e carne. È morto ed è risorto. È sulla terra e nei cieli. È Signore e Giudice dei vivi e dei morti. Il Signore opera per via immediata e per via mediata. Esiste la comunità e il singolo. Né il singolo senza la comunità, ma neanche la comunità senza il singolo</w:t>
      </w:r>
      <w:r w:rsidRPr="00FB2A0D">
        <w:rPr>
          <w:rFonts w:ascii="Arial" w:eastAsia="Times New Roman" w:hAnsi="Arial" w:cs="Times New Roman"/>
          <w:kern w:val="0"/>
          <w:sz w:val="24"/>
          <w:szCs w:val="24"/>
          <w:lang w:eastAsia="it-IT"/>
          <w14:ligatures w14:val="none"/>
        </w:rPr>
        <w:t>.</w:t>
      </w:r>
    </w:p>
    <w:p w14:paraId="0BDC0D6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Se entriamo nel mistero della Chiesa, anche qui la Verità è molteplice: Grazia, Sacramenti, Ministri, Profeti, Maestri, Dottori, Doni particolari dello Spirito Santo, Grazia, Peccato, Tempo, Eternità, Paradiso, Inferno, Salvezza, Perdizione, Morte, Risurrezione, Conversione. Se si volessero enumerare tutte le Verità del mistero di Dio e della Chiesa, dell’universo e dell’uomo, della storia e dell’eternità, mai si finirebbe. Ora è giusto che ogni cristiano sappia che quando si nega una sola verità, la verità non è più la Verità. È pensiero dell’uomo. Oggi sono molte le verità che vengono tolte alla Verità. La Verità oggi è senza la verità trinitaria, la verità cristologica, la verità pneumatologica, la verità mariologica, la verità ecclesiologica, la verità escatologica, la verità morale, la verità ascetica e mistagogica. Urge rimettere nel seno della Verità tutte le verità negate, abrogate, modificate, alterate, facendole prima ritornare purissime verità, verità così come sono uscite dal cuore del Padre, dal cuore di Cristo Signore, dalla Sapienza eterna e divina dello Spirito Santo.</w:t>
      </w:r>
    </w:p>
    <w:p w14:paraId="13FB90C6"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Se queste verità non tornano nel seno della Verità, la nostra vita rimane nelle tenebre, nella confusione, nella non conoscenza della Verità. Senza la Verità nel cuore, la nostra vita diviene antievangelica e anti-ecclesiale. Usciamo dalla Latria, precipitiamo nell’Idolatria. Consumare la vita nelle tenebre, lontani dalla Verità, credendo di essere o di abitare nella Verità, è solo grande stoltezza. Se è facile uscire dalla Verità, difficile è ritornare in Essa. Vi si ritorna solo per grazia del Padre e per un grande miracolo dello Spirito Santo. Si ritorna, se nella Chiesa, nel Corpo di Cristo, vi è qualche persona che offre al Padre la vita perché molti tornino nella divina Verità da essi abbandonata. L’offerta della propria vita al Padre, in Cristo, per lo Spirito Santo, è vera via perché molti si convertano alla Verità. Come Gesù, per la conversione di ogni cuore, ha offerto la sua vita al Padre, sempre sotto mozione dello Spirito Santo, così anche il cristiano, deve offrire la sua vita al Padre, in Cristo, sotto mozione dello Spirito Santo, perché ogni uomo si lasci rendere libero dalla Verità.</w:t>
      </w:r>
    </w:p>
    <w:p w14:paraId="7DC60221" w14:textId="77777777" w:rsidR="006965BD" w:rsidRPr="00FB2A0D" w:rsidRDefault="006965BD" w:rsidP="005A00A5">
      <w:pPr>
        <w:spacing w:after="240" w:line="240" w:lineRule="auto"/>
        <w:jc w:val="both"/>
        <w:rPr>
          <w:rFonts w:ascii="Arial" w:eastAsia="Times New Roman" w:hAnsi="Arial" w:cs="Times New Roman"/>
          <w:kern w:val="0"/>
          <w:sz w:val="24"/>
          <w:szCs w:val="24"/>
          <w:lang w:eastAsia="it-IT"/>
          <w14:ligatures w14:val="none"/>
        </w:rPr>
      </w:pPr>
    </w:p>
    <w:p w14:paraId="34EDB9AC" w14:textId="6797A14D" w:rsidR="00BC51BF" w:rsidRPr="006965BD" w:rsidRDefault="006965BD" w:rsidP="005A00A5">
      <w:pPr>
        <w:spacing w:after="240"/>
        <w:rPr>
          <w:rFonts w:ascii="Arial" w:hAnsi="Arial" w:cs="Arial"/>
          <w:b/>
          <w:bCs/>
          <w:sz w:val="24"/>
          <w:szCs w:val="24"/>
          <w:lang w:eastAsia="it-IT"/>
        </w:rPr>
      </w:pPr>
      <w:bookmarkStart w:id="378" w:name="_Toc96766949"/>
      <w:r w:rsidRPr="006965BD">
        <w:rPr>
          <w:rFonts w:ascii="Arial" w:hAnsi="Arial" w:cs="Arial"/>
          <w:b/>
          <w:bCs/>
          <w:sz w:val="24"/>
          <w:szCs w:val="24"/>
          <w:lang w:eastAsia="it-IT"/>
        </w:rPr>
        <w:t xml:space="preserve">Decima aggiunta: </w:t>
      </w:r>
      <w:r w:rsidR="00BC51BF" w:rsidRPr="006965BD">
        <w:rPr>
          <w:rFonts w:ascii="Arial" w:hAnsi="Arial" w:cs="Arial"/>
          <w:b/>
          <w:bCs/>
          <w:sz w:val="24"/>
          <w:szCs w:val="24"/>
          <w:lang w:eastAsia="it-IT"/>
        </w:rPr>
        <w:t>Dovere del cristiano e diritto di ogni uomo</w:t>
      </w:r>
      <w:bookmarkEnd w:id="378"/>
    </w:p>
    <w:p w14:paraId="1EF8C8BD" w14:textId="1E8DE725"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Ogni vero diritto trova il suo fondamento nella volontà di Dio, che ha fatto con divina sapienza e intelligenza, tutte le cose visibili e invisibili, il cielo e la terra, ogni cosa in essi esistenti. Alla fine come coronamento di ogni sua opera visibile ha fatto l’uomo a sua immagine e somiglianza. </w:t>
      </w:r>
      <w:r w:rsidRPr="00FB2A0D">
        <w:rPr>
          <w:rFonts w:ascii="Arial" w:eastAsia="Times New Roman" w:hAnsi="Arial" w:cs="Times New Roman"/>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Dio li benedisse e Dio disse loro: «Siate fecondi e moltiplicatevi, riempite la terra e soggiogatela, dominate sui pesci del mare e sugli uccelli del cielo e su ogni essere vivente che striscia sulla terra»”</w:t>
      </w:r>
      <w:r w:rsidRPr="00FB2A0D">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lastRenderedPageBreak/>
        <w:t>(Gen 1,26-28). Dopo questa parole, urge riflettere. La terra non è di un solo uomo e neanche di una moltitudine di essi. La terra è di ogni uomo. È diritto di ogni uomo servirsi della terra per dare verità, dignità, bellezza, serenità, pace alla sua vita. Ma è anche dovere di ogni uomo rispettare il diritto di ogni altro uomo. Come storicamente il diritto va rispettato appartiene alla sapienza, intelligenza, razionalità, ma anche temperanza e giustizia di ogni uomo. Diritto e dovere sono una cosa sola. Un dovere non vissuto secondo giustizia necessariamente si trasforma in violazione di un diritto.</w:t>
      </w:r>
    </w:p>
    <w:p w14:paraId="4939B88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Chi vuole osservare i diritti dei fratelli dovrà mettere ogni impegno a vivere ogni suo dovere secondo giustizia, verità, sapienza, intelligenza, discernimento, luce, rivelazione, che vengono da Dio, in Cristo Gesù, per lo Spirito Santo. Senza una visione soprannaturale tutto fallisce. Prima che la terra e tutte le cose di questo mondo, diritto e dovere essenziale di ogni uomo è Dio stesso, il Creatore e il Signore di ogni uomo. Ogni uomo ha il diritto di conoscere, amare, servire il vero Dio. Pertanto ogni uomo ha il dovere di dare il vero Dio ad ogni altro uomo. Questo obbligo è per ogni uomo. Vale per fondatori di religione, profeti, dottori, maestri, scienziati, filosofi, antropologi, teologi, asceti, mistici. Ogni uomo pertanto deve sempre cercare il vero Dio affinché possa dare il vero Dio. Ogni uomo è obbligato alla verità più piena e perfetta di Dio.</w:t>
      </w:r>
    </w:p>
    <w:p w14:paraId="4669D469"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Ogni uomo è pertanto chiamato a verificare sempre la sua verità sul suo Dio, Signore, Creatore. Dalla verità che professa deve togliere tutte le imperfezioni, così che essa risplenda in tutta la sua bellezza. È un dovere per sé, ma anche un diritto per gli altri, per ogni altro uomo. È dovere per sé perché lui è chiamato ad adorare il Signore in purezza di luce. È diritto per gli altri perché lui è obbligato a dare ad ogni altro uomo la più pura, alta, santa, perfetta verità sul suo Dio, Signore, Creatore, Redentore, Padre. Ogni diritto degli altri va rispettato al sommo del bene.</w:t>
      </w:r>
    </w:p>
    <w:p w14:paraId="65069C28" w14:textId="20DD308C"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Ma vi è un altro diritto che viene dal nostro Dio, Signore, Creatore. Questo diritto è nel dono di Cristo Gesù. Ascoltiamo cosa dice Gesù nel Vangelo secondo Giovanni: </w:t>
      </w:r>
      <w:r w:rsidRPr="00FB2A0D">
        <w:rPr>
          <w:rFonts w:ascii="Arial" w:eastAsia="Times New Roman" w:hAnsi="Arial" w:cs="Arial"/>
          <w:i/>
          <w:iCs/>
          <w:kern w:val="0"/>
          <w:sz w:val="24"/>
          <w:szCs w:val="24"/>
          <w:lang w:eastAsia="it-IT"/>
          <w14:ligatures w14:val="none"/>
        </w:rPr>
        <w:t>«</w:t>
      </w:r>
      <w:r w:rsidRPr="00FB2A0D">
        <w:rPr>
          <w:rFonts w:ascii="Arial" w:eastAsia="Times New Roman" w:hAnsi="Arial" w:cs="Times New Roman"/>
          <w:i/>
          <w:iCs/>
          <w:kern w:val="0"/>
          <w:sz w:val="24"/>
          <w:szCs w:val="24"/>
          <w:lang w:eastAsia="it-IT"/>
          <w14:ligatures w14:val="none"/>
        </w:rPr>
        <w:t>Dio infatti ha tanto amato il mondo da dare il Figlio unigenito, perché chiunque crede in lui non vada perduto, ma abbia la vita eterna. Dio, infatti, non ha mandato il Figlio nel mondo per condannare il mondo, ma perché il mondo sia salvato per mezzo di lui.</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w:t>
      </w:r>
      <w:r w:rsidRPr="00FB2A0D">
        <w:rPr>
          <w:rFonts w:ascii="Arial" w:eastAsia="Times New Roman" w:hAnsi="Arial" w:cs="Times New Roman"/>
          <w:kern w:val="0"/>
          <w:sz w:val="24"/>
          <w:szCs w:val="24"/>
          <w:lang w:eastAsia="it-IT"/>
          <w14:ligatures w14:val="none"/>
        </w:rPr>
        <w:t xml:space="preserve"> (Gv 3,16-21). Essendo Cristo Gesù dono di salvezza e di redenzione del vero Dio, Signore, Creatore all’umanità per la sua salvezza, questo dono va dato sempre. È diritto di ogni uomo ricevere il suo Salvatore e Redentore. È dovere di ogni discepolo di</w:t>
      </w:r>
      <w:r w:rsidR="00510511">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Gesù dare questo dono ad ogni altro uomo. Se questo dovere non viene assolto si pecca contro il diritto di ogni uomo. Si è responsabili di grave ingiustizia presso Dio. Non si è dato il Dono.</w:t>
      </w:r>
    </w:p>
    <w:p w14:paraId="49A18678" w14:textId="77777777" w:rsidR="00BC51BF" w:rsidRPr="00FB2A0D" w:rsidRDefault="00BC51BF" w:rsidP="005A00A5">
      <w:pPr>
        <w:spacing w:after="240" w:line="240" w:lineRule="auto"/>
        <w:jc w:val="both"/>
        <w:rPr>
          <w:rFonts w:ascii="Arial" w:eastAsia="Times New Roman" w:hAnsi="Arial" w:cs="Times New Roman"/>
          <w:spacing w:val="-2"/>
          <w:kern w:val="0"/>
          <w:sz w:val="24"/>
          <w:szCs w:val="24"/>
          <w:lang w:eastAsia="it-IT"/>
          <w14:ligatures w14:val="none"/>
        </w:rPr>
      </w:pPr>
      <w:r w:rsidRPr="00FB2A0D">
        <w:rPr>
          <w:rFonts w:ascii="Arial" w:eastAsia="Times New Roman" w:hAnsi="Arial" w:cs="Times New Roman"/>
          <w:spacing w:val="-2"/>
          <w:kern w:val="0"/>
          <w:sz w:val="24"/>
          <w:szCs w:val="24"/>
          <w:lang w:eastAsia="it-IT"/>
          <w14:ligatures w14:val="none"/>
        </w:rPr>
        <w:lastRenderedPageBreak/>
        <w:t>Come Cristo Gesù ha rispettato il diritto concesso dal Padre di avere un Salvatore e Redentore e Lui si è fatto vittima di espiazione per i peccati di tutti, così ogni cristiano deve farsi anche lui vittima di espiazione dei peccati di tutti, se vuole rispettare il diritto di ogni altro uomo. Poiché ogni uomo ha il diritto di ricevere Cristo, ogni cristiano ha il dovere di dare Cristo ad ogni uomo. L’accoglienza o la non accoglienza dipendono dall’uomo al quale il dono è stato fatto. Una volta fatto il Dono non si è più responsabili dinanzi a Dio di violazione dei diritti dell’altro. Dare Cristo, Dono di Salvezza e di Redenzione fatto dal Padre per noi, nel Vangelo secondo Matteo diviene comando. Al comando è dovuta ogni obbedienza. Chi non dovesse dare Cristo si macchia di due gravi peccati. Non ha rispettato il diritto dei fratelli. Ha disobbedito al comando di Gesù.</w:t>
      </w:r>
    </w:p>
    <w:p w14:paraId="54B07E90"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w:t>
      </w:r>
      <w:r w:rsidRPr="00FB2A0D">
        <w:rPr>
          <w:rFonts w:ascii="Arial" w:eastAsia="Times New Roman" w:hAnsi="Arial" w:cs="Times New Roman"/>
          <w:kern w:val="0"/>
          <w:sz w:val="24"/>
          <w:szCs w:val="24"/>
          <w:lang w:eastAsia="it-IT"/>
          <w14:ligatures w14:val="none"/>
        </w:rPr>
        <w:t xml:space="preserve"> Siamo tutti avvisati. Cristo va dato ad ogni uomo, sempre.</w:t>
      </w:r>
    </w:p>
    <w:p w14:paraId="11F4336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Non si dona però un Cristo senza verità, senza luce, sapienza, Parola, Vangelo, grazia, Spirito Santo. Non si dona Cristo Gesù senza il suo vero corpo che è la Chiesa, senza la sua Eucaristia, senza il suo perdono. Cristo Gesù va donato nella sua pienezza. Quale è la pienezza di Cristo? La pienezza di Cristo è la sua comunione eterna con il Padre e lo Spirito Santo. È anche la sua comunione senza mai venire meno con il suo corpo che è la Chiesa. Cristo Gesù si dona nel suo mistero di unità e di trinità, nel suo mistero di incarnazione, passione, morte, risurrezione. Cristo Gesù si dona nel suo mistero ecclesiale o di corpo visibile attraverso il quale la salvezza si riversa nei cuori. Questa verità vale per ogni altro dono di Dio.</w:t>
      </w:r>
    </w:p>
    <w:p w14:paraId="6064CF22"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Il papa si deve dare nella pienezza della sua verità. Il vescovo nella pienezza della sua verità e così anche il presbiteri. I diaconi si devono dare nella pienezza della verità, ma anche cresimati e battezzati si devono dare nella pienezza della verità. Questo principio del dono vale anche per ordini religiosi, congregazioni, associazioni, movimenti, ogni singolo fedele laico. Tutti devono darsi nella verità piena. Darsi dalla falsità, dalla menzogna, dalla non crescita in sapienza e grazia, dal peccato, dalle ingiustizie, da cammini non santi, cammini bloccati, cammini fatti di molto entusiasmo, ma di poca verità, non solo crea scandalo in molti cuori, in più ci rende omissivi nel rispetto degli altri. Dare un Cristo falso, un Dio falso, uno Spirito Santo falso, una Chiesa falsa, una redenzione falsa, una salvezza falsa, un ministro di Cristo falso, una associazione o un movimento falsi, ci rende colpevoli dinanzi a Dio. Non abbiamo rispettato né il nostro dovere e né il diritto dei fratelli.</w:t>
      </w:r>
    </w:p>
    <w:p w14:paraId="5FA4D425" w14:textId="77777777" w:rsidR="006965BD" w:rsidRPr="00FB2A0D" w:rsidRDefault="006965BD" w:rsidP="005A00A5">
      <w:pPr>
        <w:spacing w:after="240" w:line="240" w:lineRule="auto"/>
        <w:jc w:val="both"/>
        <w:rPr>
          <w:rFonts w:ascii="Arial" w:eastAsia="Times New Roman" w:hAnsi="Arial" w:cs="Times New Roman"/>
          <w:kern w:val="0"/>
          <w:sz w:val="24"/>
          <w:szCs w:val="24"/>
          <w:lang w:eastAsia="it-IT"/>
          <w14:ligatures w14:val="none"/>
        </w:rPr>
      </w:pPr>
    </w:p>
    <w:p w14:paraId="166B2797" w14:textId="3F34790A" w:rsidR="00BC51BF" w:rsidRPr="006965BD" w:rsidRDefault="006965BD" w:rsidP="005A00A5">
      <w:pPr>
        <w:spacing w:after="240"/>
        <w:rPr>
          <w:rFonts w:ascii="Arial" w:hAnsi="Arial" w:cs="Arial"/>
          <w:b/>
          <w:bCs/>
          <w:sz w:val="24"/>
          <w:szCs w:val="24"/>
          <w:lang w:eastAsia="it-IT"/>
        </w:rPr>
      </w:pPr>
      <w:bookmarkStart w:id="379" w:name="_Toc96766950"/>
      <w:r w:rsidRPr="006965BD">
        <w:rPr>
          <w:rFonts w:ascii="Arial" w:hAnsi="Arial" w:cs="Arial"/>
          <w:b/>
          <w:bCs/>
          <w:sz w:val="24"/>
          <w:szCs w:val="24"/>
          <w:lang w:eastAsia="it-IT"/>
        </w:rPr>
        <w:t xml:space="preserve">Undicesima aggiunta: </w:t>
      </w:r>
      <w:r w:rsidR="00BC51BF" w:rsidRPr="006965BD">
        <w:rPr>
          <w:rFonts w:ascii="Arial" w:hAnsi="Arial" w:cs="Arial"/>
          <w:b/>
          <w:bCs/>
          <w:sz w:val="24"/>
          <w:szCs w:val="24"/>
          <w:lang w:eastAsia="it-IT"/>
        </w:rPr>
        <w:t>Dovere di istruire e diritto di essere formati</w:t>
      </w:r>
      <w:bookmarkEnd w:id="379"/>
    </w:p>
    <w:p w14:paraId="27DA9656" w14:textId="6318FA52"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Fin dal primo istante della creazione, prima e dopo il peccato, Dio ha sempre istruito l’uomo. Ha istruito l’uomo e la donna. Ha istruito Adamo. Ha istruito Caino: </w:t>
      </w:r>
      <w:r w:rsidRPr="00FB2A0D">
        <w:rPr>
          <w:rFonts w:ascii="Arial" w:eastAsia="Times New Roman" w:hAnsi="Arial" w:cs="Times New Roman"/>
          <w:i/>
          <w:iCs/>
          <w:kern w:val="0"/>
          <w:sz w:val="24"/>
          <w:szCs w:val="24"/>
          <w:lang w:eastAsia="it-IT"/>
          <w14:ligatures w14:val="none"/>
        </w:rPr>
        <w:lastRenderedPageBreak/>
        <w:t>Dio li benedisse e Dio disse loro: «Siate fecondi e moltiplicatevi, riempite la terra e soggiogatela, dominate sui pesci del mare e sugli uccelli del cielo e su ogni essere vivente che striscia sulla terra»</w:t>
      </w:r>
      <w:r w:rsidRPr="00FB2A0D">
        <w:rPr>
          <w:rFonts w:ascii="Arial" w:eastAsia="Times New Roman" w:hAnsi="Arial" w:cs="Times New Roman"/>
          <w:kern w:val="0"/>
          <w:sz w:val="24"/>
          <w:szCs w:val="24"/>
          <w:lang w:eastAsia="it-IT"/>
          <w14:ligatures w14:val="none"/>
        </w:rPr>
        <w:t xml:space="preserve"> (Gen 1,28). </w:t>
      </w:r>
      <w:r w:rsidRPr="00FB2A0D">
        <w:rPr>
          <w:rFonts w:ascii="Arial" w:eastAsia="Times New Roman" w:hAnsi="Arial" w:cs="Times New Roman"/>
          <w:i/>
          <w:iCs/>
          <w:kern w:val="0"/>
          <w:sz w:val="24"/>
          <w:szCs w:val="24"/>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w:t>
      </w:r>
      <w:r w:rsidRPr="00FB2A0D">
        <w:rPr>
          <w:rFonts w:ascii="Arial" w:eastAsia="Times New Roman" w:hAnsi="Arial" w:cs="Times New Roman"/>
          <w:kern w:val="0"/>
          <w:sz w:val="24"/>
          <w:szCs w:val="24"/>
          <w:lang w:eastAsia="it-IT"/>
          <w14:ligatures w14:val="none"/>
        </w:rPr>
        <w:t xml:space="preserve"> (Gen 2,16-17). </w:t>
      </w:r>
      <w:r w:rsidRPr="00FB2A0D">
        <w:rPr>
          <w:rFonts w:ascii="Arial" w:eastAsia="Times New Roman" w:hAnsi="Arial" w:cs="Times New Roman"/>
          <w:i/>
          <w:iCs/>
          <w:kern w:val="0"/>
          <w:sz w:val="24"/>
          <w:szCs w:val="24"/>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w:t>
      </w:r>
      <w:r w:rsidRPr="00FB2A0D">
        <w:rPr>
          <w:rFonts w:ascii="Arial" w:eastAsia="Times New Roman" w:hAnsi="Arial" w:cs="Times New Roman"/>
          <w:kern w:val="0"/>
          <w:sz w:val="24"/>
          <w:szCs w:val="24"/>
          <w:lang w:eastAsia="it-IT"/>
          <w14:ligatures w14:val="none"/>
        </w:rPr>
        <w:t xml:space="preserve"> (Gen 4,3-16). Tutto l’Antico Testamento è perenne istruzione, formazione, illuminazione, rivelazione, dono di ogni sapienza.</w:t>
      </w:r>
    </w:p>
    <w:p w14:paraId="07C629D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Nel Nuovo Testamento il Signore istruisce i suoi Apostoli, annunziando la purissima volontà del Padre, nella luce dello Spirito Santo, e mostrando con la sua vita come si obbedisce al Padre fino alla morte di croce. Gesù non insegna la sua volontà, ma la volontà del Padre. Non dice la sua Parola, ma la Parola del Padre, sempre nella comunione di sapienza e intelligenza dello Spirito Santo. Non obbedisce né al suo cuore e né ai suoi sentimenti, ma alla purissima volontà del Padre che a Lui giunge sempre per la via dello Spirito Santo. Dopo la sua gloriosa ascensione al cielo, compito di insegnare è degli Apostoli. Perché il loro insegnamento sia purissima volontà del Padre esso va attinto dalle Scritture, dalla vita di Cristo, dallo Spirito Santo, dimorando essi sempre in Cristo come Cristo dimora nel Padre.</w:t>
      </w:r>
    </w:p>
    <w:p w14:paraId="5840440B"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Gli Apostoli e i presbiteri loro collaboratori esercitando essi il ministero dell’insegnamento, proprio del Sacramento dell’Ordine, sono obbligati per il ministero ricevuto ad insegnare dalla più pura verità. Questo obbligo o dovere nasce in loro dal diritto del mondo di conoscere il vero Cristo. Essi non dovranno dare un Cristo falso, o non pienamente vero, o abbozzato, o immaginato, o frutto della loro fantasia. Essi dovranno dare ad ogni uomo il Cristo più vero, più luminoso, più corrispondente alla sua verità divina e umana. Un Cristo non pienamente vero non salva.</w:t>
      </w:r>
    </w:p>
    <w:p w14:paraId="347F4E8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 xml:space="preserve">Ecco quanto l’Apostolo Paolo dice agli anziani di Efeso convocati a Mileto prima di partire alla volta di Gerusalemme e poi per Roma: </w:t>
      </w:r>
      <w:r w:rsidRPr="00FB2A0D">
        <w:rPr>
          <w:rFonts w:ascii="Arial" w:eastAsia="Times New Roman" w:hAnsi="Arial" w:cs="Times New Roman"/>
          <w:i/>
          <w:iCs/>
          <w:kern w:val="0"/>
          <w:sz w:val="24"/>
          <w:szCs w:val="24"/>
          <w:lang w:eastAsia="it-IT"/>
          <w14:ligatures w14:val="none"/>
        </w:rPr>
        <w:t>«Voi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w:t>
      </w:r>
      <w:r w:rsidRPr="00FB2A0D">
        <w:rPr>
          <w:rFonts w:ascii="Arial" w:eastAsia="Times New Roman" w:hAnsi="Arial" w:cs="Times New Roman"/>
          <w:kern w:val="0"/>
          <w:sz w:val="24"/>
          <w:szCs w:val="24"/>
          <w:lang w:eastAsia="it-IT"/>
          <w14:ligatures w14:val="none"/>
        </w:rPr>
        <w:t xml:space="preserve"> (At 20, 18-35). </w:t>
      </w:r>
    </w:p>
    <w:p w14:paraId="12F3BC61"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Questa verità non vale sole per vescovi e presbiteri, ma anche per quanti sono chiamati ad essere testimoni di Cristo Signore con la Parola e con l’esempio. Vale anche per coloro che sono laicato associato. Il diritto del mondo a ricevere il vero Cristo, obbliga a conoscere il vero Cristo. Il fallimento o il naufragio dell’evangelizzazione cristiana e della formazione delle menti e dei cuori cui oggi si assiste consiste proprio in questo: non si dona il vero Cristo. Donando un falso Cristo, il cuore non viene formato nella verità e rimane nella sua ignoranza di Cristo e di Dio. Da un falso Cristo nasce una falsa Chiesa, ma anche una falsa morale. Da un falso Cristo si coltiva una falsa teologia, moderna nelle parole, vuota di ogni verità. Elaborata da cuori che hanno rinnegato la verità e inseguono le menzogne che poi offrono come purissima verità. Questa teologia è senza il germe della verità. È in tutto simile alla farina macinata. Di farina se ne possono seminare quintali e quintali nei campi, mai però sorgerà un solo stelo e mai maturerà una sola spiga. Cristo va dato tutto intero ad ogni cuore. Un Cristo macinato non serve al mondo.</w:t>
      </w:r>
    </w:p>
    <w:p w14:paraId="2B8E7EF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Tutta la responsabilità del ministero della formazione, dell’insegnamento, dell’istruzione, della predicazione della Parola di Cristo Gesù, secondo il suo </w:t>
      </w:r>
      <w:r w:rsidRPr="00FB2A0D">
        <w:rPr>
          <w:rFonts w:ascii="Arial" w:eastAsia="Times New Roman" w:hAnsi="Arial" w:cs="Times New Roman"/>
          <w:kern w:val="0"/>
          <w:sz w:val="24"/>
          <w:szCs w:val="24"/>
          <w:lang w:eastAsia="it-IT"/>
          <w14:ligatures w14:val="none"/>
        </w:rPr>
        <w:lastRenderedPageBreak/>
        <w:t>purissimo Vangelo ricade sul Vescovo della Chiesa di Dio. A lui è stata consegnata la Parola. Lui dovrà consumarsi perché essa raggiunga ogni uomo. È diritto di ogni uomo ricevere la Parola. È suo dovere farla giungere ad ogni cuore. Se lui non la dona, è ingiusto. Priva l’uomo di un suo diritto essenziale: il diritto di conoscere Cristo, di convertirsi a Cristo, di divenire corpo di Cristo.</w:t>
      </w:r>
    </w:p>
    <w:p w14:paraId="14A9F6F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È dovere del vescovo confutare i suoi oppositori</w:t>
      </w:r>
      <w:r w:rsidRPr="00FB2A0D">
        <w:rPr>
          <w:rFonts w:ascii="Arial" w:eastAsia="Times New Roman" w:hAnsi="Arial" w:cs="Times New Roman"/>
          <w:kern w:val="0"/>
          <w:sz w:val="24"/>
          <w:szCs w:val="24"/>
          <w:lang w:eastAsia="it-IT"/>
          <w14:ligatures w14:val="none"/>
        </w:rPr>
        <w:t>: gli oppositori sono coloro che non si oppongono a lui, ma alla Parola a lui consegnata e da lui portata nel cuore di ogni uomo. Un vescovo deve sentire l’odore della falsità e dell’inganno ancora quando falsità e inganno sono in germe, in incubazione, sono ancora allo stato larvale. Se lui permette che il seme della falsità e della menzogna diventino un albero nel cuore dei discepoli di Gesù, poi sarà difficile da estirpare quanto non è conforme alla sana dottrina. Perché un seme di falsità diventi un albero non occorrono decenni, bastano solo due o tre anni e poi ci si trova dinanzi ad una foresta non più estirpabile dal cuore. Da circa più di cinquanta anni si è lasciata crescere la falsità e la menzogna nel cuore della Chiesa. Ora è divenuto impossibile estirparla. La negazione della verità oggettiva è ormai pensiero di ogni discepolo di Gesù. Come si fa a ripiantare nei cuori il Vangelo? Si dovrebbe prima radere al suolo questa grande foresta. Non si può seminare la verità in una foresta di menzogna e di falsità. Né si può spargere il buon seme della verità oggettiva quando ormai ha valore solo il pensiero di ogni singolo discepolo di Gesù. Fatto oggi ancora più dannoso è che si persevera a distruggere la sana dottrina del Vangelo con parole equivoche e tendenziose finalizzate a distruggere senza però manifestare la volontà di volere distruggere. Parole equivoche e tendenziose non sono dette a caso. Sono ben studiate e lanciate come bombe perché colpiscano menti e cuori e sradichino da essi ogni residuo di verità oggettiva, qualora dovesse ancora “inquinare” cuori e menti. Le astuzie di Satana sono veramente sottili e quasi invisibili. Ecco perché un Vescovo deve avere il suo cuore nelle Scritture profetiche e nello Spirito Santo, perché senta l’odore della falsità e della menzogna ancor prima di essere diffuso o sparso nei cuori. Il suo è vero ministero della sentinella. Deve stare sempre di vedetta. Deve vedere il nemico che avanza quando ancora è lontano. Solo così potrà avvisare la città perché si metta in salvo. Ecco quanto il Signore dice al profeta Ezechiele. Valeva per lui, vale per ogni Vescovo:</w:t>
      </w:r>
    </w:p>
    <w:p w14:paraId="577439C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Mi disse: «Figlio dell’uomo, mangia ciò che ti sta davanti, mangia questo rotolo, poi va’ e parla alla casa d’Israele». Io aprii la bocca ed egli mi fece mangiare quel rotolo, dicendomi: «Figlio dell’uomo, nutri il tuo ventre e riempi le tue viscere con questo rotolo che ti porgo». Io lo mangiai: fu per la mia bocca dolce come il miele. Poi egli mi disse: «Figlio dell’uomo, va’, rècati alla casa d’Israele e riferisci loro le mie parole, poiché io non ti mando a un popolo dal linguaggio astruso e di lingua oscura, ma alla casa d’Israele: non a grandi popoli dal linguaggio astruso e di lingua oscura, dei quali tu non comprendi le parole; se ti avessi inviato a popoli simili, ti avrebbero ascoltato, ma la casa d’Israele non vuole ascoltare te, perché non vuole ascoltare me: tutta la casa d’Israele è di fronte dura e di cuore ostinato. Ecco, io ti do una faccia indurita quanto la loro faccia e una fronte dura quanto la loro fronte. Ho reso la tua fronte come diamante, più dura della selce. Non li temere, non impressionarti davanti a loro; sono una genìa di ribelli». Mi disse </w:t>
      </w:r>
      <w:r w:rsidRPr="00FB2A0D">
        <w:rPr>
          <w:rFonts w:ascii="Arial" w:eastAsia="Times New Roman" w:hAnsi="Arial" w:cs="Times New Roman"/>
          <w:i/>
          <w:iCs/>
          <w:kern w:val="0"/>
          <w:sz w:val="24"/>
          <w:szCs w:val="24"/>
          <w:lang w:eastAsia="it-IT"/>
          <w14:ligatures w14:val="none"/>
        </w:rPr>
        <w:lastRenderedPageBreak/>
        <w:t>ancora: «Figlio dell’uomo, tutte le parole che ti dico ascoltale con gli orecchi e accoglile nel cuore: poi va’, rècati dai deportati, dai figli del tuo popolo, e parla loro. Ascoltino o non ascoltino, dirai: “Così dice il Signore”».</w:t>
      </w:r>
    </w:p>
    <w:p w14:paraId="20D924D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Allora uno spirito mi sollevò e dietro a me udii un grande fragore: «Benedetta la gloria del Signore là dove ha la sua dimora!». Era il rumore delle ali degli esseri viventi, i quali le battevano l’una contro l’altra, e contemporaneamente era il rumore delle ruote e il rumore di un grande frastuono. Uno spirito mi sollevò e mi portò via; io me ne andai triste e con l’animo sconvolto, mentre la mano del Signore pesava su di me. Giunsi dai deportati di Tel-Abìb, che abitano lungo il fiume Chebar, dove hanno preso dimora, e rimasi in mezzo a loro sette giorni come stordito. 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w:t>
      </w:r>
    </w:p>
    <w:p w14:paraId="45662F2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Anche là venne sopra di me la mano del Signore ed egli mi disse: «Àlzati e va’ nella valle; là ti voglio parlare». Mi alzai e andai nella valle; ed ecco, la gloria del Signore era là, simile alla gloria che avevo visto al fiume Chebar, e caddi con la faccia a terra. Allora uno spirito entrò in me e mi fece alzare in piedi. Egli mi disse: «Va’ e chiuditi in casa. E subito ti saranno messe addosso delle funi, figlio dell’uomo, sarai legato e non potrai più uscire in mezzo a loro. Farò aderire la tua lingua al palato e resterai muto; così non sarai più per loro uno che li rimprovera, perché sono una genìa di ribelli. Ma quando poi ti parlerò, ti aprirò la bocca e tu riferirai loro: “Dice il Signore Dio”. Chi vuole ascoltare ascolti e chi non vuole non ascolti; perché sono una genìa di ribelli» (Ez 3,1-27).</w:t>
      </w:r>
    </w:p>
    <w:p w14:paraId="7C2AF09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w:t>
      </w:r>
      <w:r w:rsidRPr="00FB2A0D">
        <w:rPr>
          <w:rFonts w:ascii="Arial" w:eastAsia="Times New Roman" w:hAnsi="Arial" w:cs="Times New Roman"/>
          <w:i/>
          <w:iCs/>
          <w:kern w:val="0"/>
          <w:sz w:val="24"/>
          <w:szCs w:val="24"/>
          <w:lang w:eastAsia="it-IT"/>
          <w14:ligatures w14:val="none"/>
        </w:rPr>
        <w:lastRenderedPageBreak/>
        <w:t>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 Tu, figlio dell’uomo, annuncia alla casa d’Israele: Voi dite: “I nostri delitti e i nostri peccati sono sopra di noi e in essi noi ci consumiamo! In che modo potremo vivere?”. Di’ loro: Com’è vero che io vivo – oracolo del Signore Dio –, io non godo della morte del malvagio, ma che il malvagio si converta dalla sua malvagità e viva. Convertitevi dalla vostra condotta perversa! Perché volete perire, o casa d’Israele?</w:t>
      </w:r>
    </w:p>
    <w:p w14:paraId="165C7E0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Figlio dell’uomo, di’ ai figli del tuo popolo: La giustizia del giusto non lo salva se pecca, e il malvagio non cade per la sua malvagità se si converte dalla sua malvagità, come il giusto non potrà vivere per la sua giustizia se pecca. Se io dico al giusto: “Vivrai”, ed egli, confidando sulla sua giustizia commette il male, nessuna delle sue azioni buone sarà più ricordata e morirà nel male che egli ha commesso. Se dico al malvagio: “Morirai”, ed egli si converte dal suo peccato e compie ciò che è retto e giusto, rende il pegno, restituisce ciò che ha rubato, osserva le leggi della vita, senza commettere il male, egli vivrà e non morirà; nessuno dei peccati commessi sarà più ricordato: egli ha praticato ciò che è retto e giusto e certamente vivrà. Eppure, i figli del tuo popolo vanno dicendo: “Non è retta la via del Signore”. È la loro via invece che non è retta! Se il giusto si allontana dalla giustizia e fa il male, per questo certo morirà. Se il malvagio si converte dalla sua malvagità e compie ciò che è retto e giusto, per questo vivrà. Voi andate dicendo: “Non è retta la via del Signore”. Giudicherò ciascuno di voi secondo la sua condotta, o casa d’Israele».</w:t>
      </w:r>
    </w:p>
    <w:p w14:paraId="755C0D7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Nell’anno dodicesimo della nostra deportazione, nel decimo mese, il cinque del mese, arrivò da me un fuggiasco da Gerusalemme per dirmi: «La città è presa». La sera prima dell’arrivo del fuggiasco, la mano del Signore fu su di me e al mattino, quando il fuggiasco giunse, il Signore mi aprì la bocca. La mia bocca dunque si aprì e io non fui più muto. Mi fu rivolta questa parola del Signore: «Figlio dell’uomo, gli abitanti di quelle rovine, nella terra d’Israele, vanno dicendo: “Abramo era uno solo ed ebbe in possesso la terra e noi siamo molti: a noi dunque è stata data in possesso la terra!”. Perciò dirai loro: Così dice il Signore Dio: Voi mangiate la carne con il sangue, sollevate gli occhi ai vostri idoli, versate il sangue, e vorreste avere in possesso la terra? Voi vi appoggiate sulle vostre spade, compite cose nefande, ognuno di voi disonora la donna del suo prossimo e vorreste avere in possesso la terra? Annuncerai loro: Così dice il Signore Dio: Com’è vero ch’io vivo, quelli che stanno fra le rovine periranno di spada; darò in pasto alle belve quelli che sono per la campagna, e quelli che sono nelle fortezze e dentro le caverne moriranno di peste. Ridurrò la terra a una solitudine e a un deserto e cesserà l’orgoglio della sua forza. I monti d’Israele saranno devastati, non vi passerà più nessuno. Sapranno che io sono il Signore quando farò della loro terra una solitudine e un deserto, a causa di tutti gli abomini che hanno commesso.</w:t>
      </w:r>
    </w:p>
    <w:p w14:paraId="677E55A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Figlio dell’uomo, i figli del tuo popolo parlano di te lungo le mura e sulle porte delle case e si dicono l’un l’altro: “Andiamo a sentire qual è la parola che viene dal Signore”. In folla vengono da te, si mettono a sedere davanti a te e ascoltano </w:t>
      </w:r>
      <w:r w:rsidRPr="00FB2A0D">
        <w:rPr>
          <w:rFonts w:ascii="Arial" w:eastAsia="Times New Roman" w:hAnsi="Arial" w:cs="Times New Roman"/>
          <w:i/>
          <w:iCs/>
          <w:kern w:val="0"/>
          <w:sz w:val="24"/>
          <w:szCs w:val="24"/>
          <w:lang w:eastAsia="it-IT"/>
          <w14:ligatures w14:val="none"/>
        </w:rPr>
        <w:lastRenderedPageBreak/>
        <w:t xml:space="preserve">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33,1-33). </w:t>
      </w:r>
    </w:p>
    <w:p w14:paraId="74A9524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Lo Spirito vede falsità e menzogna quando ancora neanche si sono formate come pensieri e subito avvisa il vescovo. Il vescovo avvisato dallo Spirito Santo deve mettere in guardia tutti i fedeli del suo gregge. Per questo sempre un vescovo deve abitare nel cuore dello Spirito Santo.</w:t>
      </w:r>
    </w:p>
    <w:p w14:paraId="1EC5F00B"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p>
    <w:p w14:paraId="2A969ADB" w14:textId="77777777" w:rsidR="00BC51BF" w:rsidRPr="00FB2A0D" w:rsidRDefault="00BC51BF" w:rsidP="006352A3">
      <w:pPr>
        <w:pStyle w:val="Titolo3"/>
      </w:pPr>
      <w:bookmarkStart w:id="380" w:name="_Toc96766951"/>
      <w:bookmarkStart w:id="381" w:name="_Toc228007428"/>
      <w:bookmarkStart w:id="382" w:name="_Toc228009771"/>
      <w:bookmarkStart w:id="383" w:name="_Toc228477644"/>
      <w:r w:rsidRPr="00FB2A0D">
        <w:t>Lotta contro i falsi dottori</w:t>
      </w:r>
      <w:bookmarkEnd w:id="380"/>
      <w:bookmarkEnd w:id="381"/>
      <w:bookmarkEnd w:id="382"/>
      <w:bookmarkEnd w:id="383"/>
    </w:p>
    <w:p w14:paraId="6EBF9A9F"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10</w:t>
      </w:r>
      <w:r w:rsidRPr="00FB2A0D">
        <w:rPr>
          <w:rFonts w:ascii="Arial" w:eastAsia="Times New Roman" w:hAnsi="Arial" w:cs="Times New Roman"/>
          <w:b/>
          <w:kern w:val="0"/>
          <w:sz w:val="24"/>
          <w:szCs w:val="24"/>
          <w:lang w:eastAsia="it-IT"/>
          <w14:ligatures w14:val="none"/>
        </w:rPr>
        <w:t>Vi sono infatti, soprattutto fra quelli che provengono dalla circoncisione, molti insubordinati, chiacchieroni e ingannatori.</w:t>
      </w:r>
    </w:p>
    <w:p w14:paraId="479BC88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L’Apostolo Paolo, il cui cuore dimora nello Spirito Santo allo stesso modo che un albero affonda le sue radici sul terreno e da esso attinge ogni nutrimento, dallo Spirito Santo viene avvisato ancor prima che falsità e menzogna vengano concepite. Tito deve stare molto attento. Vi sono infatti, soprattutto fra quelli che provengono dalla circoncisione, molti insubordinati, chiacchieroni e ingannatori. Quelli che vengono dalla circoncisione sono i figli di Abramo. Possono essere coloro che si sono convertiti a Cristo, ma anche quanti lo hanno rifiutato. Qui l’Apostolo Paolo si riferisce a quanti tra gli Ebrei si sono convertiti a Cristo. Sono di Cristo con il corpo, ma i loro pensieri sono ancora nella legge antica.</w:t>
      </w:r>
    </w:p>
    <w:p w14:paraId="3D758A7B"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Costoro sono </w:t>
      </w:r>
      <w:r w:rsidRPr="00FB2A0D">
        <w:rPr>
          <w:rFonts w:ascii="Arial" w:eastAsia="Times New Roman" w:hAnsi="Arial" w:cs="Times New Roman"/>
          <w:b/>
          <w:kern w:val="0"/>
          <w:sz w:val="24"/>
          <w:szCs w:val="24"/>
          <w:lang w:eastAsia="it-IT"/>
          <w14:ligatures w14:val="none"/>
        </w:rPr>
        <w:t>insubordinati</w:t>
      </w:r>
      <w:r w:rsidRPr="00FB2A0D">
        <w:rPr>
          <w:rFonts w:ascii="Arial" w:eastAsia="Times New Roman" w:hAnsi="Arial" w:cs="Times New Roman"/>
          <w:kern w:val="0"/>
          <w:sz w:val="24"/>
          <w:szCs w:val="24"/>
          <w:lang w:eastAsia="it-IT"/>
          <w14:ligatures w14:val="none"/>
        </w:rPr>
        <w:t xml:space="preserve">. Non vogliono sottomettersi alle regole del Vangelo. Sono cristiani, ma senza alcun ordine nella verità del Vangelo. </w:t>
      </w:r>
    </w:p>
    <w:p w14:paraId="177372B3"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Sono </w:t>
      </w:r>
      <w:r w:rsidRPr="00FB2A0D">
        <w:rPr>
          <w:rFonts w:ascii="Arial" w:eastAsia="Times New Roman" w:hAnsi="Arial" w:cs="Times New Roman"/>
          <w:b/>
          <w:kern w:val="0"/>
          <w:sz w:val="24"/>
          <w:szCs w:val="24"/>
          <w:lang w:eastAsia="it-IT"/>
          <w14:ligatures w14:val="none"/>
        </w:rPr>
        <w:t>chiacchieroni</w:t>
      </w:r>
      <w:r w:rsidRPr="00FB2A0D">
        <w:rPr>
          <w:rFonts w:ascii="Arial" w:eastAsia="Times New Roman" w:hAnsi="Arial" w:cs="Times New Roman"/>
          <w:kern w:val="0"/>
          <w:sz w:val="24"/>
          <w:szCs w:val="24"/>
          <w:lang w:eastAsia="it-IT"/>
          <w14:ligatures w14:val="none"/>
        </w:rPr>
        <w:t xml:space="preserve">, sono cioè persone che non parlano dal Vangelo ma dai pensieri del proprio cuore. La chiacchiera è la parola vana, inutile, anzi dannosa per la salvezza e la redenzione che viene dal Vangelo. </w:t>
      </w:r>
    </w:p>
    <w:p w14:paraId="3E682215" w14:textId="614E648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Sono </w:t>
      </w:r>
      <w:r w:rsidRPr="00FB2A0D">
        <w:rPr>
          <w:rFonts w:ascii="Arial" w:eastAsia="Times New Roman" w:hAnsi="Arial" w:cs="Times New Roman"/>
          <w:b/>
          <w:kern w:val="0"/>
          <w:sz w:val="24"/>
          <w:szCs w:val="24"/>
          <w:lang w:eastAsia="it-IT"/>
          <w14:ligatures w14:val="none"/>
        </w:rPr>
        <w:t>ingannatori</w:t>
      </w:r>
      <w:r w:rsidRPr="00FB2A0D">
        <w:rPr>
          <w:rFonts w:ascii="Arial" w:eastAsia="Times New Roman" w:hAnsi="Arial" w:cs="Times New Roman"/>
          <w:kern w:val="0"/>
          <w:sz w:val="24"/>
          <w:szCs w:val="24"/>
          <w:lang w:eastAsia="it-IT"/>
          <w14:ligatures w14:val="none"/>
        </w:rPr>
        <w:t xml:space="preserve"> perché annunciano il loro pensiero come via di salvezza, mentre la salvezza è solo quella che viene dal Vangelo. Se Tito non ha il suo cuore nel cuore dello Spirito Santo mai sarà capace di vedere falsità e inganno ancor prima che vengano concepiti. Lascerà che essi si annidino nei cuori ed è la fine per essi. Saranno travolti e conquistati dal male per la loro rovina eterna.</w:t>
      </w:r>
    </w:p>
    <w:p w14:paraId="3BF046F6"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11</w:t>
      </w:r>
      <w:r w:rsidRPr="00FB2A0D">
        <w:rPr>
          <w:rFonts w:ascii="Arial" w:eastAsia="Times New Roman" w:hAnsi="Arial" w:cs="Times New Roman"/>
          <w:b/>
          <w:kern w:val="0"/>
          <w:sz w:val="24"/>
          <w:szCs w:val="24"/>
          <w:lang w:eastAsia="it-IT"/>
          <w14:ligatures w14:val="none"/>
        </w:rPr>
        <w:t>A questi tali bisogna chiudere la bocca, perché sconvolgono intere famiglie, insegnando, a scopo di guadagno disonesto, quello che non si deve insegnare.</w:t>
      </w:r>
    </w:p>
    <w:p w14:paraId="0BDF2236" w14:textId="77777777" w:rsidR="00BC51BF" w:rsidRPr="00607100" w:rsidRDefault="00BC51BF" w:rsidP="005A00A5">
      <w:pPr>
        <w:spacing w:after="240" w:line="240" w:lineRule="auto"/>
        <w:jc w:val="both"/>
        <w:rPr>
          <w:rFonts w:ascii="Arial" w:eastAsia="Times New Roman" w:hAnsi="Arial" w:cs="Times New Roman"/>
          <w:bCs/>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perché il vescovo deve essere capace di insegnare e di confutare. Lui dovrà chiudere la bocca a questi tali che sono insubordinati, chiacchieroni, ingannatori. Questi tali sconvolgono intere famiglie, insegnando, a scopo di guadagno disonesto, quello che non si deve insegnare. Cosa non si deve insegnare? Tutto </w:t>
      </w:r>
      <w:r w:rsidRPr="00FB2A0D">
        <w:rPr>
          <w:rFonts w:ascii="Arial" w:eastAsia="Times New Roman" w:hAnsi="Arial" w:cs="Times New Roman"/>
          <w:kern w:val="0"/>
          <w:sz w:val="24"/>
          <w:szCs w:val="24"/>
          <w:lang w:eastAsia="it-IT"/>
          <w14:ligatures w14:val="none"/>
        </w:rPr>
        <w:lastRenderedPageBreak/>
        <w:t xml:space="preserve">ciò che è contrario al Vangelo di Cristo Gesù. L’Apostolo rivela il motivo di questo insegnamento disonesto e menzognero: </w:t>
      </w:r>
      <w:r w:rsidRPr="00607100">
        <w:rPr>
          <w:rFonts w:ascii="Arial" w:eastAsia="Times New Roman" w:hAnsi="Arial" w:cs="Times New Roman"/>
          <w:bCs/>
          <w:kern w:val="0"/>
          <w:sz w:val="24"/>
          <w:szCs w:val="24"/>
          <w:lang w:eastAsia="it-IT"/>
          <w14:ligatures w14:val="none"/>
        </w:rPr>
        <w:t>a scopo di guadagno disonesto. Il guadagno disonesto generalmente è di ordine materiale. Spesso potrebbe essere anche di ordine spirituale. Quando è di ordine spirituale? Quando si insegna la falsità per attrarre discepoli dietro di sé. Questo guadagno è denunciato dall’Apostolo Paolo negli Atti degli Apostoli:</w:t>
      </w:r>
    </w:p>
    <w:p w14:paraId="0A30391A"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i/>
          <w:iCs/>
          <w:kern w:val="0"/>
          <w:sz w:val="24"/>
          <w:szCs w:val="24"/>
          <w:lang w:eastAsia="it-IT"/>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(At 20,25-41). </w:t>
      </w:r>
    </w:p>
    <w:p w14:paraId="770B58D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Il guadagno disonesto è denunciato anche dall’Apostolo Pietro nella sua Prima lettera. Tutti gli anziani vengono ammoniti perché non cadano in questi errore:</w:t>
      </w:r>
    </w:p>
    <w:p w14:paraId="095CD587"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i/>
          <w:iCs/>
          <w:kern w:val="0"/>
          <w:sz w:val="24"/>
          <w:szCs w:val="24"/>
          <w:lang w:eastAsia="it-IT"/>
          <w14:ligatures w14:val="none"/>
        </w:rPr>
        <w:t xml:space="preserve">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w:t>
      </w:r>
    </w:p>
    <w:p w14:paraId="49785B3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il ministero del vescovo: vigilare perché nessun cuore a lui affidato venga turbato dalla falsità, dalla menzogna, dall’errore, dall’eresia. In una sola parola: da ogni dottrina che è contraria al Vangelo di Cristo Gesù. Se lui non vigila, la responsabilità di quanti si perdono è sua. Ha omesso di stare attento.</w:t>
      </w:r>
    </w:p>
    <w:p w14:paraId="294FDED1"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12</w:t>
      </w:r>
      <w:r w:rsidRPr="00FB2A0D">
        <w:rPr>
          <w:rFonts w:ascii="Arial" w:eastAsia="Times New Roman" w:hAnsi="Arial" w:cs="Times New Roman"/>
          <w:b/>
          <w:kern w:val="0"/>
          <w:sz w:val="24"/>
          <w:szCs w:val="24"/>
          <w:lang w:eastAsia="it-IT"/>
          <w14:ligatures w14:val="none"/>
        </w:rPr>
        <w:t>Uno di loro, proprio un loro profeta, ha detto: «I Cretesi sono sempre bugiardi, brutte bestie e fannulloni».</w:t>
      </w:r>
    </w:p>
    <w:p w14:paraId="0C86F000"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Ora l’Apostolo mette in guardia Tito svelando la natura degli abitanti di Creta: uno di loro, proprio un loro profeta, ha detto: I Cretesi sono sempre bugiardi, brutte bestie e fannulloni. </w:t>
      </w:r>
    </w:p>
    <w:p w14:paraId="564E128B"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Sono </w:t>
      </w:r>
      <w:r w:rsidRPr="00FB2A0D">
        <w:rPr>
          <w:rFonts w:ascii="Arial" w:eastAsia="Times New Roman" w:hAnsi="Arial" w:cs="Times New Roman"/>
          <w:b/>
          <w:kern w:val="0"/>
          <w:sz w:val="24"/>
          <w:szCs w:val="24"/>
          <w:lang w:eastAsia="it-IT"/>
          <w14:ligatures w14:val="none"/>
        </w:rPr>
        <w:t>bugiardi</w:t>
      </w:r>
      <w:r w:rsidRPr="00FB2A0D">
        <w:rPr>
          <w:rFonts w:ascii="Arial" w:eastAsia="Times New Roman" w:hAnsi="Arial" w:cs="Times New Roman"/>
          <w:kern w:val="0"/>
          <w:sz w:val="24"/>
          <w:szCs w:val="24"/>
          <w:lang w:eastAsia="it-IT"/>
          <w14:ligatures w14:val="none"/>
        </w:rPr>
        <w:t xml:space="preserve"> perché nemici della verità, di ogni verità e di conseguenza anche nemici della verità del Vangelo. </w:t>
      </w:r>
    </w:p>
    <w:p w14:paraId="4C583A8D"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Sono </w:t>
      </w:r>
      <w:r w:rsidRPr="00FB2A0D">
        <w:rPr>
          <w:rFonts w:ascii="Arial" w:eastAsia="Times New Roman" w:hAnsi="Arial" w:cs="Times New Roman"/>
          <w:b/>
          <w:kern w:val="0"/>
          <w:sz w:val="24"/>
          <w:szCs w:val="24"/>
          <w:lang w:eastAsia="it-IT"/>
          <w14:ligatures w14:val="none"/>
        </w:rPr>
        <w:t>brutte bestie</w:t>
      </w:r>
      <w:r w:rsidRPr="00FB2A0D">
        <w:rPr>
          <w:rFonts w:ascii="Arial" w:eastAsia="Times New Roman" w:hAnsi="Arial" w:cs="Times New Roman"/>
          <w:kern w:val="0"/>
          <w:sz w:val="24"/>
          <w:szCs w:val="24"/>
          <w:lang w:eastAsia="it-IT"/>
          <w14:ligatures w14:val="none"/>
        </w:rPr>
        <w:t xml:space="preserve">, perché sempre pronti ad azzannare e a divorare. Azzannano e divorano la sana dottrina, spargendo nei cuori quella falsa che distrugge la speranza della salvezza nei cuori. </w:t>
      </w:r>
    </w:p>
    <w:p w14:paraId="7823B43D" w14:textId="0C2A42FA"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 xml:space="preserve">Sono </w:t>
      </w:r>
      <w:r w:rsidRPr="00FB2A0D">
        <w:rPr>
          <w:rFonts w:ascii="Arial" w:eastAsia="Times New Roman" w:hAnsi="Arial" w:cs="Times New Roman"/>
          <w:b/>
          <w:kern w:val="0"/>
          <w:sz w:val="24"/>
          <w:szCs w:val="24"/>
          <w:lang w:eastAsia="it-IT"/>
          <w14:ligatures w14:val="none"/>
        </w:rPr>
        <w:t>fannulloni</w:t>
      </w:r>
      <w:r w:rsidRPr="00FB2A0D">
        <w:rPr>
          <w:rFonts w:ascii="Arial" w:eastAsia="Times New Roman" w:hAnsi="Arial" w:cs="Times New Roman"/>
          <w:kern w:val="0"/>
          <w:sz w:val="24"/>
          <w:szCs w:val="24"/>
          <w:lang w:eastAsia="it-IT"/>
          <w14:ligatures w14:val="none"/>
        </w:rPr>
        <w:t xml:space="preserve"> perché la loro vita è consumata dall’ozio. E si sa che l’ozio è il padre dei vizi</w:t>
      </w:r>
      <w:r w:rsidRPr="00607100">
        <w:rPr>
          <w:rFonts w:ascii="Arial" w:eastAsia="Times New Roman" w:hAnsi="Arial" w:cs="Times New Roman"/>
          <w:kern w:val="0"/>
          <w:sz w:val="24"/>
          <w:szCs w:val="24"/>
          <w:lang w:eastAsia="it-IT"/>
          <w14:ligatures w14:val="none"/>
        </w:rPr>
        <w:t>. Nel Libro del profeta Daniele le bestie sono i capi delle nazioni che lavorano per il male e non per il bene:</w:t>
      </w:r>
    </w:p>
    <w:p w14:paraId="0CC690D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Nel primo anno di Baldassàr, re di Babilonia, Daniele, mentre era a letto, ebbe un sogno e visioni nella sua mente. Egli scrisse il sogno e ne fece la seguente relazione.</w:t>
      </w:r>
    </w:p>
    <w:p w14:paraId="38AEFAD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Io, Daniele, guardavo nella mia visione notturna, ed ecco, i quattro venti del cielo si abbattevano impetuosamente sul Mare Grande e quattro grandi bestie, differenti l’una dall’altra, salivano dal mare.</w:t>
      </w:r>
    </w:p>
    <w:p w14:paraId="2BDA048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La prima era simile a un leone e aveva ali di aquila. Mentre io stavo guardando, le furono strappate le ali e fu sollevata da terra e fatta stare su due piedi come un uomo e le fu dato un cuore d’uomo.</w:t>
      </w:r>
    </w:p>
    <w:p w14:paraId="65ECF45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Poi ecco una seconda bestia, simile a un orso, la quale stava alzata da un lato e aveva tre costole in bocca, fra i denti, e le fu detto: «Su, divora molta carne».</w:t>
      </w:r>
    </w:p>
    <w:p w14:paraId="4E661E5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Dopo di questa, mentre stavo guardando, eccone un’altra simile a un leopardo, la quale aveva quattro ali d’uccello sul dorso; quella bestia aveva quattro teste e le fu dato il potere.</w:t>
      </w:r>
    </w:p>
    <w:p w14:paraId="3EA6078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Dopo di questa, stavo ancora guardando nelle visioni notturne, ed ecco una quarta bestia, spaventosa, terribile, d’una forza straordinaria, con grandi denti di ferro; divorava, stritolava e il rimanente se lo metteva sotto i piedi e lo calpestava: era diversa da tutte le altre bestie precedenti e aveva dieci corna.</w:t>
      </w:r>
    </w:p>
    <w:p w14:paraId="027BBAC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Stavo osservando queste corna, quand’ecco spuntare in mezzo a quelle un altro corno più piccolo, davanti al quale tre delle prime corna furono divelte: vidi che quel corno aveva occhi simili a quelli di un uomo e una bocca che proferiva parole arroganti.</w:t>
      </w:r>
    </w:p>
    <w:p w14:paraId="5FB9645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w:t>
      </w:r>
    </w:p>
    <w:p w14:paraId="664B6E1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Continuai a guardare a causa delle parole arroganti che quel corno proferiva, e vidi che la bestia fu uccisa e il suo corpo distrutto e gettato a bruciare nel fuoco. Alle altre bestie fu tolto il potere e la durata della loro vita fu fissata fino a un termine stabilito.</w:t>
      </w:r>
    </w:p>
    <w:p w14:paraId="76CA7AC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w:t>
      </w:r>
    </w:p>
    <w:p w14:paraId="50D641F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Io, Daniele, mi sentii agitato nell’animo, tanto le visioni della mia mente mi avevano turbato; mi accostai a uno dei vicini e gli domandai il vero significato di tutte queste cose ed egli me ne diede questa spiegazione: «Le quattro grandi bestie rappresentano quattro re, che sorgeranno dalla terra; ma i santi dell’Altissimo riceveranno il regno e lo possederanno per sempre, in eterno».</w:t>
      </w:r>
    </w:p>
    <w:p w14:paraId="46ADC127"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Volli poi sapere la verità intorno alla quarta bestia, che era diversa da tutte le altre e molto spaventosa, che aveva denti di ferro e artigli di bronzo, che divorava, stritolava e il rimanente se lo metteva sotto i piedi e lo calpestava, e anche intorno alle dieci corna che aveva sulla testa e intorno a quell’ultimo corno che era spuntato e davanti al quale erano cadute tre corna e del perché quel corno aveva occhi e una bocca che proferiva parole arroganti e appariva maggiore delle altre corna. Io intanto stavo guardando e quel corno muoveva guerra ai santi e li vinceva, finché venne il vegliardo e fu resa giustizia ai santi dell’Altissimo e giunse il tempo in cui i santi dovevano possedere il regno.</w:t>
      </w:r>
    </w:p>
    <w:p w14:paraId="12D7CAE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Egli dunque mi disse: «La quarta bestia significa che ci sarà sulla terra un quarto regno diverso da tutti gli altri e divorerà tutta la terra, la schiaccerà e la stritolerà. Le dieci corna significano che dieci re sorgeranno da quel regno e dopo di loro ne seguirà un altro, diverso dai precedenti: abbatterà tre re e proferirà parole contro l’Altissimo e insulterà i santi dell’Altissimo; penserà di mutare i tempi e la legge. I santi gli saranno dati in mano per un tempo, tempi e metà di un tempo. Si terrà poi il giudizio e gli sarà tolto il potere, quindi verrà sterminato e distrutto completamente. Allora il regno, il potere e la grandezza dei regni che sono sotto il cielo saranno dati al popolo dei santi dell’Altissimo, il cui regno sarà eterno e tutti gli imperi lo serviranno e gli obbediranno». Qui finisce il racconto. Io, Daniele, rimasi molto turbato nei pensieri, il colore del mio volto cambiò e conservai tutto questo nel cuore (Dn 7,1-28). </w:t>
      </w:r>
    </w:p>
    <w:p w14:paraId="7B8F3882"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Nel Libro dell’Apocalisse la bestia è l’idolatria che viene adorata da tutti gli abitanti della terra. L’idolatria è la sorgente di ogni immoralità:</w:t>
      </w:r>
    </w:p>
    <w:p w14:paraId="4077CF7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4F5E9BA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 «Ora si è compiuta la salvezza, la forza e il regno del nostro Dio e la </w:t>
      </w:r>
      <w:r w:rsidRPr="00FB2A0D">
        <w:rPr>
          <w:rFonts w:ascii="Arial" w:eastAsia="Times New Roman" w:hAnsi="Arial" w:cs="Times New Roman"/>
          <w:i/>
          <w:iCs/>
          <w:kern w:val="0"/>
          <w:sz w:val="24"/>
          <w:szCs w:val="24"/>
          <w:lang w:eastAsia="it-IT"/>
          <w14:ligatures w14:val="none"/>
        </w:rPr>
        <w:lastRenderedPageBreak/>
        <w:t xml:space="preserve">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 </w:t>
      </w:r>
    </w:p>
    <w:p w14:paraId="7B8597C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4F1C85C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Allora il drago si infuriò contro la donna e se ne andò a fare guerra contro il resto della sua discendenza, contro quelli che custodiscono i comandamenti di Dio e sono in possesso della testimonianza di Gesù. E si appostò sulla spiaggia del mare (Ap 12,1-19). </w:t>
      </w:r>
    </w:p>
    <w:p w14:paraId="1445376E"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E vidi salire dal mare una bestia che aveva dieci corna e sette teste, sulle corna dieci diademi e su ciascuna testa un titolo blasfemo. La bestia che io vidi era simile a una pantera, con le zampe come quelle di un orso e la bocca come quella di un leone. Il drago le diede la sua forza, il suo trono e il suo grande potere. Una delle sue teste sembrò colpita a morte, ma la sua piaga mortale fu guarita.</w:t>
      </w:r>
    </w:p>
    <w:p w14:paraId="3E6C2E6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Allora la terra intera, presa d’ammirazione, andò dietro alla bestia e gli uomini adorarono il drago perché aveva dato il potere alla bestia, e adorarono la bestia dicendo: «Chi è simile alla bestia e chi può combattere con essa?».</w:t>
      </w:r>
    </w:p>
    <w:p w14:paraId="573D358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w:t>
      </w:r>
    </w:p>
    <w:p w14:paraId="623A7B0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Chi ha orecchi, ascolti: Colui che deve andare in prigionia, vada in prigionia; colui che deve essere ucciso di spada, di spada sia ucciso. In questo sta la perseveranza e la fede dei santi.</w:t>
      </w:r>
    </w:p>
    <w:p w14:paraId="788E2A8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w:t>
      </w:r>
      <w:r w:rsidRPr="00FB2A0D">
        <w:rPr>
          <w:rFonts w:ascii="Arial" w:eastAsia="Times New Roman" w:hAnsi="Arial" w:cs="Times New Roman"/>
          <w:i/>
          <w:iCs/>
          <w:kern w:val="0"/>
          <w:sz w:val="24"/>
          <w:szCs w:val="24"/>
          <w:lang w:eastAsia="it-IT"/>
          <w14:ligatures w14:val="none"/>
        </w:rPr>
        <w:lastRenderedPageBreak/>
        <w:t xml:space="preserve">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01029AB2"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Tito dovrà vigilare al sommo delle sue forze. Queste bestie potrebbero aggredire il suo gregge e sbranarlo in pochissimo tempo. Noi oggi cosa facciamo? Stringiamo alleanze con ogni bestia della terra. Ignoriamo che la natura della bestia rimane sempre bestia. Solo in Cristo la natura di bestia si trasforma in natura di uomo, capace di amare Dio e i fratelli. Non si tratta di formulare giudizi morali. Questi non competono a nessun discepolo di Gesù. Si formulano però chiari e nitidi discernimenti. Se la natura è quella di bestia, la bestia non porta pace al gregge di Cristo, porta invece distruzione e morte.</w:t>
      </w:r>
    </w:p>
    <w:p w14:paraId="5BF558BB"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13</w:t>
      </w:r>
      <w:r w:rsidRPr="00FB2A0D">
        <w:rPr>
          <w:rFonts w:ascii="Arial" w:eastAsia="Times New Roman" w:hAnsi="Arial" w:cs="Times New Roman"/>
          <w:b/>
          <w:kern w:val="0"/>
          <w:sz w:val="24"/>
          <w:szCs w:val="24"/>
          <w:lang w:eastAsia="it-IT"/>
          <w14:ligatures w14:val="none"/>
        </w:rPr>
        <w:t>Questa testimonianza è vera. Perciò correggili con fermezza, perché vivano sani nella fede</w:t>
      </w:r>
    </w:p>
    <w:p w14:paraId="6E59F55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L’Apostolo Paolo conferma che quanto detto da uno dei loro profeti sui Cretesi è vero. Questa testimonianza è vera. Cosa dovrà fare allora Tito? Dovrà correggerli con fermezza, perché vivano sani nella fede. La fermezza o fortezza è dono dello Spirito Santo. Anzi più che dono, è lo Spirito Santo che vive nel cuore di Tito che lo rende fermo e risoluto nella correzione. Correggere è azione primaria di un vescovo della Chiesa di Dio. Lui dovrà corregge presbiteri e fedeli laici. Quando non si corregge l’errore, di tutti i mali che esso produce responsabile è colui che avrebbe dovuto correggere e non lo ha fatto. La correzione va fatta sempre dalla Parola di Gesù, dal Vangelo, dalla sana dottrina, dagli insegnamenti che al vescovo sono stati trasmessi. Ecco cosa produce una correzione blanda, non energica, non ferma, non risoluta:</w:t>
      </w:r>
    </w:p>
    <w:p w14:paraId="0C2710F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51C3548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Samuele prestava servizio davanti al Signore come servitore, cinto di efod di lino. Sua madre gli preparava una piccola veste e gliela portava ogni anno, quando </w:t>
      </w:r>
      <w:r w:rsidRPr="00FB2A0D">
        <w:rPr>
          <w:rFonts w:ascii="Arial" w:eastAsia="Times New Roman" w:hAnsi="Arial" w:cs="Times New Roman"/>
          <w:i/>
          <w:iCs/>
          <w:kern w:val="0"/>
          <w:sz w:val="24"/>
          <w:szCs w:val="24"/>
          <w:lang w:eastAsia="it-IT"/>
          <w14:ligatures w14:val="none"/>
        </w:rPr>
        <w:lastRenderedPageBreak/>
        <w:t>andava con il marito a offrire il sacrificio annuale. Elei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w:t>
      </w:r>
    </w:p>
    <w:p w14:paraId="4D8DEB9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Non,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589332E7"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 (1Sam 2,12-36). </w:t>
      </w:r>
    </w:p>
    <w:p w14:paraId="2214B33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Certo, come ha passato al crogiuolo costoro non altrimenti che per saggiare il loro cuore, così ora non vuol far vendetta di noi, ma è a fine di correzione che il Signore castiga coloro che gli stanno vicino" (Gdt 8, 27). Io prego coloro che avranno in mano questo libro di non turbarsi per queste disgrazie e di considerare che i castighi non vengono per la distruzione ma per la correzione del nostro popolo (2Mac 6, 12). Se per nostro castigo e correzione il Signore vivente si adira per breve tempo con noi, presto si volgerà di nuovo verso i suoi servi (2Mac 7, 33). Felice l'uomo, che è corretto da Dio: perciò tu non sdegnare la correzione </w:t>
      </w:r>
      <w:r w:rsidRPr="00FB2A0D">
        <w:rPr>
          <w:rFonts w:ascii="Arial" w:eastAsia="Times New Roman" w:hAnsi="Arial" w:cs="Times New Roman"/>
          <w:i/>
          <w:iCs/>
          <w:kern w:val="0"/>
          <w:sz w:val="24"/>
          <w:szCs w:val="24"/>
          <w:lang w:eastAsia="it-IT"/>
          <w14:ligatures w14:val="none"/>
        </w:rPr>
        <w:lastRenderedPageBreak/>
        <w:t xml:space="preserve">dell'Onnipotente (Gb 5, 17). Apre loro gli orecchi per la correzione e ordina che si allontanino dalla iniquità (Gb 36, 10). E dica: "Perché mai ho odiato la disciplina e il mio cuore ha disprezzato la correzione? (Pr 5, 12). Poiché il comando è una lampada e l'insegnamento una luce e un sentiero di vita le correzioni della disciplina (Pr 6, 23). </w:t>
      </w:r>
    </w:p>
    <w:p w14:paraId="0F2C230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È sulla via della vita chi osserva la disciplina, chi trascura la correzione si smarrisce (Pr 10, 17). Chi ama la disciplina ama la scienza, chi odia la correzione è stolto (Pr 12, 1). Lo stolto disprezza la correzione paterna; chi tiene conto dell'ammonizione diventa prudente (Pr 15, 5). Punizione severa per chi abbandona il retto sentiero, chi odia la correzione morirà (Pr 15, 10). Chi rifiuta la correzione disprezza se stesso, chi ascolta il rimprovero acquista senno (Pr 15, 32). Ascolta il consiglio e accetta la correzione, per essere saggio in avvenire (Pr 19, 20). La stoltezza è legata al cuore del fanciullo, ma il bastone della correzione l'allontanerà da lui (Pr 22, 15). Piega il cuore alla correzione e l'orecchio ai discorsi sapienti (Pr 23, 12). Non risparmiare al giovane la correzione, anche se tu lo batti con la verga, non morirà (Pr 23, 13). La verga e la correzione danno sapienza, ma il giovane lasciato a se stesso disonora sua madre (Pr 29, 15). Per correzione furono spaventati per breve tempo, avendo già avuto un pegno di salvezza a ricordare loro i decreti della tua legge (Sap 16, 6). </w:t>
      </w:r>
    </w:p>
    <w:p w14:paraId="2B4828B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Come musica durante il lutto i discorsi fuori tempo, ma frusta e correzione in ogni tempo sono saggezza (Sir 22, 6) Chi teme il Signore accetterà la correzione, coloro che lo ricercano troveranno il suo favore (Sir 32, 14). Della contrattazione sul prezzo con i commercianti, della frequente correzione dei figli e del far sanguinare i fianchi di uno schiavo pigro (Sir 42, 5). Signore, nella tribolazione ti abbiamo cercato; a te abbiamo gridato nella prova, che è la tua correzione (Is 26, 16). Signore, i tuoi occhi non cercano forse la fedeltà? Tu li hai percossi, ma non mostrano dolore; li hai fiaccati, ma rifiutano di comprendere la correzione. Hanno indurito la faccia più di una rupe, non vogliono convertirsi (Ger 5, 3). Allora dirai loro: Questo è il popolo che non ascolta la voce del Signore suo Dio né accetta la correzione. La fedeltà è sparita, è stata bandita dalla loro bocca (Ger 7, 28). Essi mi voltarono la schiena invece della faccia; io li istruivo con continua premura, ma essi non ascoltarono e non impararono la correzione (Ger 32, 33). Non ha ascoltato la voce, non ha accettato la correzione. Non ha confidato nel Signore, non si è rivolta al suo Dio (Sof 3, 2). Io pensavo: "Almeno ora mi temerà! Accoglierà la correzione. Non si cancelleranno dai suoi occhi tutte le punizioni che le ho inflitte". Ma invece si sono affrettati a pervertire di nuovo ogni loro azione (Sof 3, 7). </w:t>
      </w:r>
    </w:p>
    <w:p w14:paraId="0A4EF3A3" w14:textId="78EDF660"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E avete già dimenticato l'esortazione a voi rivolta come a figli: Figlio mio, non disprezzare la correzione del</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Signore e non ti perdere d'animo quando sei ripreso da lui (Eb 12, 5). È per la vostra correzione che voi soffrite! Dio vi tratta come figli; e qual è il figlio che non è corretto dal padre? (Eb 12, 7). Se invece non subite correzione, mentre tutti ne hanno avuto la loro parte, allora siete degli illegittimi, non dei figli! (Eb 12, 8). In verità, ogni correzione, sul momento, non sembra causa di gioia, ma di tristezza; dopo però arreca un frutto di pace e di giustizia a quelli che sono stati addestrati per suo mezzo (Eb 12, 11). </w:t>
      </w:r>
    </w:p>
    <w:p w14:paraId="11E5710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 xml:space="preserve">Se nonostante questi castighi, non vorrete correggervi per tornare a me, ma vi opporrete a me, anch'io mi opporrò a voi (Lv 26, 23). Riconosci dunque in cuor tuo che, come un uomo corregge il figlio, così il Signore tuo Dio corregge te (Dt 8, 5). Perciò egli non ci toglie mai la sua misericordia, ma, correggendoci con le sventure, non abbandona il suo popolo (2Mac 6, 16). Lo corregge con il dolore nel suo letto e con la tortura continua delle ossa (Gb 33, 19). Castigando il suo peccato tu correggi l'uomo, corrodi come tarlo i suoi tesori. Ogni uomo non è che un soffio (Sal 38, 12). Perché il Signore corregge chi ama, come un padre il figlio prediletto (Pr 3, 12). Chi corregge il beffardo se ne attira il disprezzo, chi rimprovera l'empio se ne attira l'insulto (Pr 9, 7). Chi risparmia il bastone odia suo figlio, chi lo ama è pronto a correggerlo (Pr 13, 24). Correggi tuo figlio finché c'è speranza, ma non ti trasporti l'ira fino a ucciderlo (Pr 19, 18). Chi corregge un altro troverà in fine più favore di chi ha una lingua adulatrice (Pr 28, 23). Correggi il figlio e ti farà contento e ti procurerà consolazioni (Pr 29, 17). Lo schiavo non si corregge a parole, comprende, infatti, ma non obbedisce (Pr 29, 19). Perché tu provasti gli uni come un padre che corregge, mentre vagliasti gli altri come un re severo che condanna (Sap 11, 10). Mentre dunque ci correggi, tu colpisci i nostri nemici in svariatissimi modi, perché nel giudicare riflettiamo sulla tua bontà e speriamo nella misericordia, quando siamo giudicati (Sap 12, 22). </w:t>
      </w:r>
    </w:p>
    <w:p w14:paraId="2A2F12C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Ma chi non si lascia correggere da castighi di derisione, sperimenterà un giudizio degno di Dio (Sap 12, 26). Egli rimprovera, corregge, ammaestra e guida come un pastore il suo gregge (Sir 18, 13). Un uomo abituato a discorsi ingiuriosi non si correggerà in tutta la sua vita (Sir 23, 15). Chi corregge il proprio figlio ne trarrà vantaggio e se ne potrà vantare con i suoi conoscenti (Sir 30, 2). Non vergognarti di correggere l'insensato e lo stolto e il vecchio decrepito che disputa con i giovani; sarai così veramente assennato e approvato da ogni vivente (Sir 42, 8). Lasciati correggere, o Gerusalemme, perchè io non mi allontani da te e non ti riduca a un deserto, a una regione disabitata" (Ger 6, 8). Correggimi, Signore, ma con giusta misura, non secondo la tua ira, per non farmi vacillare" (Ger 10, 24). Fratelli miei, sono anch'io convinto, per quel che vi riguarda, che voi pure siete pieni di bontà, colmi di ogni conoscenza e capaci di correggervi l'un l'altro (Rm 15, 14). Fratelli, qualora uno venga sorpreso in qualche colpa, voi che avete lo Spirito correggetelo con dolcezza. E vigila su te stesso, per non cadere anche tu in tentazione (Gal 6, 1). Vi esortiamo, fratelli: correggete gli indisciplinati, confortate i pusillanimi, sostenete i deboli, siate pazienti con tutti (1Ts 5, 14). </w:t>
      </w:r>
    </w:p>
    <w:p w14:paraId="6AF1582D"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Tutta la Scrittura infatti è ispirata da Dio e utile per insegnare, convincere, correggere e formare alla giustizia, perché l'uomo di Dio sia completo e ben preparato per ogni opera buona (2Tm 3, 16). Questa testimonianza è vera. Perciò correggili con fermezza, perché rimangano nella sana dottrina (Tt 1, 13). Perché il Signore corregge colui che egli ama e sferza chiunque riconosce come figlio (Eb 12, 6). Costoro infatti ci correggevano per pochi giorni, come loro sembrava; Dio invece lo fa per il nostro bene, allo scopo di farci partecipi della sua santità (Eb 12, 10). </w:t>
      </w:r>
    </w:p>
    <w:p w14:paraId="47D0B367"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La correzione è efficace quando dall’errore conduce nella verità e dall’immoralità nella sana e corretta moralità secondo la Parola di Cristo Gesù. Quando un vescovo ha operato la correzione secondo verità e fermezza e l’altro non </w:t>
      </w:r>
      <w:r w:rsidRPr="00FB2A0D">
        <w:rPr>
          <w:rFonts w:ascii="Arial" w:eastAsia="Times New Roman" w:hAnsi="Arial" w:cs="Times New Roman"/>
          <w:kern w:val="0"/>
          <w:sz w:val="24"/>
          <w:szCs w:val="24"/>
          <w:lang w:eastAsia="it-IT"/>
          <w14:ligatures w14:val="none"/>
        </w:rPr>
        <w:lastRenderedPageBreak/>
        <w:t>l’ascolta, lui non è più responsabile del suo peccato. Però se il corretto riveste un incarico verso altri membri del corpo di Cristo, da questo incarico dovrà essere rimosso. Non può essere lui motivo di scandalo in mezzo al gregge del Signore. Grande è la responsabilità di un vescovo.</w:t>
      </w:r>
    </w:p>
    <w:p w14:paraId="2C7F5667"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14</w:t>
      </w:r>
      <w:r w:rsidRPr="00FB2A0D">
        <w:rPr>
          <w:rFonts w:ascii="Arial" w:eastAsia="Times New Roman" w:hAnsi="Arial" w:cs="Times New Roman"/>
          <w:b/>
          <w:kern w:val="0"/>
          <w:sz w:val="24"/>
          <w:szCs w:val="24"/>
          <w:lang w:eastAsia="it-IT"/>
          <w14:ligatures w14:val="none"/>
        </w:rPr>
        <w:t>e non diano retta a favole giudaiche e a precetti di uomini che rifiutano la verità.</w:t>
      </w:r>
    </w:p>
    <w:p w14:paraId="2C227B0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quando la correzione diviene efficace: quando non si dona più retta a favole giudaiche e a precetti di uomini che rifiutano la verità. Tutto ciò che è contrario alla sana dottrina, alla Parola di Dio, al Vangelo di Cristo Gesù, alla Legge del Signore è favola e precetto di uomini. Si inseguono favole e precetti di uomini perché si rifiuta la verità. </w:t>
      </w:r>
    </w:p>
    <w:p w14:paraId="41D735BB"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Eliminerò Israele dal paese che ho dato loro, rigetterò da me il tempio che ho consacrato al mio nome; Israele diventerà la favola e lo zimbello di tutti i popoli (1Re 9, 7). Vi sterminerò dal paese che vi ho concesso, e ripudierò questo tempio, che ho consacrato al mio nome, lo renderò la favola e l'oggetto di scherno di tutti i popoli (2Cr 7, 20). Violando i tuoi comandi, abbiamo peccato davanti a te. Tu hai lasciato che ci spogliassero dei beni; ci hai abbandonati alla prigionia, alla morte e ad essere la favola, lo scherno, il disprezzo di tutte le genti, tra le quali ci hai dispersi (Tb 3, 4). Ora io sono la loro canzone, sono diventato la loro favola! (Gb 30, 9). Ci hai resi la favola dei popoli, su di noi le nazioni scuotono il capo (Sal 43, 15). Su una figlia indocile rafforza la vigilanza, perché non ti renda scherno dei nemici, oggetto di chiacchiere in città e favola della gente, sì da farti vergognare davanti a tutti (Sir 42, 11). Li renderò oggetto di spavento per tutti i regni della terra, l'obbrobrio, la favola, lo zimbello e la maledizione in tutti i luoghi dove li scaccerò (Ger 24, 9). I figli di Agar, che cercano sapienza terrena, i mercanti di Merra e di Teman, i narratori di favole, i ricercatori dell'intelligenza non hanno conosciuto la via della sapienza, non si son ricordati dei suoi sentieri (Bar 3, 23). </w:t>
      </w:r>
    </w:p>
    <w:p w14:paraId="78350D8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Io dissi: "Ah! Signore Dio, essi vanno dicendo di me: Non è forse costui uno che racconta delle favole?" (Ez 21, 5). E a non badare più a favole e a genealogie interminabili, che servono più a vane discussioni che al disegno divino manifestato nella fede (1Tm 1, 4). Rifiuta invece le favole profane, roba da vecchierelle (1Tm 4, 7). Rifiutando di dare ascolto alla verità per volgersi alle favole (2Tm 4, 4). e non diano più retta a favole giudaiche e a precetti di uomini che rifiutano la verità (Tt 1, 14). Infatti, non per essere andati dietro a favole artificiosamente inventate vi abbiamo fatto conoscere la potenza e la venuta del Signore nostro Gesù Cristo, ma perché siamo stati testimoni oculari della sua grandezza (2Pt 1, 16). </w:t>
      </w:r>
    </w:p>
    <w:p w14:paraId="26545ED7"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Sui precetti di uomini ecco cosa dice Gesù nel Vangelo secondo Matteo e secondo Marco:</w:t>
      </w:r>
    </w:p>
    <w:p w14:paraId="0DC72883" w14:textId="2D490F1F"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In quel tempo alcuni farisei e alcuni scribi, venuti da Gerusalemme, si avvicinarono a Gesù e gli dissero: «Perché i tuoi discepoli trasgrediscono la tradizione degli antichi? Infatti quando prendono cibo non si lavano le mani!». Ed </w:t>
      </w:r>
      <w:r w:rsidRPr="00FB2A0D">
        <w:rPr>
          <w:rFonts w:ascii="Arial" w:eastAsia="Times New Roman" w:hAnsi="Arial" w:cs="Times New Roman"/>
          <w:i/>
          <w:iCs/>
          <w:kern w:val="0"/>
          <w:sz w:val="24"/>
          <w:szCs w:val="24"/>
          <w:lang w:eastAsia="it-IT"/>
          <w14:ligatures w14:val="none"/>
        </w:rPr>
        <w:lastRenderedPageBreak/>
        <w:t>egli rispose loro: «E voi, perché trasgredite il comandamento di Dio in nome della vostra tradizione? Dio ha detto: Onora il padre e la madre e inoltre: Chi maledice il padre o la madre sia messo a morte. Voi invece dite: “Chiunque dichiara al padre o alla madre: Ciò con cui dovrei aiutarti è un’offerta a Dio, non è più tenuto a onorare suo padre”. Così avete annullato la parola di Dio con la vostra tradizione.</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Ipocriti! Bene ha profetato di voi Isaia, dicendo: Questo popolo mi onora con le labbra, ma il suo cuore è lontano da me. Invano essi mi rendono culto, insegnando dottrine che sono precetti di uomini». Poi, riunita la folla, disse loro: «Ascoltate e comprendete bene! Non ciò che entra nella bocca rende impuro l’uomo; ciò che esce dalla bocca, questo rende impuro l’uomo!» (Mt 15,1-11). </w:t>
      </w:r>
    </w:p>
    <w:p w14:paraId="2C69EB3B"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Si riunirono attorno a lui i farisei e alcuni degli scribi, venuti da Gerusalemme. Avendo visto che alcuni dei suoi discepoli prendevano cibo con mani impure, cioè non lavate 3– i farisei infatti e tutti i Giudei non mangiano se non si sono lavati accuratamente le mani, attenendosi alla tradizione degli antichi e, tornando dal mercato, non mangiano senza aver fatto le abluzioni, e osservano molte altre cose per tradizione, come lavature di bicchieri, di stoviglie, di oggetti di rame e di letti –, quei farisei e scribi lo interrogarono: «Perché i tuoi discepoli non si comportano secondo la tradizione degli antichi, ma prendono cibo con mani impure?». </w:t>
      </w:r>
    </w:p>
    <w:p w14:paraId="7671EE67"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Ed egli rispose loro: «Bene ha profetato Isaia di voi, ipocriti, come sta scritto: Questo popolo mi onora con le labbra, ma il suo cuore è lontano da me. Invano mi rendono culto, insegnando dottrine che sono precetti di uomini. Trascurando il comandamento di Dio, voi osservate la tradizione degli uomini». E diceva loro: «Siete veramente abili nel rifiutare il comandamento di Dio per osservare la vostra tradizione. Mosè infatti disse: Onora tuo padre e tua madre, e: Chi maledice il padre o la madre sia messo a morte. Voi invece dite: “Se uno dichiara al padre o alla madre: Ciò con cui dovrei aiutarti è korbàn, cioè offerta a Dio”, non gli consentite di fare più nulla per il padre o la madre. Così annullate la parola di Dio con la tradizione che avete tramandato voi. E di cose simili ne fate molte». Chiamata di nuovo la folla, diceva loro: «Ascoltatemi tutti e comprendete bene! Non c’è nulla fuori dell’uomo che, entrando in lui, possa renderlo impuro. Ma sono le cose che escono dall’uomo a renderlo impuro» (Mc 7,1-15). </w:t>
      </w:r>
    </w:p>
    <w:p w14:paraId="0BD3D98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La profezia di Isaia così recita:</w:t>
      </w:r>
    </w:p>
    <w:p w14:paraId="594E0B67" w14:textId="138C53D8"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Guai ad Arièl, ad Arièl, città dove si accampò Davide! Aggiungete anno ad anno, si avvicendino i cicli festivi. Io metterò alle strette Arièl, ci saranno gemiti e lamenti. Sarà per me come Arièl: io mi accamperò tutt’intorno contro di te</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e ti circonderò di trincee, innalzerò contro di te un vallo. Allora prostrata parlerai dalla terra, e dalla polvere saliranno le tue parole; sembrerà di un fantasma la tua voce dalla terra, e dalla polvere la tua parola risuonerà come bisbiglio. Sarà come polvere fine la massa dei tuoi nemici e come pula dispersa la massa dei tuoi tiranni. Ma d’improvviso, subito, dal Signore degli eserciti sarai visitata con tuoni, rimbombi e rumore assordante, con uragano e tempesta e fiamma di fuoco divoratore. E sarà come un sogno, come una visione notturna, la massa di tutte le nazioni che marciano contro Arièl, di quanti l’attaccano e la stringono d’assedio. Avverrà come quando un affamato sogna di mangiare, ma si sveglia </w:t>
      </w:r>
      <w:r w:rsidRPr="00FB2A0D">
        <w:rPr>
          <w:rFonts w:ascii="Arial" w:eastAsia="Times New Roman" w:hAnsi="Arial" w:cs="Times New Roman"/>
          <w:i/>
          <w:iCs/>
          <w:kern w:val="0"/>
          <w:sz w:val="24"/>
          <w:szCs w:val="24"/>
          <w:lang w:eastAsia="it-IT"/>
          <w14:ligatures w14:val="none"/>
        </w:rPr>
        <w:lastRenderedPageBreak/>
        <w:t>con lo stomaco vuoto, e come quando un assetato sogna di bere, ma si sveglia stanco e con la gola riarsa: così succederà alla massa di tutte le nazioni che marciano contro il monte Sion. Fermatevi e stupitevi, accecatevi e rimanete ciechi;</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ubriacatevi ma non di vino, barcollate ma non per effetto di bevande inebrianti. Poiché il Signore ha versato su di voi uno spirito di torpore, ha chiuso i vostri occhi, cioè i profeti, e ha velato i vostri capi, cioè i veggenti.</w:t>
      </w:r>
    </w:p>
    <w:p w14:paraId="2218610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Per voi ogni visione sarà come le parole di un libro sigillato: si dà a uno che sappia leggere dicendogli: «Per favore, leggilo», ma quegli risponde: «Non posso, perché è sigillato». Oppure si dà il libro a chi non sa leggere dicendogli: «Per favore, leggilo», ma quegli risponde: «Non so leggere».</w:t>
      </w:r>
    </w:p>
    <w:p w14:paraId="1C5052D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Dice il Signore: «Poiché questo popolo si avvicina a me solo con la sua bocca e mi onora con le sue labbra, mentre il suo cuore è lontano da me e la venerazione che ha verso di me è un imparaticcio di precetti umani, perciò, eccomi, continuerò a operare meraviglie e prodigi con questo popolo; perirà la sapienza dei suoi sapienti e si eclisserà l’intelligenza dei suoi intelligenti». Guai a quanti vogliono sottrarsi alla vista del Signore per dissimulare i loro piani, a coloro che agiscono nelle tenebre, dicendo: «Chi ci vede? Chi ci conosce?». Che perversità! Forse che il vasaio è stimato pari alla creta? Un oggetto può dire del suo autore: «Non mi ha fatto lui»? E un vaso può dire del vasaio: «Non capisce»? Certo, ancora un po’ e il Libano si cambierà in un frutteto e il frutteto sarà considerato una selva. Udranno in quel giorno i sordi le parole del libro; liberati dall’oscurità e dalle tenebre, gli occhi dei ciechi vedranno. Gli umili si rallegreranno di nuovo nel Signore, i più poveri gioiranno nel Santo d’Israele. Perché il tiranno non sarà più, sparirà l’arrogante, saranno eliminati quanti tramano iniquità, quanti con la parola rendono colpevoli gli altri, quanti alla porta tendono tranelli al giudice e rovinano il giusto per un nulla. Pertanto, dice alla casa di Giacobbe il Signore, che riscattò Abramo: «D’ora in poi Giacobbe non dovrà più arrossire, il suo viso non impallidirà più, poiché vedendo i suoi figli l’opera delle mie mani tra loro, santificheranno il mio nome, santificheranno il Santo di Giacobbe e temeranno il Dio d’Israele. Gli spiriti traviati apprenderanno la sapienza, quelli che mormorano impareranno la lezione» (Is 29,1-24).</w:t>
      </w:r>
    </w:p>
    <w:p w14:paraId="5086EC81" w14:textId="77777777" w:rsidR="00BC51BF" w:rsidRDefault="00BC51BF" w:rsidP="005A00A5">
      <w:pPr>
        <w:spacing w:after="240" w:line="240" w:lineRule="auto"/>
        <w:jc w:val="both"/>
        <w:rPr>
          <w:rFonts w:ascii="Arial" w:eastAsia="Times New Roman" w:hAnsi="Arial" w:cs="Times New Roman"/>
          <w:spacing w:val="-2"/>
          <w:kern w:val="0"/>
          <w:sz w:val="24"/>
          <w:szCs w:val="24"/>
          <w:lang w:eastAsia="it-IT"/>
          <w14:ligatures w14:val="none"/>
        </w:rPr>
      </w:pPr>
      <w:r w:rsidRPr="00FB2A0D">
        <w:rPr>
          <w:rFonts w:ascii="Arial" w:eastAsia="Times New Roman" w:hAnsi="Arial" w:cs="Times New Roman"/>
          <w:spacing w:val="-2"/>
          <w:kern w:val="0"/>
          <w:sz w:val="24"/>
          <w:szCs w:val="24"/>
          <w:lang w:eastAsia="it-IT"/>
          <w14:ligatures w14:val="none"/>
        </w:rPr>
        <w:t>La correzione deve portare alla confessione della purissima verità contenuta nella Parola del Signore, Parola che a Tito è stata consegnata. Secondo la Parola consegnata lui dovrà correggere. Mai dovrà correggere dai pensieri della carne e mai dai precetti che sono degli uomini. Un professore di teologia e un maestro della sacra scienza possono anche correggere dai pensieri della terra o emettere giudizi da precetti che sono di uomini. Possono anche giungere ad insegnare favole. Un vescovo mai dovrà giudicare, correggere, insegnare, ammaestrare dai pensieri della terra. Lui è obbligato per il suo legame con lo Spirito Santo a emettere giudizi sempre dalla purissima Parola che a lui è stata consegnata. Di ogni giudizio non emesso dalla purissima verità a lui consegnata, sarà responsabile in eterno. Ecco una riflessione che merita di essere riportata in questo contesto. Mai un vescovo deve cadere in errore:</w:t>
      </w:r>
    </w:p>
    <w:p w14:paraId="632BE801" w14:textId="78ACCDE6" w:rsidR="00BC51BF" w:rsidRPr="006965BD" w:rsidRDefault="006965BD" w:rsidP="005A00A5">
      <w:pPr>
        <w:spacing w:after="240"/>
        <w:rPr>
          <w:rFonts w:ascii="Arial" w:hAnsi="Arial" w:cs="Arial"/>
          <w:b/>
          <w:bCs/>
          <w:sz w:val="24"/>
          <w:szCs w:val="24"/>
          <w:lang w:eastAsia="it-IT"/>
        </w:rPr>
      </w:pPr>
      <w:bookmarkStart w:id="384" w:name="_Toc96766952"/>
      <w:r w:rsidRPr="006965BD">
        <w:rPr>
          <w:rFonts w:ascii="Arial" w:hAnsi="Arial" w:cs="Arial"/>
          <w:b/>
          <w:bCs/>
          <w:sz w:val="24"/>
          <w:szCs w:val="24"/>
          <w:lang w:eastAsia="it-IT"/>
        </w:rPr>
        <w:t xml:space="preserve">Dodicesima aggiunta: </w:t>
      </w:r>
      <w:r w:rsidR="00BC51BF" w:rsidRPr="006965BD">
        <w:rPr>
          <w:rFonts w:ascii="Arial" w:hAnsi="Arial" w:cs="Arial"/>
          <w:b/>
          <w:bCs/>
          <w:sz w:val="24"/>
          <w:szCs w:val="24"/>
          <w:lang w:eastAsia="it-IT"/>
        </w:rPr>
        <w:t>Meglio per quell’uomo se non fosse mai nato!</w:t>
      </w:r>
      <w:bookmarkEnd w:id="384"/>
    </w:p>
    <w:p w14:paraId="267051B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 xml:space="preserve">Giuda ha peccato contro il Figlio dell’uomo. Questo peccato è perdonabile, a condizione che lui si penta e chieda perdono a Gesù e a Dio. Giuda però pecca poi contro lo Spirito Santo e questo peccato non è perdonabile. Lui muore da disperato. La disperazione della salvezza è vero peccato contro lo Spirito Santo. Per questo la sua pena è di dannazione eterna: </w:t>
      </w:r>
      <w:r w:rsidRPr="00FB2A0D">
        <w:rPr>
          <w:rFonts w:ascii="Arial" w:eastAsia="Times New Roman" w:hAnsi="Arial" w:cs="Times New Roman"/>
          <w:i/>
          <w:kern w:val="0"/>
          <w:sz w:val="24"/>
          <w:szCs w:val="24"/>
          <w:lang w:eastAsia="it-IT"/>
          <w14:ligatures w14:val="none"/>
        </w:rPr>
        <w:t xml:space="preserve">“Perciò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12,31-32). </w:t>
      </w:r>
      <w:r w:rsidRPr="00FB2A0D">
        <w:rPr>
          <w:rFonts w:ascii="Arial" w:eastAsia="Times New Roman" w:hAnsi="Arial" w:cs="Times New Roman"/>
          <w:kern w:val="0"/>
          <w:sz w:val="24"/>
          <w:szCs w:val="24"/>
          <w:lang w:eastAsia="it-IT"/>
          <w14:ligatures w14:val="none"/>
        </w:rPr>
        <w:t>Nelle parole di Gesù viene rivelata la sorte futura di Giuda. Lui finirà nella perdizione eterna. Non però perché ha tradito Gesù, ma perché si è disperato e si è impiccato, morendo la morte degli empi. Nella preghiera elevata al Padre, Gesù chiama Giuda:</w:t>
      </w:r>
      <w:r w:rsidRPr="00FB2A0D">
        <w:rPr>
          <w:rFonts w:ascii="Arial" w:eastAsia="Times New Roman" w:hAnsi="Arial" w:cs="Times New Roman"/>
          <w:i/>
          <w:kern w:val="0"/>
          <w:sz w:val="24"/>
          <w:szCs w:val="24"/>
          <w:lang w:eastAsia="it-IT"/>
          <w14:ligatures w14:val="none"/>
        </w:rPr>
        <w:t xml:space="preserve"> “Il figlio della perdizione”:</w:t>
      </w:r>
      <w:r w:rsidRPr="00FB2A0D">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i/>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(Gv 17,12-14)</w:t>
      </w:r>
      <w:r w:rsidRPr="00FB2A0D">
        <w:rPr>
          <w:rFonts w:ascii="Arial" w:eastAsia="Times New Roman" w:hAnsi="Arial" w:cs="Times New Roman"/>
          <w:kern w:val="0"/>
          <w:sz w:val="24"/>
          <w:szCs w:val="24"/>
          <w:lang w:eastAsia="it-IT"/>
          <w14:ligatures w14:val="none"/>
        </w:rPr>
        <w:t xml:space="preserve">. </w:t>
      </w:r>
    </w:p>
    <w:p w14:paraId="3DFBD42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ora come l’Apostolo Pietro descrive la morte di Giuda, morte da empio e non da giusto: </w:t>
      </w:r>
      <w:r w:rsidRPr="00FB2A0D">
        <w:rPr>
          <w:rFonts w:ascii="Arial" w:eastAsia="Times New Roman" w:hAnsi="Arial" w:cs="Times New Roman"/>
          <w:i/>
          <w:kern w:val="0"/>
          <w:sz w:val="24"/>
          <w:szCs w:val="24"/>
          <w:lang w:eastAsia="it-IT"/>
          <w14:ligatures w14:val="none"/>
        </w:rPr>
        <w:t>“In quei giorni Pietro si alzò in mezzo ai fratelli – il numero delle persone radunate era di circa centoventi – e disse: «Fratelli, era necessario che si compisse ciò che nella Scrittura fu predetto dallo Spirito Santo per bocca di Davide riguardo a Giuda, diventato la guida di quelli che arrestarono Gesù. Egli infatti era stato del nostro numero e aveva avuto in sorte lo stesso nostro ministero. Giuda dunque comprò un campo con il prezzo del suo delitto e poi, precipitando, si squarciò e si sparsero tutte le sue viscere. La cosa è divenuta nota a tutti gli abitanti di Gerusalemme, e così quel campo, nella loro lingua, è stato chiamato Akeldamà, cioè “Campo del sangue”. Sta scritto infatti nel libro dei Salmi: La sua dimora diventi deserta e nessuno vi abiti, e il suo incarico lo prenda un altro” (At 1,15-20)</w:t>
      </w:r>
      <w:r w:rsidRPr="00FB2A0D">
        <w:rPr>
          <w:rFonts w:ascii="Arial" w:eastAsia="Times New Roman" w:hAnsi="Arial" w:cs="Times New Roman"/>
          <w:kern w:val="0"/>
          <w:sz w:val="24"/>
          <w:szCs w:val="24"/>
          <w:lang w:eastAsia="it-IT"/>
          <w14:ligatures w14:val="none"/>
        </w:rPr>
        <w:t>. Cristo Gesù e l’Apostolo Pietro, Cristo Gesù nello Spirito Santo e l’Apostolo Pietro nello Spirito Santo attestano la medesima ed unica verità.</w:t>
      </w:r>
    </w:p>
    <w:p w14:paraId="010629D2" w14:textId="77777777" w:rsidR="00BC51BF" w:rsidRPr="00FB2A0D" w:rsidRDefault="00BC51BF" w:rsidP="005A00A5">
      <w:pPr>
        <w:spacing w:after="240" w:line="240" w:lineRule="auto"/>
        <w:jc w:val="both"/>
        <w:rPr>
          <w:rFonts w:ascii="Arial" w:eastAsia="Times New Roman" w:hAnsi="Arial" w:cs="Times New Roman"/>
          <w:i/>
          <w:kern w:val="0"/>
          <w:sz w:val="24"/>
          <w:szCs w:val="24"/>
          <w:lang w:eastAsia="it-IT"/>
          <w14:ligatures w14:val="none"/>
        </w:rPr>
      </w:pPr>
      <w:r w:rsidRPr="00FB2A0D">
        <w:rPr>
          <w:rFonts w:ascii="Arial" w:eastAsia="Times New Roman" w:hAnsi="Arial" w:cs="Times New Roman"/>
          <w:i/>
          <w:kern w:val="0"/>
          <w:sz w:val="24"/>
          <w:szCs w:val="24"/>
          <w:lang w:eastAsia="it-IT"/>
          <w14:ligatures w14:val="none"/>
        </w:rPr>
        <w:t xml:space="preserve">Il primo giorno degli Azzimi, quando si immolava la Pasqua, i suoi discepoli gli dissero: «Dove vuoi che andiamo a preparare, perché tu possa mangiare la Pasqua?». Allora mandò due dei suoi discepoli, dicendo loro: «Andate in città e vi verrà incontro un uomo con una brocca d’acqua; seguitelo. Là dove entrerà, dite al padrone di casa: “Il Maestro dice: Dov’è la mia stanza, in cui io possa mangiare la Pasqua con i miei discepoli?”. Egli vi mostrerà al piano superiore una grande sala, arredata e già pronta; lì preparate la cena per noi». I discepoli andarono e, entrati in città, trovarono come aveva detto loro e prepararono la Pasqua. Venuta la sera, egli arrivò con i Dodici. Ora, mentre erano a tavola e mangiavano, Gesù disse: «In verità io vi dico: uno di voi, colui che mangia con me, mi tradirà». Cominciarono a rattristarsi e a dirgli, uno dopo l’altro: «Sono forse io?». Egli disse loro: «Uno dei Dodici, colui che mette con me la mano nel piatto. Il Figlio dell’uomo se ne va, come sta scritto di lui; ma guai a quell’uomo, dal quale il Figlio dell’uomo viene tradito! Meglio per quell’uomo se non fosse mai nato!». </w:t>
      </w:r>
      <w:r w:rsidRPr="00FB2A0D">
        <w:rPr>
          <w:rFonts w:ascii="Arial" w:eastAsia="Times New Roman" w:hAnsi="Arial" w:cs="Times New Roman"/>
          <w:i/>
          <w:kern w:val="0"/>
          <w:sz w:val="24"/>
          <w:szCs w:val="24"/>
          <w:lang w:eastAsia="it-IT"/>
          <w14:ligatures w14:val="none"/>
        </w:rPr>
        <w:lastRenderedPageBreak/>
        <w:t xml:space="preserve">E, mentre mangiavano, prese il pane e recitò la benedizione, lo spezzò e lo diede loro, dicendo: «Prendete, questo è il mio corpo». Poi prese un calice e rese grazie, lo diede loro e ne bevvero tutti. E disse loro: «Questo è il mio sangue dell’alleanza, che è versato per molti. In verità io vi dico che non berrò mai più del frutto della vite fino al giorno in cui lo berrò nuovo, nel regno di Dio» (Mc 14,12-24). </w:t>
      </w:r>
    </w:p>
    <w:p w14:paraId="647F0E5D"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La perdizione di Giuda ci obbliga ad offrire una doverosa riflessione, anche se per sommi capi, sui delitti e sulle pene secondo quanto lo Spirito Santo ha rivelato a noi nelle Sacre Pagine. Ogni pena ingiusta che viene inflitta è peccato gravissimo agli occhi del Signore. Ma anche ogni pena giusta non inflitta è peccato gravissimo contro il nostro Dio. Assolvere il reo e condannare l’innocente è abominio agli occhi del Signore.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per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79570503"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color w:val="000000"/>
          <w:kern w:val="0"/>
          <w:sz w:val="24"/>
          <w:szCs w:val="24"/>
          <w:lang w:eastAsia="it-IT"/>
          <w14:ligatures w14:val="none"/>
        </w:rPr>
        <w:t xml:space="preserve">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dichiarata non esistente. Anche un’amicizia può orientare il giudizio verso la falsità, distraendolo dalla verità. </w:t>
      </w:r>
      <w:r w:rsidRPr="00607100">
        <w:rPr>
          <w:rFonts w:ascii="Arial" w:eastAsia="Times New Roman" w:hAnsi="Arial" w:cs="Times New Roman"/>
          <w:kern w:val="0"/>
          <w:sz w:val="24"/>
          <w:szCs w:val="24"/>
          <w:lang w:eastAsia="it-IT"/>
          <w14:ligatures w14:val="none"/>
        </w:rPr>
        <w:t xml:space="preserve">Se poi il giudice cade nel tranello della sudditanza psicologica di chi sta sopra di lui, allora è la fine della giustizia. </w:t>
      </w:r>
    </w:p>
    <w:p w14:paraId="1A6839BB"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w:t>
      </w:r>
      <w:r w:rsidRPr="00607100">
        <w:rPr>
          <w:rFonts w:ascii="Arial" w:eastAsia="Times New Roman" w:hAnsi="Arial" w:cs="Times New Roman"/>
          <w:kern w:val="0"/>
          <w:sz w:val="24"/>
          <w:szCs w:val="24"/>
          <w:lang w:eastAsia="it-IT"/>
          <w14:ligatures w14:val="none"/>
        </w:rPr>
        <w:lastRenderedPageBreak/>
        <w:t xml:space="preserve">giudizio secondo purissima verità storica, se dovesse constatare che il mandato 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Verità mai da dimenticare. Se un giudice vuole giudicare secondo verità deve essere colmo di Spirito Santo. Quando invece il giudice è corrotto nel cuore e nell’anima, mai potrà svolgere il suo mandato secondo regole divine. È privo dello Spirito Santo e della sua divina luce. Lo svolgerà secondo le regole del peccato che sono nel suo cuore e che governano i suoi pensieri. È allora che il giudice dona peso alle falsità e ridicolizza la verità sia divina che storica. </w:t>
      </w:r>
    </w:p>
    <w:p w14:paraId="2B7B754E"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considerato.</w:t>
      </w:r>
    </w:p>
    <w:p w14:paraId="3A4FF7EB"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Ancora un’altra verità va annunciata. La pena è in misura della gravità del peccato commesso. È ingiusto dare una pena sproporzionata. Ogni delitto merita la sua giusta pena. Dare una pena sproporzionata anche questo è un delitto agli occhi del Signore e va riparato. Chi poi sta in alto ed affida il mandato di giudicare ad un suo inferiore, deve mandare l’inferiore a verificare se tutte le voci giunte al suo orecchio sono vere oppure false. Sappiamo che il nostro Dio è onnisciente. Eppure Lui scende sulla terra per verificare se tutte le voci di giustizia che giungono al suo orecchio sono voci vere di lamento oppure voci false:</w:t>
      </w:r>
      <w:r w:rsidRPr="00607100">
        <w:rPr>
          <w:rFonts w:ascii="Arial" w:eastAsia="Times New Roman" w:hAnsi="Arial" w:cs="Times New Roman"/>
          <w:i/>
          <w:kern w:val="0"/>
          <w:sz w:val="24"/>
          <w:szCs w:val="24"/>
          <w:lang w:eastAsia="it-IT"/>
          <w14:ligatures w14:val="none"/>
        </w:rPr>
        <w:t xml:space="preserve"> “Quegli uomini si alzarono e andarono a contemplare Sòdoma dall’alto, mentre Abramo li accompagnava per congedarli. Il Signore diceva: «Devo io tenere nascosto ad Abramo quello che sto per fare, mentre Abramo dovrà diventare una nazione grande e potente e in lui si diranno benedette tutte le nazioni della terra? Infatti io l’ho scelto, perché egli obblighi i suoi figli e la sua famiglia dopo di lui a osservare la via del Signore e ad agire con giustizia e diritto, perché il Signore compia per Abramo quanto gli ha promesso». Disse allora il Signore: «Il grido di Sòdoma e Gomorra è troppo grande e il loro peccato è molto grave. Voglio scendere a vedere se proprio hanno fatto tutto il male di cui è giunto il grido fino </w:t>
      </w:r>
      <w:r w:rsidRPr="00607100">
        <w:rPr>
          <w:rFonts w:ascii="Arial" w:eastAsia="Times New Roman" w:hAnsi="Arial" w:cs="Times New Roman"/>
          <w:i/>
          <w:kern w:val="0"/>
          <w:sz w:val="24"/>
          <w:szCs w:val="24"/>
          <w:lang w:eastAsia="it-IT"/>
          <w14:ligatures w14:val="none"/>
        </w:rPr>
        <w:lastRenderedPageBreak/>
        <w:t>a me; lo voglio sapere!»” (Gen 18,16-21)</w:t>
      </w:r>
      <w:r w:rsidRPr="00607100">
        <w:rPr>
          <w:rFonts w:ascii="Arial" w:eastAsia="Times New Roman" w:hAnsi="Arial" w:cs="Times New Roman"/>
          <w:kern w:val="0"/>
          <w:sz w:val="24"/>
          <w:szCs w:val="24"/>
          <w:lang w:eastAsia="it-IT"/>
          <w14:ligatures w14:val="none"/>
        </w:rPr>
        <w:t>. Dio sa che possono giungere al suo orecchio anche voci false di lamento. Lui scende, verifica, agisce secondo la verità da lui constatata, non secondo le voci false ascoltate.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Questo giudice sappia che se operasse il suo giudizio con farisaica farsa, peccherebbe contro lo Spirito Santo, perché il suo giudizio sarebbe vera impugnazione della verità storica e chi impugna la verità storica è sempre sull’orlo del peccato contro lo Spirito Santo. Questo peccato sempre si consumerebbe se lui emettesse una sentenza iniqua sul fondamento della sua farisaica inchiesta, nella quale inevitabilmente le coscienze verrebbero calpestate e la verità storica schiacciata. Questo sempre accade quando il giudice fa trionfare la sua stoltezza e insipienza anziché la saggezza, la razionalità, la giusta indagine e la ricerca accurata delle verità. Un giudice, anche se vi è un grammo di verità che emerge dalla sua indagine, è obbligato a rendere giustizia a questo grammo di verità. Lui nel giudizio ha il posto di Dio e con un giudizio iniquo infanga il suo Signore. Lo calpesta nella sua divina ed eterna verità, sapienza, giustizia, santità. In nome di Dio, in nome della sua verità, si calpesta la verità scritta dallo Spirito Santo nella nostra storia.</w:t>
      </w:r>
    </w:p>
    <w:p w14:paraId="28E6D042"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alcune norme dell’Antico Testamento e del Nuovo: </w:t>
      </w:r>
      <w:r w:rsidRPr="00FB2A0D">
        <w:rPr>
          <w:rFonts w:ascii="Arial" w:eastAsia="Times New Roman" w:hAnsi="Arial" w:cs="Times New Roman"/>
          <w:i/>
          <w:kern w:val="0"/>
          <w:sz w:val="24"/>
          <w:szCs w:val="24"/>
          <w:lang w:eastAsia="it-IT"/>
          <w14:ligatures w14:val="none"/>
        </w:rPr>
        <w:t>“Non spargerai false dicerie; non presterai mano al colpevole per far da testimone in favore di un’ingiustizia. Non seguirai la maggioranza per agire male e non deporrai in processo così da stare con la maggioranza, per ledere il diritto” (Es 23,1-2). “Non ledere il diritto del tuo povero nel suo processo. Ti terrai lontano da parola menzognera. Non far morire l’innocente e il giusto, perché io non assolvo il colpevole. Non accetterai doni, perché il dono acceca chi ha gli occhi aperti e perverte anche le parole dei giusti” (23,6-8). “Giòsafat rimase a Gerusalemme; poi si recò di nuovo fra il suo popolo, da Bersabea alle montagne di Èfraim, riportandolo al Signore, Dio dei loro padri. Egli stabilì giudici nel territorio, in tutte le fortezze di Giuda, città per città. Ai giudici egli raccomandò: «Guardate a quello che fate, perché non giudicate per gli uomini, ma per il Signore, il quale sarà con voi quando pronuncerete la sentenza. Ora il terrore del Signore sia con voi; nell’agire badate che nel Signore, nostro Dio, non c’è nessuna iniquità: egli non ha preferenze personali né accetta doni”. Anche a Gerusalemme Giòsafat costituì alcuni leviti, sacerdoti e capifamiglia d’Israele, per il giudizio del Signore e le liti degli abitanti di Gerusalemme. Egli comandò loro: «Voi agirete nel timore del Signore, con fedeltà e con cuore integro. Su ogni causa che vi verrà presentata da parte dei vostri fratelli che abitano nelle loro città – si tratti di omicidio o di una questione che riguarda una legge o un comandamento o statuti o decreti – istruiteli, in modo che non si mettano in condizione di colpa davanti al Signore e il suo sdegno non si riversi su di voi e sui vostri fratelli. Agite così e non diventerete colpevoli. Ecco, Amaria, sommo sacerdote, sarà vostro capo in tutte le cose del Signore, mentre Zebadia, figlio di Ismaele, capo della casa di Giuda, in tutte le cose del re; in qualità di scribi sono a vostra disposizione i leviti. Coraggio, mettetevi al lavoro. E il Signore sia con chi è buono» (2Cro 19,4-11)</w:t>
      </w:r>
      <w:r w:rsidRPr="00FB2A0D">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i/>
          <w:kern w:val="0"/>
          <w:sz w:val="24"/>
          <w:szCs w:val="24"/>
          <w:lang w:eastAsia="it-IT"/>
          <w14:ligatures w14:val="none"/>
        </w:rPr>
        <w:lastRenderedPageBreak/>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 </w:t>
      </w:r>
      <w:r w:rsidRPr="00FB2A0D">
        <w:rPr>
          <w:rFonts w:ascii="Arial" w:eastAsia="Times New Roman" w:hAnsi="Arial" w:cs="Times New Roman"/>
          <w:kern w:val="0"/>
          <w:sz w:val="24"/>
          <w:szCs w:val="24"/>
          <w:lang w:eastAsia="it-IT"/>
          <w14:ligatures w14:val="none"/>
        </w:rPr>
        <w:t>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w:t>
      </w:r>
    </w:p>
    <w:p w14:paraId="39D03E4E" w14:textId="01D61F85" w:rsidR="00BC51BF" w:rsidRPr="00607100" w:rsidRDefault="00BC51BF" w:rsidP="005A00A5">
      <w:pPr>
        <w:spacing w:after="240" w:line="240" w:lineRule="auto"/>
        <w:jc w:val="both"/>
        <w:rPr>
          <w:rFonts w:ascii="Arial" w:eastAsia="Times New Roman" w:hAnsi="Arial" w:cs="Times New Roman"/>
          <w:bCs/>
          <w:kern w:val="0"/>
          <w:sz w:val="24"/>
          <w:szCs w:val="24"/>
          <w:lang w:eastAsia="it-IT"/>
          <w14:ligatures w14:val="none"/>
        </w:rPr>
      </w:pPr>
      <w:r w:rsidRPr="00607100">
        <w:rPr>
          <w:rFonts w:ascii="Arial" w:eastAsia="Times New Roman" w:hAnsi="Arial" w:cs="Times New Roman"/>
          <w:bCs/>
          <w:kern w:val="0"/>
          <w:sz w:val="24"/>
          <w:szCs w:val="24"/>
          <w:lang w:eastAsia="it-IT"/>
          <w14:ligatures w14:val="none"/>
        </w:rPr>
        <w:t>Dobbiamo confessare che per molti cuori, questi principi per il retto giudizio, sono roba da fantamorale, fantateologia, fantarivelazione. Invece va affermato che questi principi devono regolare la vita quotidiana di ogni papa, ogni vescovo, ogni presbitero, ogni diacono, ogni cresimato, ogni battezzato, ogni uomo, sia esso cristiano o non cristiano. Dinanzi ad ogni evento che avviene nella storia lui deve giudicare con giusto giudizio e non secondo le apparenze, dalla verità eterna e storica e non dal suo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Lo ripetiamo: un cristiano può anche errare nel giudizio, può errare anche un professore di teologia e un maestro della sacra scienza. Mai però dovrà errare un vescovo della Chiesa di Dio. Un vescovo tutto dovrà correggere dal cuore dello Spirito Santo e dalla Parola che a lui è stata consegnata. Per questo ogni vescovo dovrà essere libero dal mondo intero per essere solo di Cristo Gesù e dello Spirito Santo.</w:t>
      </w:r>
    </w:p>
    <w:p w14:paraId="04F3175F"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15</w:t>
      </w:r>
      <w:r w:rsidRPr="00FB2A0D">
        <w:rPr>
          <w:rFonts w:ascii="Arial" w:eastAsia="Times New Roman" w:hAnsi="Arial" w:cs="Times New Roman"/>
          <w:b/>
          <w:kern w:val="0"/>
          <w:sz w:val="24"/>
          <w:szCs w:val="24"/>
          <w:lang w:eastAsia="it-IT"/>
          <w14:ligatures w14:val="none"/>
        </w:rPr>
        <w:t>Tutto è puro per chi è puro, ma per quelli che sono corrotti e senza fede nulla è puro: sono corrotte la loro mente e la loro coscienza.</w:t>
      </w:r>
    </w:p>
    <w:p w14:paraId="7CD4539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Tutto è puro per i puri, non deve significare che anche ciò che è impuro per il puro diviene puro. Significa invece che per chi è puro ogni cosa che fa riflette la sua purezza interiore ed esteriore. Significa che il puro mai farà cosa impure. Possiamo comprendere la verità di questa affermazione leggendo due brani del Vangelo secondo Matteo:</w:t>
      </w:r>
    </w:p>
    <w:p w14:paraId="78982EB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(Mt 7,15-20).Prendete un albero buono, anche il suo frutto sarà buono. Prendete un albero cattivo, anche </w:t>
      </w:r>
      <w:r w:rsidRPr="00FB2A0D">
        <w:rPr>
          <w:rFonts w:ascii="Arial" w:eastAsia="Times New Roman" w:hAnsi="Arial" w:cs="Times New Roman"/>
          <w:i/>
          <w:iCs/>
          <w:kern w:val="0"/>
          <w:sz w:val="24"/>
          <w:szCs w:val="24"/>
          <w:lang w:eastAsia="it-IT"/>
          <w14:ligatures w14:val="none"/>
        </w:rPr>
        <w:lastRenderedPageBreak/>
        <w:t xml:space="preserve">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 </w:t>
      </w:r>
    </w:p>
    <w:p w14:paraId="0144C806"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Chi à puro opera dalla purezza del suo cuore. Chi è impuro agisce, parla, opera, decide, giudica dall’impurità del suo cuore. Ecco perché l’Apostolo Paolo dice: </w:t>
      </w:r>
      <w:r w:rsidRPr="00FB2A0D">
        <w:rPr>
          <w:rFonts w:ascii="Arial" w:eastAsia="Times New Roman" w:hAnsi="Arial" w:cs="Times New Roman"/>
          <w:i/>
          <w:kern w:val="0"/>
          <w:sz w:val="24"/>
          <w:szCs w:val="24"/>
          <w:lang w:eastAsia="it-IT"/>
          <w14:ligatures w14:val="none"/>
        </w:rPr>
        <w:t>“Ma per quelli che sono corrotti e senza fede nulla è puro: sono corrotte la loro mente e la loro coscienza”</w:t>
      </w:r>
      <w:r w:rsidRPr="00FB2A0D">
        <w:rPr>
          <w:rFonts w:ascii="Arial" w:eastAsia="Times New Roman" w:hAnsi="Arial" w:cs="Times New Roman"/>
          <w:kern w:val="0"/>
          <w:sz w:val="24"/>
          <w:szCs w:val="24"/>
          <w:lang w:eastAsia="it-IT"/>
          <w14:ligatures w14:val="none"/>
        </w:rPr>
        <w:t>. Quando la mente e la coscienza sono corrotte, esse sono impure. Se sono impure, tutto quanto viene operato è anch’esso impuro. Una persona è corrotta quando esce dalla Legge sia naturale che positiva e si immerge nella sequela dei suoi istinti di peccato. Se poi alla corruzione della sua natura si aggiunge anche la mancanza della vera fede, allora queste persone sono una vera fabbrica di cose impure. Ecco perché è necessario che la nostra natura da impura diventi pura: affinché tutto ciò che facciamo e diciamo sia puro. Dai malvagi esce la malvagità, dai cattivi la cattiveria, dagli impuri ogni sorta di impurità. Tito dovrà vigilare. Dovrà impegnare e consumare la sua vita per portare ogni uomo dall’impurità nella purezza del cuore e dalla malvagità alla bontà del cuore e della mente.</w:t>
      </w:r>
    </w:p>
    <w:p w14:paraId="46BA41CE" w14:textId="77777777" w:rsidR="00BC51BF" w:rsidRPr="00FB2A0D" w:rsidRDefault="00BC51BF" w:rsidP="005A00A5">
      <w:pPr>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16</w:t>
      </w:r>
      <w:r w:rsidRPr="00FB2A0D">
        <w:rPr>
          <w:rFonts w:ascii="Arial" w:eastAsia="Times New Roman" w:hAnsi="Arial" w:cs="Times New Roman"/>
          <w:b/>
          <w:kern w:val="0"/>
          <w:sz w:val="24"/>
          <w:szCs w:val="24"/>
          <w:lang w:eastAsia="it-IT"/>
          <w14:ligatures w14:val="none"/>
        </w:rPr>
        <w:t>Dichiarano di conoscere Dio, ma lo rinnegano con i fatti, essendo abominevoli e ribelli e incapaci di fare il bene.</w:t>
      </w:r>
    </w:p>
    <w:p w14:paraId="5A3A0212"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allora la grande opera di ipocrisia: con la bocca dichiarano di conoscere Dio. Con i fatti lo rinnegano, essendo abominevoli e ribelli e incapaci di fare il bene. </w:t>
      </w:r>
    </w:p>
    <w:p w14:paraId="6B042113"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Sono </w:t>
      </w:r>
      <w:r w:rsidRPr="00FB2A0D">
        <w:rPr>
          <w:rFonts w:ascii="Arial" w:eastAsia="Times New Roman" w:hAnsi="Arial" w:cs="Times New Roman"/>
          <w:b/>
          <w:kern w:val="0"/>
          <w:sz w:val="24"/>
          <w:szCs w:val="24"/>
          <w:lang w:eastAsia="it-IT"/>
          <w14:ligatures w14:val="none"/>
        </w:rPr>
        <w:t xml:space="preserve">abominevoli </w:t>
      </w:r>
      <w:r w:rsidRPr="00FB2A0D">
        <w:rPr>
          <w:rFonts w:ascii="Arial" w:eastAsia="Times New Roman" w:hAnsi="Arial" w:cs="Times New Roman"/>
          <w:kern w:val="0"/>
          <w:sz w:val="24"/>
          <w:szCs w:val="24"/>
          <w:lang w:eastAsia="it-IT"/>
          <w14:ligatures w14:val="none"/>
        </w:rPr>
        <w:t xml:space="preserve">perché di natura corrotta, consegnata al peccato e al vizio. </w:t>
      </w:r>
    </w:p>
    <w:p w14:paraId="7B19A1C2"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Sono </w:t>
      </w:r>
      <w:r w:rsidRPr="00FB2A0D">
        <w:rPr>
          <w:rFonts w:ascii="Arial" w:eastAsia="Times New Roman" w:hAnsi="Arial" w:cs="Times New Roman"/>
          <w:b/>
          <w:kern w:val="0"/>
          <w:sz w:val="24"/>
          <w:szCs w:val="24"/>
          <w:lang w:eastAsia="it-IT"/>
          <w14:ligatures w14:val="none"/>
        </w:rPr>
        <w:t>ribelli</w:t>
      </w:r>
      <w:r w:rsidRPr="00FB2A0D">
        <w:rPr>
          <w:rFonts w:ascii="Arial" w:eastAsia="Times New Roman" w:hAnsi="Arial" w:cs="Times New Roman"/>
          <w:kern w:val="0"/>
          <w:sz w:val="24"/>
          <w:szCs w:val="24"/>
          <w:lang w:eastAsia="it-IT"/>
          <w14:ligatures w14:val="none"/>
        </w:rPr>
        <w:t xml:space="preserve">, perché agiscono contro la Legge del Signore e la Parola del Vangelo. </w:t>
      </w:r>
    </w:p>
    <w:p w14:paraId="727B5B71" w14:textId="1875D283"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Sono </w:t>
      </w:r>
      <w:r w:rsidRPr="00FB2A0D">
        <w:rPr>
          <w:rFonts w:ascii="Arial" w:eastAsia="Times New Roman" w:hAnsi="Arial" w:cs="Times New Roman"/>
          <w:b/>
          <w:kern w:val="0"/>
          <w:sz w:val="24"/>
          <w:szCs w:val="24"/>
          <w:lang w:eastAsia="it-IT"/>
          <w14:ligatures w14:val="none"/>
        </w:rPr>
        <w:t>incapaci di fare il bene</w:t>
      </w:r>
      <w:r w:rsidRPr="00FB2A0D">
        <w:rPr>
          <w:rFonts w:ascii="Arial" w:eastAsia="Times New Roman" w:hAnsi="Arial" w:cs="Times New Roman"/>
          <w:kern w:val="0"/>
          <w:sz w:val="24"/>
          <w:szCs w:val="24"/>
          <w:lang w:eastAsia="it-IT"/>
          <w14:ligatures w14:val="none"/>
        </w:rPr>
        <w:t xml:space="preserve">, perché essendo la natura corrotta e governata dagli istinti del peccato mai potranno fare il bene. L’incapacità è di natura, non è di volontà. L’incapacità è di volontà perché la volontà è il frutto della natura corrotta. È questo oggi il tremendo dramma che sta vivendo l’umanità: essendo incapace di fare il bene e anche di pensare il bene a causa della corruzione della natura, ormai si è governati dalla carne. Da cosa ci si accorge che siamo governati dalla carne: dalla nostra incapacità di rispettare le più basilari, elementali norme della sana moralità. Ormai si è divorati dall’immoralità. Tutto si pensa dall’immoralità per l’immoralità. Poiché ci si nutre di immoralità, ecco che ci viene servito ogni pasto di immoralità. L’immoralità ormai è divenuta il nostro cibo quotidiano e molti sono i cuochi che sanno come servirci l’immoralità attimo per attimo, dalla sera alla mattina e dalla mattina alla sera. Questi esperti cuochi tutto sanno trasformare in immoralità, anche le cose più innocenti, più sante più pure. È questo il segno della corruzione della natura. La natura corrotta è </w:t>
      </w:r>
      <w:r w:rsidRPr="00FB2A0D">
        <w:rPr>
          <w:rFonts w:ascii="Arial" w:eastAsia="Times New Roman" w:hAnsi="Arial" w:cs="Times New Roman"/>
          <w:kern w:val="0"/>
          <w:sz w:val="24"/>
          <w:szCs w:val="24"/>
          <w:lang w:eastAsia="it-IT"/>
          <w14:ligatures w14:val="none"/>
        </w:rPr>
        <w:lastRenderedPageBreak/>
        <w:t>incapace di pensare e di operare il bene. Una riflessione può aiutarci ad entrare in questa purissima verità:</w:t>
      </w:r>
    </w:p>
    <w:p w14:paraId="01700108" w14:textId="20119821" w:rsidR="00BC51BF" w:rsidRPr="006965BD" w:rsidRDefault="006965BD" w:rsidP="005A00A5">
      <w:pPr>
        <w:spacing w:after="240"/>
        <w:rPr>
          <w:rFonts w:ascii="Arial" w:hAnsi="Arial" w:cs="Arial"/>
          <w:b/>
          <w:bCs/>
          <w:sz w:val="24"/>
          <w:szCs w:val="24"/>
          <w:lang w:eastAsia="it-IT"/>
        </w:rPr>
      </w:pPr>
      <w:bookmarkStart w:id="385" w:name="_Toc84220310"/>
      <w:bookmarkStart w:id="386" w:name="_Toc96766953"/>
      <w:r w:rsidRPr="006965BD">
        <w:rPr>
          <w:rFonts w:ascii="Arial" w:hAnsi="Arial" w:cs="Arial"/>
          <w:b/>
          <w:bCs/>
          <w:sz w:val="24"/>
          <w:szCs w:val="24"/>
          <w:lang w:eastAsia="it-IT"/>
        </w:rPr>
        <w:t xml:space="preserve">Tredicesima aggiunta: </w:t>
      </w:r>
      <w:r w:rsidR="00BC51BF" w:rsidRPr="006965BD">
        <w:rPr>
          <w:rFonts w:ascii="Arial" w:hAnsi="Arial" w:cs="Arial"/>
          <w:b/>
          <w:bCs/>
          <w:sz w:val="24"/>
          <w:szCs w:val="24"/>
          <w:lang w:eastAsia="it-IT"/>
        </w:rPr>
        <w:t>L’albero cattivo</w:t>
      </w:r>
      <w:bookmarkEnd w:id="385"/>
      <w:bookmarkEnd w:id="386"/>
    </w:p>
    <w:p w14:paraId="40E43080"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Una verità va messa nel cuore: peccato e grazia trasformano l’uomo nella sua stessa natura. Il peccato fa cattivo l’uomo nella sua natura e più pecca e più la sua natura diviene cattiva. Una natura cattiva non può produrre che frutti cattivi. La grazia invece trasforma l’uomo in natura di luce, verità, giustizia, santità. I suoi frutti saranno sempre si luce, verità, giustizia, santità. Attenzione però a non seguire la dottrina degli scribi e dei farisei, altrimenti è la fine di ogni verità rivelata. Farisei e scribi asserivano che l’uomo buono rimaneva sempre uomo buono. I suoi atti erano ininfluenti alla sua bontà di natura. L’uomo buono può commettere qualsiasi delitto, qualsiasi misfatto, qualsiasi trasgressione dei comandamenti lui però rimane sempre nella sua bontà di natura. Lui è in eterno ontologicamente ricco di bontà. Mentre, per ragionamento inverso, un pubblicano, un peccatore – pubblicani e peccatori sono tutti coloro che non sono scribi e farisei – possono anche convertirsi, fare qualsiasi opera di bene, ma la loro natura è sempre natura di peccato. Per essi non c’è salvezza, né redenzione, né giustizia dinanzi a Dio. È questa l’eresia che annienta tutta la rivelazione di Dio nell’Antico Testamento, in modo speciale la rivelazione del Signore a noi data per mezzo del profeta Ezechiele, secondo la quale chi è giusto può pervertirsi e da giusto divenire ingiusto e chi è ingiusto può convertirsi e da ingiusto divenire giusto. Questo significa che chi vuole produrre frutti di ogni bontà deve non solo divenire di natura buona e questa natura buona è solo frutto dello Spirito Santo mediante la grazia di Cristo Gesù. Ma significa anche che se non si lascia fare natura buona, mai potrà produrre frutti buoni.</w:t>
      </w:r>
    </w:p>
    <w:p w14:paraId="0D2578DE"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Questa purissima rivelazione creatrice della vera antropologia soprannaturale ci dice che l’educazione che si impartisce, se è data ad un uomo la cui natura è cattiva, anche se essa è eccellente e sublime, rimane sempre parola detta ad un uomo che non potrà mai operare il bene secondo purezza di giustizia e di verità. È come se noi facessimo un corso di ginnastica ad un uomo che è paralitico fin dalla nascita. Le nozioni possono essere anche eccellentissime, la natura mai potrà fare quello che noi le insegniamo. Perché la natura possa fare ciò che le insegniamo, è necessario che noi prima diamo la guarigione al paralitico e poi lui da vero guarito potrà seguire ogni nostra buona regola. Gesù ha insegnato le regole necessarie per vivere da veri figli del regno di Dio. Alla verità, alla luce, alla Parola, all’insegnamento ha anche aggiunto la sua grazia. Lui non è come Mosè che dona solo la Legge, Lui è venuto per dare la grazia e la verità. Ecco la purissima rivelazione dello Spirito Santo: </w:t>
      </w:r>
      <w:r w:rsidRPr="00607100">
        <w:rPr>
          <w:rFonts w:ascii="Arial" w:eastAsia="Times New Roman" w:hAnsi="Arial" w:cs="Times New Roman"/>
          <w:i/>
          <w:kern w:val="0"/>
          <w:sz w:val="24"/>
          <w:szCs w:val="24"/>
          <w:lang w:eastAsia="it-IT"/>
          <w14:ligatures w14:val="none"/>
        </w:rPr>
        <w:t>“E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1,14-18)</w:t>
      </w:r>
      <w:r w:rsidRPr="00607100">
        <w:rPr>
          <w:rFonts w:ascii="Arial" w:eastAsia="Times New Roman" w:hAnsi="Arial" w:cs="Times New Roman"/>
          <w:kern w:val="0"/>
          <w:sz w:val="24"/>
          <w:szCs w:val="24"/>
          <w:lang w:eastAsia="it-IT"/>
          <w14:ligatures w14:val="none"/>
        </w:rPr>
        <w:t xml:space="preserve">. Con il dono della grazia inizia il cammino della Chiesa nella storia: </w:t>
      </w:r>
      <w:r w:rsidRPr="00607100">
        <w:rPr>
          <w:rFonts w:ascii="Arial" w:eastAsia="Times New Roman" w:hAnsi="Arial" w:cs="Times New Roman"/>
          <w:i/>
          <w:kern w:val="0"/>
          <w:sz w:val="24"/>
          <w:szCs w:val="24"/>
          <w:lang w:eastAsia="it-IT"/>
          <w14:ligatures w14:val="none"/>
        </w:rPr>
        <w:t xml:space="preserve">“Pietro e Giovanni salivano al tempio per la preghiera delle </w:t>
      </w:r>
      <w:r w:rsidRPr="00607100">
        <w:rPr>
          <w:rFonts w:ascii="Arial" w:eastAsia="Times New Roman" w:hAnsi="Arial" w:cs="Times New Roman"/>
          <w:i/>
          <w:kern w:val="0"/>
          <w:sz w:val="24"/>
          <w:szCs w:val="24"/>
          <w:lang w:eastAsia="it-IT"/>
          <w14:ligatures w14:val="none"/>
        </w:rPr>
        <w:lastRenderedPageBreak/>
        <w:t>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w:t>
      </w:r>
      <w:r w:rsidRPr="00607100">
        <w:rPr>
          <w:rFonts w:ascii="Arial" w:eastAsia="Times New Roman" w:hAnsi="Arial" w:cs="Times New Roman"/>
          <w:kern w:val="0"/>
          <w:sz w:val="24"/>
          <w:szCs w:val="24"/>
          <w:lang w:eastAsia="it-IT"/>
          <w14:ligatures w14:val="none"/>
        </w:rPr>
        <w:t>. Si diviene alberi buoni per l’accoglienza della verità e della grazia di Cristo Gesù. Si rimane alberi buoni se perennemente ci alimentiamo di Cristo verità e grazia. Se ci separiamo da questi divini ed eterni alimenti, a poco a poco la corazza soprannaturale che protegge il nostro albero buono cede e la vecchia natura, l’albero cattivo che eravamo ritorna con prepotenza e ogni arroganza in noi. Non produciamo più frutti buoni. Abbiamo perso la nostra natura buona. Produciamo frutti cattivi perché siamo ritornati nella natura cattiva.</w:t>
      </w:r>
    </w:p>
    <w:p w14:paraId="719A9DD5"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Altra verità: più ci si immerge nel male e più cattivo diviene l’albero. Così anche: più ci si nutre di verità e grazia e più l’albero diviene buono. Quando ci accorgiamo che il nostro albero è divenuto ottimo? Quando anche i moti primissimi del cuore sono da noi governati. Neanche lasciamo che essi per un istante appaiano nella nostra mente. Dal male anche infinitesimale che entra in noi, sappiamo quanto è buono e santo il nostro albero nuovo. Dei farisei Gesù dice che il loro albero è divenuto così cattivo da far loro oltrepassare ogni limite del male, giungendo a commettere il peccato contro lo Spirito Santo, peccato che non sarà mai perdonato. Ecco le parole di Gesù Signore: </w:t>
      </w:r>
      <w:r w:rsidRPr="00607100">
        <w:rPr>
          <w:rFonts w:ascii="Arial" w:eastAsia="Times New Roman" w:hAnsi="Arial" w:cs="Arial"/>
          <w:i/>
          <w:kern w:val="0"/>
          <w:sz w:val="24"/>
          <w:szCs w:val="24"/>
          <w:lang w:eastAsia="it-IT"/>
          <w14:ligatures w14:val="none"/>
        </w:rPr>
        <w:t>«</w:t>
      </w:r>
      <w:r w:rsidRPr="00607100">
        <w:rPr>
          <w:rFonts w:ascii="Arial" w:eastAsia="Times New Roman" w:hAnsi="Arial" w:cs="Times New Roman"/>
          <w:i/>
          <w:kern w:val="0"/>
          <w:sz w:val="24"/>
          <w:szCs w:val="24"/>
          <w:lang w:eastAsia="it-IT"/>
          <w14:ligatures w14:val="none"/>
        </w:rPr>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12,31-37)</w:t>
      </w:r>
      <w:r w:rsidRPr="00607100">
        <w:rPr>
          <w:rFonts w:ascii="Arial" w:eastAsia="Times New Roman" w:hAnsi="Arial" w:cs="Times New Roman"/>
          <w:kern w:val="0"/>
          <w:sz w:val="24"/>
          <w:szCs w:val="24"/>
          <w:lang w:eastAsia="it-IT"/>
          <w14:ligatures w14:val="none"/>
        </w:rPr>
        <w:t xml:space="preserve">. Questa verità è per noi di altissimo ammonimento. Essa ci dice che dobbiamo sbarrare la porta del nostro cuore e della nostra mente anche alle più piccole trasgressioni, più piccoli peccati, anche ai pensieri insignificanti. Se apriamo la porta anche ad uno sguardo cattivo o ad un desiderio impuro, possiamo giungere non solo a commettere adulterio ma anche a macchiarci dell’altro grave peccato che è l’omicidio. Davide insegna. Un suo sguardo impudico lo ha reso adultero e omicida. Per questo il Siracide ci mette in guardia </w:t>
      </w:r>
      <w:r w:rsidRPr="00607100">
        <w:rPr>
          <w:rFonts w:ascii="Arial" w:eastAsia="Times New Roman" w:hAnsi="Arial" w:cs="Times New Roman"/>
          <w:kern w:val="0"/>
          <w:sz w:val="24"/>
          <w:szCs w:val="24"/>
          <w:lang w:eastAsia="it-IT"/>
          <w14:ligatures w14:val="none"/>
        </w:rPr>
        <w:lastRenderedPageBreak/>
        <w:t xml:space="preserve">perché non giochiamo con le piccole cose, piccoli pensieri, piccole trasgressioni: </w:t>
      </w:r>
      <w:r w:rsidRPr="00607100">
        <w:rPr>
          <w:rFonts w:ascii="Arial" w:eastAsia="Times New Roman" w:hAnsi="Arial" w:cs="Times New Roman"/>
          <w:i/>
          <w:kern w:val="0"/>
          <w:sz w:val="24"/>
          <w:szCs w:val="24"/>
          <w:lang w:val="la-Latn" w:eastAsia="it-IT"/>
          <w14:ligatures w14:val="none"/>
        </w:rPr>
        <w:t>“Et qui spernit modica paulatim decidet”</w:t>
      </w:r>
      <w:r w:rsidRPr="00607100">
        <w:rPr>
          <w:rFonts w:ascii="Arial" w:eastAsia="Times New Roman" w:hAnsi="Arial" w:cs="Times New Roman"/>
          <w:i/>
          <w:kern w:val="0"/>
          <w:sz w:val="24"/>
          <w:szCs w:val="24"/>
          <w:lang w:eastAsia="it-IT"/>
          <w14:ligatures w14:val="none"/>
        </w:rPr>
        <w:t xml:space="preserve"> – Chi disprezza le piccole cose, a poco a poco cade”</w:t>
      </w:r>
      <w:r w:rsidRPr="00607100">
        <w:rPr>
          <w:rFonts w:ascii="Arial" w:eastAsia="Times New Roman" w:hAnsi="Arial" w:cs="Times New Roman"/>
          <w:kern w:val="0"/>
          <w:sz w:val="24"/>
          <w:szCs w:val="24"/>
          <w:lang w:eastAsia="it-IT"/>
          <w14:ligatures w14:val="none"/>
        </w:rPr>
        <w:t xml:space="preserve"> (Sir 19,1). Perché il cristiano non cada ecco la perfetta regola suggerita dallo Spirito Santo per bocca dell’Apostolo Paolo: </w:t>
      </w:r>
      <w:r w:rsidRPr="00607100">
        <w:rPr>
          <w:rFonts w:ascii="Arial" w:eastAsia="Times New Roman" w:hAnsi="Arial" w:cs="Times New Roman"/>
          <w:i/>
          <w:kern w:val="0"/>
          <w:sz w:val="24"/>
          <w:szCs w:val="24"/>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w:t>
      </w:r>
      <w:r w:rsidRPr="00607100">
        <w:rPr>
          <w:rFonts w:ascii="Arial" w:eastAsia="Times New Roman" w:hAnsi="Arial" w:cs="Times New Roman"/>
          <w:kern w:val="0"/>
          <w:sz w:val="24"/>
          <w:szCs w:val="24"/>
          <w:lang w:eastAsia="it-IT"/>
          <w14:ligatures w14:val="none"/>
        </w:rPr>
        <w:t xml:space="preserve">. Un discepolo di Gesù che è divenuto albero buono deve sempre indossare questa divina armatura. Se lascia che anche una sola parte di essa si deteriori o da lui non venga bene indossata, non vi è alcuna possibilità che possa rimanere albero perfettamente buono. O in parte o in tutto ritorna ad essere albero cattivo. Anche di questa reale possibilità ci mette in guardia Cristo Signore: </w:t>
      </w:r>
      <w:r w:rsidRPr="00607100">
        <w:rPr>
          <w:rFonts w:ascii="Arial" w:eastAsia="Times New Roman" w:hAnsi="Arial" w:cs="Arial"/>
          <w:i/>
          <w:iCs/>
          <w:kern w:val="0"/>
          <w:sz w:val="24"/>
          <w:szCs w:val="24"/>
          <w:lang w:eastAsia="it-IT"/>
          <w14:ligatures w14:val="none"/>
        </w:rPr>
        <w:t>«</w:t>
      </w:r>
      <w:r w:rsidRPr="00607100">
        <w:rPr>
          <w:rFonts w:ascii="Arial" w:eastAsia="Times New Roman" w:hAnsi="Arial" w:cs="Times New Roman"/>
          <w:i/>
          <w:kern w:val="0"/>
          <w:sz w:val="24"/>
          <w:szCs w:val="24"/>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r w:rsidRPr="00607100">
        <w:rPr>
          <w:rFonts w:ascii="Arial" w:eastAsia="Times New Roman" w:hAnsi="Arial" w:cs="Times New Roman"/>
          <w:kern w:val="0"/>
          <w:sz w:val="24"/>
          <w:szCs w:val="24"/>
          <w:lang w:eastAsia="it-IT"/>
          <w14:ligatures w14:val="none"/>
        </w:rPr>
        <w:t xml:space="preserve">Se non vogliamo essere farisei e scribi che si reputano giusti e santi perché qualche decennio fa si era giusti e santi, dobbiamo attentamente vigilare perché lo spirito impuro con i setti spiriti impuri peggiori di lui non venga e non conquisti nuovamente il nostro cuore, il nostro spirito, la nostra mente. In verità è oggi questo il reale pericolo di ogni discepolo di Gesù: credersi nella più grande giustizia solo perché ci diciamo cristiani. Portare un nome così nobile a nulla serve, se non si porta Cristo Gesù e la purezza del suo Vangelo nel nostro cuore. </w:t>
      </w:r>
    </w:p>
    <w:p w14:paraId="53A5F5A1"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Che oggi la nostra natura si stia corrompendo oltre ogni misura è attestato anche dal grande scempio che si fa nella stessa celebrazione della Santa Messa. Anziché lasciare che Cristo Gesù parli al nostro cuore dal cuore purissimo dello Spirito Santo, noi ci facciamo voce del mondo e parliamo dal mondo. Non solo poi non riproviamo questo capovolgimento, addirittura lo esaltiamo e lo innalziamo a vero modello di modernità nella Chiesa e di aggiornamento della sua vetusta liturgia. La nostra natura è corrotta e anche i sacramenti ormai vogliamo celebrare dalla carne e non più dallo Spirito Santo. Se continueremo su questa strada, avverrà per noi quanto il profeta Ezechiele vede compiersi nel </w:t>
      </w:r>
      <w:r w:rsidRPr="00FB2A0D">
        <w:rPr>
          <w:rFonts w:ascii="Arial" w:eastAsia="Times New Roman" w:hAnsi="Arial" w:cs="Times New Roman"/>
          <w:kern w:val="0"/>
          <w:sz w:val="24"/>
          <w:szCs w:val="24"/>
          <w:lang w:eastAsia="it-IT"/>
          <w14:ligatures w14:val="none"/>
        </w:rPr>
        <w:lastRenderedPageBreak/>
        <w:t>sacratissimo tempio di Gerusalemme, trasformato in un covo di idolatria e di grande immoralità:</w:t>
      </w:r>
    </w:p>
    <w:p w14:paraId="20CD0811" w14:textId="77777777" w:rsidR="00BC51BF" w:rsidRPr="00607100"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607100">
        <w:rPr>
          <w:rFonts w:ascii="Arial" w:eastAsia="Times New Roman" w:hAnsi="Arial" w:cs="Times New Roman"/>
          <w:i/>
          <w:iCs/>
          <w:kern w:val="0"/>
          <w:sz w:val="24"/>
          <w:szCs w:val="24"/>
          <w:lang w:eastAsia="it-IT"/>
          <w14:ligatures w14:val="none"/>
        </w:rPr>
        <w:t>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74BB4133" w14:textId="77777777" w:rsidR="00BC51BF" w:rsidRPr="00607100"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607100">
        <w:rPr>
          <w:rFonts w:ascii="Arial" w:eastAsia="Times New Roman" w:hAnsi="Arial" w:cs="Times New Roman"/>
          <w:i/>
          <w:iCs/>
          <w:kern w:val="0"/>
          <w:sz w:val="24"/>
          <w:szCs w:val="24"/>
          <w:lang w:eastAsia="it-IT"/>
          <w14:ligatures w14:val="none"/>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p>
    <w:p w14:paraId="4EC1373D"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Quando si giunge a profanare l’Eucaristia nel momento più solenne in cui si dovrebbe manifestare la volontà dello Spirito Santo sulla quale poi l’alleanza va stipulata nel sangue di Cristo Gesù, allora è il segno che ormai la nostra natura è totalmente corrotta. Essa è divenuta incapace di vedere il bene. Trasforma le tenebre del mondo in luce e l’immoralità della terra e il suo pesante immanentismo in trascendenza e in santità. Se il Signore non interviene con la sua potente luce, saremo tutti divorati dalla natura corrotta che tutto corrompe, anche le cose più sante e divine. Ormai la corruzione è la nostra santità. </w:t>
      </w:r>
    </w:p>
    <w:p w14:paraId="6DFBC717" w14:textId="77777777" w:rsidR="006965BD" w:rsidRDefault="006965BD" w:rsidP="005A00A5">
      <w:pPr>
        <w:spacing w:after="240" w:line="240" w:lineRule="auto"/>
        <w:jc w:val="both"/>
        <w:rPr>
          <w:rFonts w:ascii="Arial" w:eastAsia="Times New Roman" w:hAnsi="Arial" w:cs="Times New Roman"/>
          <w:kern w:val="0"/>
          <w:sz w:val="24"/>
          <w:szCs w:val="24"/>
          <w:lang w:eastAsia="it-IT"/>
          <w14:ligatures w14:val="none"/>
        </w:rPr>
      </w:pPr>
    </w:p>
    <w:p w14:paraId="12C7F4FC" w14:textId="77777777" w:rsidR="006965BD" w:rsidRDefault="006965BD" w:rsidP="005A00A5">
      <w:pPr>
        <w:spacing w:after="240" w:line="240" w:lineRule="auto"/>
        <w:jc w:val="both"/>
        <w:rPr>
          <w:rFonts w:ascii="Arial" w:eastAsia="Times New Roman" w:hAnsi="Arial" w:cs="Times New Roman"/>
          <w:kern w:val="0"/>
          <w:sz w:val="24"/>
          <w:szCs w:val="24"/>
          <w:lang w:eastAsia="it-IT"/>
          <w14:ligatures w14:val="none"/>
        </w:rPr>
      </w:pPr>
    </w:p>
    <w:p w14:paraId="321575AB" w14:textId="1894E452" w:rsidR="00BC51BF" w:rsidRDefault="006965BD" w:rsidP="005A00A5">
      <w:pPr>
        <w:pStyle w:val="Titolo1"/>
      </w:pPr>
      <w:bookmarkStart w:id="387" w:name="_Toc96766954"/>
      <w:bookmarkStart w:id="388" w:name="_Toc228007429"/>
      <w:bookmarkStart w:id="389" w:name="_Toc228009772"/>
      <w:bookmarkStart w:id="390" w:name="_Toc228477645"/>
      <w:r>
        <w:t xml:space="preserve">INTRODUZIONE AL </w:t>
      </w:r>
      <w:r w:rsidRPr="00FB2A0D">
        <w:t>CAPITOLO II</w:t>
      </w:r>
      <w:bookmarkEnd w:id="387"/>
      <w:bookmarkEnd w:id="388"/>
      <w:bookmarkEnd w:id="389"/>
      <w:bookmarkEnd w:id="390"/>
    </w:p>
    <w:p w14:paraId="5AED7C65" w14:textId="0D10296D" w:rsidR="009145E5" w:rsidRPr="00555FBA" w:rsidRDefault="00D7651C" w:rsidP="00896C1C">
      <w:pPr>
        <w:jc w:val="both"/>
        <w:rPr>
          <w:rFonts w:ascii="Arial" w:hAnsi="Arial" w:cs="Arial"/>
          <w:sz w:val="24"/>
          <w:szCs w:val="24"/>
          <w:lang w:eastAsia="it-IT"/>
        </w:rPr>
      </w:pPr>
      <w:r w:rsidRPr="00555FBA">
        <w:rPr>
          <w:rFonts w:ascii="Arial" w:hAnsi="Arial" w:cs="Arial"/>
          <w:sz w:val="24"/>
          <w:szCs w:val="24"/>
          <w:lang w:eastAsia="it-IT"/>
        </w:rPr>
        <w:t xml:space="preserve">Questo Capitolo </w:t>
      </w:r>
      <w:r w:rsidR="004055FF" w:rsidRPr="00555FBA">
        <w:rPr>
          <w:rFonts w:ascii="Arial" w:hAnsi="Arial" w:cs="Arial"/>
          <w:sz w:val="24"/>
          <w:szCs w:val="24"/>
          <w:lang w:eastAsia="it-IT"/>
        </w:rPr>
        <w:t xml:space="preserve">Secondo </w:t>
      </w:r>
      <w:r w:rsidRPr="00555FBA">
        <w:rPr>
          <w:rFonts w:ascii="Arial" w:hAnsi="Arial" w:cs="Arial"/>
          <w:sz w:val="24"/>
          <w:szCs w:val="24"/>
          <w:lang w:eastAsia="it-IT"/>
        </w:rPr>
        <w:t>contiene le seguenti pericopi:</w:t>
      </w:r>
      <w:r w:rsidR="009145E5" w:rsidRPr="00555FBA">
        <w:rPr>
          <w:rFonts w:ascii="Arial" w:hAnsi="Arial" w:cs="Arial"/>
          <w:sz w:val="24"/>
          <w:szCs w:val="24"/>
          <w:lang w:eastAsia="it-IT"/>
        </w:rPr>
        <w:t xml:space="preserve"> Doveri particolari. </w:t>
      </w:r>
      <w:r w:rsidR="00896C1C" w:rsidRPr="00555FBA">
        <w:rPr>
          <w:rFonts w:ascii="Arial" w:hAnsi="Arial" w:cs="Arial"/>
          <w:sz w:val="24"/>
          <w:szCs w:val="24"/>
          <w:lang w:eastAsia="it-IT"/>
        </w:rPr>
        <w:t>f</w:t>
      </w:r>
      <w:r w:rsidR="009145E5" w:rsidRPr="00555FBA">
        <w:rPr>
          <w:rFonts w:ascii="Arial" w:hAnsi="Arial" w:cs="Arial"/>
          <w:sz w:val="24"/>
          <w:szCs w:val="24"/>
          <w:lang w:eastAsia="it-IT"/>
        </w:rPr>
        <w:t xml:space="preserve">ondamento dogmatico di queste esigenze. </w:t>
      </w:r>
    </w:p>
    <w:p w14:paraId="681DA91E" w14:textId="77777777" w:rsidR="009145E5" w:rsidRPr="00D7651C" w:rsidRDefault="009145E5" w:rsidP="00D7651C">
      <w:pPr>
        <w:spacing w:after="240" w:line="240" w:lineRule="auto"/>
        <w:rPr>
          <w:rFonts w:ascii="Arial" w:eastAsia="Times New Roman" w:hAnsi="Arial" w:cs="Arial"/>
          <w:kern w:val="0"/>
          <w:sz w:val="24"/>
          <w:szCs w:val="24"/>
          <w:lang w:eastAsia="it-IT"/>
          <w14:ligatures w14:val="none"/>
        </w:rPr>
      </w:pPr>
    </w:p>
    <w:p w14:paraId="4400D821" w14:textId="77777777" w:rsidR="00D7651C" w:rsidRDefault="00D7651C" w:rsidP="00D7651C">
      <w:pPr>
        <w:pStyle w:val="Titolo1"/>
      </w:pPr>
      <w:bookmarkStart w:id="391" w:name="_Toc228477646"/>
      <w:r>
        <w:t>EVANGELIZZARE IL VESCOVO PERCHÉ IL VESCOVO EVANGELIZZI LA CHIESA</w:t>
      </w:r>
      <w:bookmarkEnd w:id="391"/>
    </w:p>
    <w:p w14:paraId="7C4FE441" w14:textId="77777777" w:rsidR="00BC51BF" w:rsidRPr="00FB2A0D" w:rsidRDefault="00BC51BF" w:rsidP="005A00A5">
      <w:pPr>
        <w:spacing w:after="240" w:line="240" w:lineRule="auto"/>
        <w:rPr>
          <w:rFonts w:ascii="Times New Roman" w:eastAsia="Times New Roman" w:hAnsi="Times New Roman" w:cs="Times New Roman"/>
          <w:kern w:val="0"/>
          <w:sz w:val="24"/>
          <w:szCs w:val="24"/>
          <w:lang w:eastAsia="it-IT"/>
          <w14:ligatures w14:val="none"/>
        </w:rPr>
      </w:pPr>
    </w:p>
    <w:p w14:paraId="10F5D458" w14:textId="77777777" w:rsidR="002B4ADA" w:rsidRDefault="002B4ADA" w:rsidP="006352A3">
      <w:pPr>
        <w:pStyle w:val="Titolo3"/>
      </w:pPr>
      <w:bookmarkStart w:id="392" w:name="_Toc228477647"/>
      <w:r w:rsidRPr="004055FF">
        <w:t>Int</w:t>
      </w:r>
      <w:r>
        <w:t>r</w:t>
      </w:r>
      <w:r w:rsidRPr="004055FF">
        <w:t>oduzione</w:t>
      </w:r>
      <w:bookmarkEnd w:id="392"/>
    </w:p>
    <w:p w14:paraId="4562D639" w14:textId="60C53E13" w:rsidR="002B4ADA" w:rsidRDefault="004D06F7" w:rsidP="00214E21">
      <w:pPr>
        <w:spacing w:after="240" w:line="240" w:lineRule="auto"/>
        <w:jc w:val="both"/>
        <w:rPr>
          <w:rFonts w:ascii="Arial" w:eastAsia="Times New Roman" w:hAnsi="Arial" w:cs="Arial"/>
          <w:kern w:val="0"/>
          <w:sz w:val="24"/>
          <w:szCs w:val="24"/>
          <w:lang w:eastAsia="it-IT"/>
          <w14:ligatures w14:val="none"/>
        </w:rPr>
      </w:pPr>
      <w:r w:rsidRPr="00214E21">
        <w:rPr>
          <w:rFonts w:ascii="Arial" w:eastAsia="Times New Roman" w:hAnsi="Arial" w:cs="Arial"/>
          <w:i/>
          <w:iCs/>
          <w:kern w:val="0"/>
          <w:sz w:val="24"/>
          <w:szCs w:val="24"/>
          <w:lang w:eastAsia="it-IT"/>
          <w14:ligatures w14:val="none"/>
        </w:rPr>
        <w:t>Tu</w:t>
      </w:r>
      <w:r w:rsidR="00214E21" w:rsidRPr="00214E21">
        <w:rPr>
          <w:rFonts w:ascii="Arial" w:eastAsia="Times New Roman" w:hAnsi="Arial" w:cs="Arial"/>
          <w:i/>
          <w:iCs/>
          <w:kern w:val="0"/>
          <w:sz w:val="24"/>
          <w:szCs w:val="24"/>
          <w:lang w:eastAsia="it-IT"/>
          <w14:ligatures w14:val="none"/>
        </w:rPr>
        <w:t xml:space="preserve"> però insegna quello che è conforme alla sana dottrina. </w:t>
      </w:r>
      <w:r w:rsidRPr="00214E21">
        <w:rPr>
          <w:rFonts w:ascii="Arial" w:eastAsia="Times New Roman" w:hAnsi="Arial" w:cs="Arial"/>
          <w:i/>
          <w:iCs/>
          <w:kern w:val="0"/>
          <w:sz w:val="24"/>
          <w:szCs w:val="24"/>
          <w:lang w:eastAsia="it-IT"/>
          <w14:ligatures w14:val="none"/>
        </w:rPr>
        <w:t>Gli</w:t>
      </w:r>
      <w:r w:rsidR="00214E21" w:rsidRPr="00214E21">
        <w:rPr>
          <w:rFonts w:ascii="Arial" w:eastAsia="Times New Roman" w:hAnsi="Arial" w:cs="Arial"/>
          <w:i/>
          <w:iCs/>
          <w:kern w:val="0"/>
          <w:sz w:val="24"/>
          <w:szCs w:val="24"/>
          <w:lang w:eastAsia="it-IT"/>
          <w14:ligatures w14:val="none"/>
        </w:rPr>
        <w:t xml:space="preserve"> uomini anziani siano sobri, dignitosi, saggi, saldi nella fede, nella carità e nella pazienza. </w:t>
      </w:r>
      <w:r w:rsidRPr="00214E21">
        <w:rPr>
          <w:rFonts w:ascii="Arial" w:eastAsia="Times New Roman" w:hAnsi="Arial" w:cs="Arial"/>
          <w:i/>
          <w:iCs/>
          <w:kern w:val="0"/>
          <w:sz w:val="24"/>
          <w:szCs w:val="24"/>
          <w:lang w:eastAsia="it-IT"/>
          <w14:ligatures w14:val="none"/>
        </w:rPr>
        <w:t>Anche</w:t>
      </w:r>
      <w:r w:rsidR="00214E21" w:rsidRPr="00214E21">
        <w:rPr>
          <w:rFonts w:ascii="Arial" w:eastAsia="Times New Roman" w:hAnsi="Arial" w:cs="Arial"/>
          <w:i/>
          <w:iCs/>
          <w:kern w:val="0"/>
          <w:sz w:val="24"/>
          <w:szCs w:val="24"/>
          <w:lang w:eastAsia="it-IT"/>
          <w14:ligatures w14:val="none"/>
        </w:rPr>
        <w:t xml:space="preserve"> le donne anziane abbiano un comportamento santo: non siano maldicenti né schiave del vino; sappiano piuttosto insegnare il bene, </w:t>
      </w:r>
      <w:r w:rsidRPr="00214E21">
        <w:rPr>
          <w:rFonts w:ascii="Arial" w:eastAsia="Times New Roman" w:hAnsi="Arial" w:cs="Arial"/>
          <w:i/>
          <w:iCs/>
          <w:kern w:val="0"/>
          <w:sz w:val="24"/>
          <w:szCs w:val="24"/>
          <w:lang w:eastAsia="it-IT"/>
          <w14:ligatures w14:val="none"/>
        </w:rPr>
        <w:t>per</w:t>
      </w:r>
      <w:r w:rsidR="00214E21" w:rsidRPr="00214E21">
        <w:rPr>
          <w:rFonts w:ascii="Arial" w:eastAsia="Times New Roman" w:hAnsi="Arial" w:cs="Arial"/>
          <w:i/>
          <w:iCs/>
          <w:kern w:val="0"/>
          <w:sz w:val="24"/>
          <w:szCs w:val="24"/>
          <w:lang w:eastAsia="it-IT"/>
          <w14:ligatures w14:val="none"/>
        </w:rPr>
        <w:t xml:space="preserve"> formare le giovani all’amore del marito e dei figli, </w:t>
      </w:r>
      <w:r w:rsidRPr="00214E21">
        <w:rPr>
          <w:rFonts w:ascii="Arial" w:eastAsia="Times New Roman" w:hAnsi="Arial" w:cs="Arial"/>
          <w:i/>
          <w:iCs/>
          <w:kern w:val="0"/>
          <w:sz w:val="24"/>
          <w:szCs w:val="24"/>
          <w:lang w:eastAsia="it-IT"/>
          <w14:ligatures w14:val="none"/>
        </w:rPr>
        <w:t>a</w:t>
      </w:r>
      <w:r w:rsidR="00214E21" w:rsidRPr="00214E21">
        <w:rPr>
          <w:rFonts w:ascii="Arial" w:eastAsia="Times New Roman" w:hAnsi="Arial" w:cs="Arial"/>
          <w:i/>
          <w:iCs/>
          <w:kern w:val="0"/>
          <w:sz w:val="24"/>
          <w:szCs w:val="24"/>
          <w:lang w:eastAsia="it-IT"/>
          <w14:ligatures w14:val="none"/>
        </w:rPr>
        <w:t xml:space="preserve"> essere prudenti, caste, dedite alla famiglia, buone, sottomesse ai propri mariti, perché la parola di Dio non venga screditata.</w:t>
      </w:r>
      <w:r w:rsidR="00214E21">
        <w:rPr>
          <w:rFonts w:ascii="Arial" w:eastAsia="Times New Roman" w:hAnsi="Arial" w:cs="Arial"/>
          <w:i/>
          <w:iCs/>
          <w:kern w:val="0"/>
          <w:sz w:val="24"/>
          <w:szCs w:val="24"/>
          <w:lang w:eastAsia="it-IT"/>
          <w14:ligatures w14:val="none"/>
        </w:rPr>
        <w:t xml:space="preserve"> </w:t>
      </w:r>
      <w:r w:rsidRPr="00214E21">
        <w:rPr>
          <w:rFonts w:ascii="Arial" w:eastAsia="Times New Roman" w:hAnsi="Arial" w:cs="Arial"/>
          <w:i/>
          <w:iCs/>
          <w:kern w:val="0"/>
          <w:sz w:val="24"/>
          <w:szCs w:val="24"/>
          <w:lang w:eastAsia="it-IT"/>
          <w14:ligatures w14:val="none"/>
        </w:rPr>
        <w:t>Esorta</w:t>
      </w:r>
      <w:r w:rsidR="00214E21" w:rsidRPr="00214E21">
        <w:rPr>
          <w:rFonts w:ascii="Arial" w:eastAsia="Times New Roman" w:hAnsi="Arial" w:cs="Arial"/>
          <w:i/>
          <w:iCs/>
          <w:kern w:val="0"/>
          <w:sz w:val="24"/>
          <w:szCs w:val="24"/>
          <w:lang w:eastAsia="it-IT"/>
          <w14:ligatures w14:val="none"/>
        </w:rPr>
        <w:t xml:space="preserve"> ancora i più giovani a essere prudenti, </w:t>
      </w:r>
      <w:r w:rsidRPr="00214E21">
        <w:rPr>
          <w:rFonts w:ascii="Arial" w:eastAsia="Times New Roman" w:hAnsi="Arial" w:cs="Arial"/>
          <w:i/>
          <w:iCs/>
          <w:kern w:val="0"/>
          <w:sz w:val="24"/>
          <w:szCs w:val="24"/>
          <w:lang w:eastAsia="it-IT"/>
          <w14:ligatures w14:val="none"/>
        </w:rPr>
        <w:t>offrendo</w:t>
      </w:r>
      <w:r w:rsidR="00214E21" w:rsidRPr="00214E21">
        <w:rPr>
          <w:rFonts w:ascii="Arial" w:eastAsia="Times New Roman" w:hAnsi="Arial" w:cs="Arial"/>
          <w:i/>
          <w:iCs/>
          <w:kern w:val="0"/>
          <w:sz w:val="24"/>
          <w:szCs w:val="24"/>
          <w:lang w:eastAsia="it-IT"/>
          <w14:ligatures w14:val="none"/>
        </w:rPr>
        <w:t xml:space="preserve"> te stesso come esempio di opere buone: integrità nella dottrina, dignità, </w:t>
      </w:r>
      <w:r w:rsidRPr="00214E21">
        <w:rPr>
          <w:rFonts w:ascii="Arial" w:eastAsia="Times New Roman" w:hAnsi="Arial" w:cs="Arial"/>
          <w:i/>
          <w:iCs/>
          <w:kern w:val="0"/>
          <w:sz w:val="24"/>
          <w:szCs w:val="24"/>
          <w:lang w:eastAsia="it-IT"/>
          <w14:ligatures w14:val="none"/>
        </w:rPr>
        <w:t>linguaggio</w:t>
      </w:r>
      <w:r w:rsidR="00214E21" w:rsidRPr="00214E21">
        <w:rPr>
          <w:rFonts w:ascii="Arial" w:eastAsia="Times New Roman" w:hAnsi="Arial" w:cs="Arial"/>
          <w:i/>
          <w:iCs/>
          <w:kern w:val="0"/>
          <w:sz w:val="24"/>
          <w:szCs w:val="24"/>
          <w:lang w:eastAsia="it-IT"/>
          <w14:ligatures w14:val="none"/>
        </w:rPr>
        <w:t xml:space="preserve"> sano e irreprensibile, perché il nostro avversario resti svergognato, non avendo nulla di male da dire contro di noi. </w:t>
      </w:r>
      <w:r w:rsidRPr="00214E21">
        <w:rPr>
          <w:rFonts w:ascii="Arial" w:eastAsia="Times New Roman" w:hAnsi="Arial" w:cs="Arial"/>
          <w:i/>
          <w:iCs/>
          <w:kern w:val="0"/>
          <w:sz w:val="24"/>
          <w:szCs w:val="24"/>
          <w:lang w:eastAsia="it-IT"/>
          <w14:ligatures w14:val="none"/>
        </w:rPr>
        <w:t>Esorta</w:t>
      </w:r>
      <w:r w:rsidR="00214E21" w:rsidRPr="00214E21">
        <w:rPr>
          <w:rFonts w:ascii="Arial" w:eastAsia="Times New Roman" w:hAnsi="Arial" w:cs="Arial"/>
          <w:i/>
          <w:iCs/>
          <w:kern w:val="0"/>
          <w:sz w:val="24"/>
          <w:szCs w:val="24"/>
          <w:lang w:eastAsia="it-IT"/>
          <w14:ligatures w14:val="none"/>
        </w:rPr>
        <w:t xml:space="preserve"> gli schiavi a essere sottomessi ai loro padroni in tutto; li accontentino e non li contraddicano, </w:t>
      </w:r>
      <w:r w:rsidRPr="00214E21">
        <w:rPr>
          <w:rFonts w:ascii="Arial" w:eastAsia="Times New Roman" w:hAnsi="Arial" w:cs="Arial"/>
          <w:i/>
          <w:iCs/>
          <w:kern w:val="0"/>
          <w:sz w:val="24"/>
          <w:szCs w:val="24"/>
          <w:lang w:eastAsia="it-IT"/>
          <w14:ligatures w14:val="none"/>
        </w:rPr>
        <w:t>non</w:t>
      </w:r>
      <w:r w:rsidR="00214E21" w:rsidRPr="00214E21">
        <w:rPr>
          <w:rFonts w:ascii="Arial" w:eastAsia="Times New Roman" w:hAnsi="Arial" w:cs="Arial"/>
          <w:i/>
          <w:iCs/>
          <w:kern w:val="0"/>
          <w:sz w:val="24"/>
          <w:szCs w:val="24"/>
          <w:lang w:eastAsia="it-IT"/>
          <w14:ligatures w14:val="none"/>
        </w:rPr>
        <w:t xml:space="preserve"> rubino, ma dimostrino fedeltà assoluta, per fare onore in tutto alla dottrina di Dio, nostro salvatore</w:t>
      </w:r>
      <w:r w:rsidR="00214E21">
        <w:rPr>
          <w:rFonts w:ascii="Arial" w:eastAsia="Times New Roman" w:hAnsi="Arial" w:cs="Arial"/>
          <w:i/>
          <w:iCs/>
          <w:kern w:val="0"/>
          <w:sz w:val="24"/>
          <w:szCs w:val="24"/>
          <w:lang w:eastAsia="it-IT"/>
          <w14:ligatures w14:val="none"/>
        </w:rPr>
        <w:t xml:space="preserve"> (Tt 2,1-10). </w:t>
      </w:r>
    </w:p>
    <w:p w14:paraId="0F157004" w14:textId="77777777" w:rsidR="0017729C" w:rsidRDefault="002B4ADA" w:rsidP="00214E2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Prima verità:</w:t>
      </w:r>
      <w:r w:rsidR="00214E21">
        <w:rPr>
          <w:rFonts w:ascii="Arial" w:eastAsia="Times New Roman" w:hAnsi="Arial" w:cs="Arial"/>
          <w:kern w:val="0"/>
          <w:sz w:val="24"/>
          <w:szCs w:val="24"/>
          <w:lang w:eastAsia="it-IT"/>
          <w14:ligatures w14:val="none"/>
        </w:rPr>
        <w:t xml:space="preserve"> </w:t>
      </w:r>
      <w:r w:rsidR="004D06F7" w:rsidRPr="00214E21">
        <w:rPr>
          <w:rFonts w:ascii="Arial" w:eastAsia="Times New Roman" w:hAnsi="Arial" w:cs="Arial"/>
          <w:i/>
          <w:iCs/>
          <w:kern w:val="0"/>
          <w:sz w:val="24"/>
          <w:szCs w:val="24"/>
          <w:lang w:eastAsia="it-IT"/>
          <w14:ligatures w14:val="none"/>
        </w:rPr>
        <w:t>Tu</w:t>
      </w:r>
      <w:r w:rsidR="00214E21" w:rsidRPr="00214E21">
        <w:rPr>
          <w:rFonts w:ascii="Arial" w:eastAsia="Times New Roman" w:hAnsi="Arial" w:cs="Arial"/>
          <w:i/>
          <w:iCs/>
          <w:kern w:val="0"/>
          <w:sz w:val="24"/>
          <w:szCs w:val="24"/>
          <w:lang w:eastAsia="it-IT"/>
          <w14:ligatures w14:val="none"/>
        </w:rPr>
        <w:t xml:space="preserve"> però insegna quello che è conforme alla sana dottrina. </w:t>
      </w:r>
      <w:r w:rsidR="004D06F7" w:rsidRPr="00214E21">
        <w:rPr>
          <w:rFonts w:ascii="Arial" w:eastAsia="Times New Roman" w:hAnsi="Arial" w:cs="Arial"/>
          <w:i/>
          <w:iCs/>
          <w:kern w:val="0"/>
          <w:sz w:val="24"/>
          <w:szCs w:val="24"/>
          <w:lang w:eastAsia="it-IT"/>
          <w14:ligatures w14:val="none"/>
        </w:rPr>
        <w:t>Gli</w:t>
      </w:r>
      <w:r w:rsidR="00214E21" w:rsidRPr="00214E21">
        <w:rPr>
          <w:rFonts w:ascii="Arial" w:eastAsia="Times New Roman" w:hAnsi="Arial" w:cs="Arial"/>
          <w:i/>
          <w:iCs/>
          <w:kern w:val="0"/>
          <w:sz w:val="24"/>
          <w:szCs w:val="24"/>
          <w:lang w:eastAsia="it-IT"/>
          <w14:ligatures w14:val="none"/>
        </w:rPr>
        <w:t xml:space="preserve"> uomini anziani siano sobri, dignitosi, saggi, saldi nella fede, nella carità e nella pazienza.</w:t>
      </w:r>
      <w:r w:rsidR="00896C1C">
        <w:rPr>
          <w:rFonts w:ascii="Arial" w:eastAsia="Times New Roman" w:hAnsi="Arial" w:cs="Arial"/>
          <w:i/>
          <w:iCs/>
          <w:kern w:val="0"/>
          <w:sz w:val="24"/>
          <w:szCs w:val="24"/>
          <w:lang w:eastAsia="it-IT"/>
          <w14:ligatures w14:val="none"/>
        </w:rPr>
        <w:t xml:space="preserve"> </w:t>
      </w:r>
    </w:p>
    <w:p w14:paraId="61F33E98" w14:textId="77777777" w:rsidR="0017729C" w:rsidRDefault="00910B4C"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dovrà fare il vescovo Tito a </w:t>
      </w:r>
      <w:r w:rsidR="002154CD">
        <w:rPr>
          <w:rFonts w:ascii="Arial" w:eastAsia="Times New Roman" w:hAnsi="Arial" w:cs="Arial"/>
          <w:kern w:val="0"/>
          <w:sz w:val="24"/>
          <w:szCs w:val="24"/>
          <w:lang w:eastAsia="it-IT"/>
          <w14:ligatures w14:val="none"/>
        </w:rPr>
        <w:t>Creta</w:t>
      </w:r>
      <w:r>
        <w:rPr>
          <w:rFonts w:ascii="Arial" w:eastAsia="Times New Roman" w:hAnsi="Arial" w:cs="Arial"/>
          <w:kern w:val="0"/>
          <w:sz w:val="24"/>
          <w:szCs w:val="24"/>
          <w:lang w:eastAsia="it-IT"/>
          <w14:ligatures w14:val="none"/>
        </w:rPr>
        <w:t>: Insegnare ciò che</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conforme alla </w:t>
      </w:r>
      <w:r w:rsidR="0017729C">
        <w:rPr>
          <w:rFonts w:ascii="Arial" w:eastAsia="Times New Roman" w:hAnsi="Arial" w:cs="Arial"/>
          <w:kern w:val="0"/>
          <w:sz w:val="24"/>
          <w:szCs w:val="24"/>
          <w:lang w:eastAsia="it-IT"/>
          <w14:ligatures w14:val="none"/>
        </w:rPr>
        <w:t>Sana Dottrina</w:t>
      </w:r>
      <w:r>
        <w:rPr>
          <w:rFonts w:ascii="Arial" w:eastAsia="Times New Roman" w:hAnsi="Arial" w:cs="Arial"/>
          <w:kern w:val="0"/>
          <w:sz w:val="24"/>
          <w:szCs w:val="24"/>
          <w:lang w:eastAsia="it-IT"/>
          <w14:ligatures w14:val="none"/>
        </w:rPr>
        <w:t xml:space="preserve">. È evidente che nessuno potrà insegnare ciò che è conforme alla </w:t>
      </w:r>
      <w:r w:rsidR="0017729C">
        <w:rPr>
          <w:rFonts w:ascii="Arial" w:eastAsia="Times New Roman" w:hAnsi="Arial" w:cs="Arial"/>
          <w:kern w:val="0"/>
          <w:sz w:val="24"/>
          <w:szCs w:val="24"/>
          <w:lang w:eastAsia="it-IT"/>
          <w14:ligatures w14:val="none"/>
        </w:rPr>
        <w:t>Sana Dottrina</w:t>
      </w:r>
      <w:r>
        <w:rPr>
          <w:rFonts w:ascii="Arial" w:eastAsia="Times New Roman" w:hAnsi="Arial" w:cs="Arial"/>
          <w:kern w:val="0"/>
          <w:sz w:val="24"/>
          <w:szCs w:val="24"/>
          <w:lang w:eastAsia="it-IT"/>
          <w14:ligatures w14:val="none"/>
        </w:rPr>
        <w:t xml:space="preserve">, se la sana dottrina non la conosce. Per questo è necessario che si elegga a vescovo una persona che conosca la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e soprattutto che alla conoscenza aggiunga una vita tutta intessuta di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e questo avviene se il Vangelo è mitria, pastorale, casula del vescovo. </w:t>
      </w:r>
    </w:p>
    <w:p w14:paraId="3006ADFE" w14:textId="77777777" w:rsidR="0017729C" w:rsidRDefault="00910B4C"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A chi dovrà insegnare la sana dottrina? Prima di tutto agli anziani. Ecco la sorprendente verità che ora viene messa in luce, anzi in grande luce: la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è la sana moralità. Agli anziani il vescovo Tito dovrà insegnare a essere sobri, dignitosi,</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saggi, saldi nella fede, nella carità e nella pazienza. </w:t>
      </w:r>
    </w:p>
    <w:p w14:paraId="13C75186" w14:textId="77777777" w:rsidR="0017729C" w:rsidRDefault="00910B4C"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la seconda sorprendente verità: potrà mai il vescovo Tito insegnare queste virtù se esse non sono la sua mitria, il suo pastorale, la sua casula? La </w:t>
      </w:r>
      <w:r w:rsidR="0017729C">
        <w:rPr>
          <w:rFonts w:ascii="Arial" w:eastAsia="Times New Roman" w:hAnsi="Arial" w:cs="Arial"/>
          <w:kern w:val="0"/>
          <w:sz w:val="24"/>
          <w:szCs w:val="24"/>
          <w:lang w:eastAsia="it-IT"/>
          <w14:ligatures w14:val="none"/>
        </w:rPr>
        <w:lastRenderedPageBreak/>
        <w:t xml:space="preserve">Sana Dottrina </w:t>
      </w:r>
      <w:r>
        <w:rPr>
          <w:rFonts w:ascii="Arial" w:eastAsia="Times New Roman" w:hAnsi="Arial" w:cs="Arial"/>
          <w:kern w:val="0"/>
          <w:sz w:val="24"/>
          <w:szCs w:val="24"/>
          <w:lang w:eastAsia="it-IT"/>
          <w14:ligatures w14:val="none"/>
        </w:rPr>
        <w:t xml:space="preserve">esige la sana moralità ed è sempre la sana moralità che attesta che la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governa la nostra vita. Il vescovo colmo di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mostra visibilmente con la sua sana moralità che lui vive di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e vivendo di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potrà insegnare agli anziani come si vive di sana moralità. </w:t>
      </w:r>
    </w:p>
    <w:p w14:paraId="0B940721" w14:textId="77777777" w:rsidR="0017729C" w:rsidRDefault="00910B4C"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natura del vescovo do</w:t>
      </w:r>
      <w:r w:rsidR="003028DE">
        <w:rPr>
          <w:rFonts w:ascii="Arial" w:eastAsia="Times New Roman" w:hAnsi="Arial" w:cs="Arial"/>
          <w:kern w:val="0"/>
          <w:sz w:val="24"/>
          <w:szCs w:val="24"/>
          <w:lang w:eastAsia="it-IT"/>
          <w14:ligatures w14:val="none"/>
        </w:rPr>
        <w:t>v</w:t>
      </w:r>
      <w:r>
        <w:rPr>
          <w:rFonts w:ascii="Arial" w:eastAsia="Times New Roman" w:hAnsi="Arial" w:cs="Arial"/>
          <w:kern w:val="0"/>
          <w:sz w:val="24"/>
          <w:szCs w:val="24"/>
          <w:lang w:eastAsia="it-IT"/>
          <w14:ligatures w14:val="none"/>
        </w:rPr>
        <w:t xml:space="preserve">rà essere di </w:t>
      </w:r>
      <w:r w:rsidR="0017729C">
        <w:rPr>
          <w:rFonts w:ascii="Arial" w:eastAsia="Times New Roman" w:hAnsi="Arial" w:cs="Arial"/>
          <w:kern w:val="0"/>
          <w:sz w:val="24"/>
          <w:szCs w:val="24"/>
          <w:lang w:eastAsia="it-IT"/>
          <w14:ligatures w14:val="none"/>
        </w:rPr>
        <w:t>Sana Dottrina</w:t>
      </w:r>
      <w:r>
        <w:rPr>
          <w:rFonts w:ascii="Arial" w:eastAsia="Times New Roman" w:hAnsi="Arial" w:cs="Arial"/>
          <w:kern w:val="0"/>
          <w:sz w:val="24"/>
          <w:szCs w:val="24"/>
          <w:lang w:eastAsia="it-IT"/>
          <w14:ligatures w14:val="none"/>
        </w:rPr>
        <w:t xml:space="preserve">, La natura di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dovrà essere natura di sana moralità, La natura di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e si sana moralità, natura di maestro che insegna con la parola e con la vita come si vive di sana moralità che attesta che s vive anche di </w:t>
      </w:r>
      <w:r w:rsidR="0017729C">
        <w:rPr>
          <w:rFonts w:ascii="Arial" w:eastAsia="Times New Roman" w:hAnsi="Arial" w:cs="Arial"/>
          <w:kern w:val="0"/>
          <w:sz w:val="24"/>
          <w:szCs w:val="24"/>
          <w:lang w:eastAsia="it-IT"/>
          <w14:ligatures w14:val="none"/>
        </w:rPr>
        <w:t>Sana Dottrina</w:t>
      </w:r>
      <w:r>
        <w:rPr>
          <w:rFonts w:ascii="Arial" w:eastAsia="Times New Roman" w:hAnsi="Arial" w:cs="Arial"/>
          <w:kern w:val="0"/>
          <w:sz w:val="24"/>
          <w:szCs w:val="24"/>
          <w:lang w:eastAsia="it-IT"/>
          <w14:ligatures w14:val="none"/>
        </w:rPr>
        <w:t xml:space="preserve">. </w:t>
      </w:r>
      <w:r w:rsidR="003028DE">
        <w:rPr>
          <w:rFonts w:ascii="Arial" w:eastAsia="Times New Roman" w:hAnsi="Arial" w:cs="Arial"/>
          <w:kern w:val="0"/>
          <w:sz w:val="24"/>
          <w:szCs w:val="24"/>
          <w:lang w:eastAsia="it-IT"/>
          <w14:ligatures w14:val="none"/>
        </w:rPr>
        <w:t xml:space="preserve">L’assenza di sana moralità attesta l’assenza della </w:t>
      </w:r>
      <w:r w:rsidR="0017729C">
        <w:rPr>
          <w:rFonts w:ascii="Arial" w:eastAsia="Times New Roman" w:hAnsi="Arial" w:cs="Arial"/>
          <w:kern w:val="0"/>
          <w:sz w:val="24"/>
          <w:szCs w:val="24"/>
          <w:lang w:eastAsia="it-IT"/>
          <w14:ligatures w14:val="none"/>
        </w:rPr>
        <w:t>Sana Dottrina</w:t>
      </w:r>
      <w:r w:rsidR="003028DE">
        <w:rPr>
          <w:rFonts w:ascii="Arial" w:eastAsia="Times New Roman" w:hAnsi="Arial" w:cs="Arial"/>
          <w:kern w:val="0"/>
          <w:sz w:val="24"/>
          <w:szCs w:val="24"/>
          <w:lang w:eastAsia="it-IT"/>
          <w14:ligatures w14:val="none"/>
        </w:rPr>
        <w:t xml:space="preserve">. </w:t>
      </w:r>
    </w:p>
    <w:p w14:paraId="5FFDC0C9" w14:textId="77777777" w:rsidR="0017729C" w:rsidRDefault="003028DE"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Quando tutta una Chiesa insegna l’accoglienza senza richiedere la sana moralità, essa attesta che ha smarrito la </w:t>
      </w:r>
      <w:r w:rsidR="0017729C">
        <w:rPr>
          <w:rFonts w:ascii="Arial" w:eastAsia="Times New Roman" w:hAnsi="Arial" w:cs="Arial"/>
          <w:kern w:val="0"/>
          <w:sz w:val="24"/>
          <w:szCs w:val="24"/>
          <w:lang w:eastAsia="it-IT"/>
          <w14:ligatures w14:val="none"/>
        </w:rPr>
        <w:t>Sana Dottrina</w:t>
      </w:r>
      <w:r>
        <w:rPr>
          <w:rFonts w:ascii="Arial" w:eastAsia="Times New Roman" w:hAnsi="Arial" w:cs="Arial"/>
          <w:kern w:val="0"/>
          <w:sz w:val="24"/>
          <w:szCs w:val="24"/>
          <w:lang w:eastAsia="it-IT"/>
          <w14:ligatures w14:val="none"/>
        </w:rPr>
        <w:t xml:space="preserve">, Vivendo di dottrina falsa, vivrà anche di moralità falsa. L’albero che produce la sana moralità è la </w:t>
      </w:r>
      <w:r w:rsidR="0017729C">
        <w:rPr>
          <w:rFonts w:ascii="Arial" w:eastAsia="Times New Roman" w:hAnsi="Arial" w:cs="Arial"/>
          <w:kern w:val="0"/>
          <w:sz w:val="24"/>
          <w:szCs w:val="24"/>
          <w:lang w:eastAsia="it-IT"/>
          <w14:ligatures w14:val="none"/>
        </w:rPr>
        <w:t>Sana Dottrina</w:t>
      </w:r>
      <w:r>
        <w:rPr>
          <w:rFonts w:ascii="Arial" w:eastAsia="Times New Roman" w:hAnsi="Arial" w:cs="Arial"/>
          <w:kern w:val="0"/>
          <w:sz w:val="24"/>
          <w:szCs w:val="24"/>
          <w:lang w:eastAsia="it-IT"/>
          <w14:ligatures w14:val="none"/>
        </w:rPr>
        <w:t xml:space="preserve">. Se l’albero produce falsa e cattiva moralità esso attesta che non albero di </w:t>
      </w:r>
      <w:r w:rsidR="0017729C">
        <w:rPr>
          <w:rFonts w:ascii="Arial" w:eastAsia="Times New Roman" w:hAnsi="Arial" w:cs="Arial"/>
          <w:kern w:val="0"/>
          <w:sz w:val="24"/>
          <w:szCs w:val="24"/>
          <w:lang w:eastAsia="it-IT"/>
          <w14:ligatures w14:val="none"/>
        </w:rPr>
        <w:t>Sana Dottrina</w:t>
      </w:r>
      <w:r>
        <w:rPr>
          <w:rFonts w:ascii="Arial" w:eastAsia="Times New Roman" w:hAnsi="Arial" w:cs="Arial"/>
          <w:kern w:val="0"/>
          <w:sz w:val="24"/>
          <w:szCs w:val="24"/>
          <w:lang w:eastAsia="it-IT"/>
          <w14:ligatures w14:val="none"/>
        </w:rPr>
        <w:t>. È albero di cattiva anzi pessima dottrina.</w:t>
      </w:r>
      <w:r w:rsidR="00CF3518">
        <w:rPr>
          <w:rFonts w:ascii="Arial" w:eastAsia="Times New Roman" w:hAnsi="Arial" w:cs="Arial"/>
          <w:kern w:val="0"/>
          <w:sz w:val="24"/>
          <w:szCs w:val="24"/>
          <w:lang w:eastAsia="it-IT"/>
          <w14:ligatures w14:val="none"/>
        </w:rPr>
        <w:t xml:space="preserve"> </w:t>
      </w:r>
    </w:p>
    <w:p w14:paraId="341E34B3" w14:textId="7B6154C3" w:rsidR="00214E21" w:rsidRDefault="003028DE"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Posto questo principio di ordine universale, ogni vescovo, ma anche ogni altro discepolo di Gesù potrà sempre conoscere la natura del suo albero. Se i soi frutti sono di cattiva, pessimo moralità, il suo albero è di cattiva, pessima dottrina. Lui non possiede la dottrina di Cristo, possiede invece la dottrina di satana e dei diavoli.</w:t>
      </w:r>
    </w:p>
    <w:p w14:paraId="5497A7EA" w14:textId="77777777" w:rsidR="0017729C" w:rsidRDefault="002B4ADA" w:rsidP="00214E2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214E21">
        <w:rPr>
          <w:rFonts w:ascii="Arial" w:eastAsia="Times New Roman" w:hAnsi="Arial" w:cs="Arial"/>
          <w:kern w:val="0"/>
          <w:sz w:val="24"/>
          <w:szCs w:val="24"/>
          <w:lang w:eastAsia="it-IT"/>
          <w14:ligatures w14:val="none"/>
        </w:rPr>
        <w:t xml:space="preserve"> </w:t>
      </w:r>
      <w:r w:rsidR="004D06F7" w:rsidRPr="00214E21">
        <w:rPr>
          <w:rFonts w:ascii="Arial" w:eastAsia="Times New Roman" w:hAnsi="Arial" w:cs="Arial"/>
          <w:i/>
          <w:iCs/>
          <w:kern w:val="0"/>
          <w:sz w:val="24"/>
          <w:szCs w:val="24"/>
          <w:lang w:eastAsia="it-IT"/>
          <w14:ligatures w14:val="none"/>
        </w:rPr>
        <w:t>Anche</w:t>
      </w:r>
      <w:r w:rsidR="00214E21" w:rsidRPr="00214E21">
        <w:rPr>
          <w:rFonts w:ascii="Arial" w:eastAsia="Times New Roman" w:hAnsi="Arial" w:cs="Arial"/>
          <w:i/>
          <w:iCs/>
          <w:kern w:val="0"/>
          <w:sz w:val="24"/>
          <w:szCs w:val="24"/>
          <w:lang w:eastAsia="it-IT"/>
          <w14:ligatures w14:val="none"/>
        </w:rPr>
        <w:t xml:space="preserve"> le donne anziane abbiano un comportamento santo: non siano maldicenti né schiave del vino; sappiano piuttosto insegnare il bene, </w:t>
      </w:r>
      <w:r w:rsidR="004D06F7" w:rsidRPr="00214E21">
        <w:rPr>
          <w:rFonts w:ascii="Arial" w:eastAsia="Times New Roman" w:hAnsi="Arial" w:cs="Arial"/>
          <w:i/>
          <w:iCs/>
          <w:kern w:val="0"/>
          <w:sz w:val="24"/>
          <w:szCs w:val="24"/>
          <w:lang w:eastAsia="it-IT"/>
          <w14:ligatures w14:val="none"/>
        </w:rPr>
        <w:t>per</w:t>
      </w:r>
      <w:r w:rsidR="00214E21" w:rsidRPr="00214E21">
        <w:rPr>
          <w:rFonts w:ascii="Arial" w:eastAsia="Times New Roman" w:hAnsi="Arial" w:cs="Arial"/>
          <w:i/>
          <w:iCs/>
          <w:kern w:val="0"/>
          <w:sz w:val="24"/>
          <w:szCs w:val="24"/>
          <w:lang w:eastAsia="it-IT"/>
          <w14:ligatures w14:val="none"/>
        </w:rPr>
        <w:t xml:space="preserve"> formare le giovani all’amore del marito e dei figli, </w:t>
      </w:r>
      <w:r w:rsidR="004D06F7" w:rsidRPr="00214E21">
        <w:rPr>
          <w:rFonts w:ascii="Arial" w:eastAsia="Times New Roman" w:hAnsi="Arial" w:cs="Arial"/>
          <w:i/>
          <w:iCs/>
          <w:kern w:val="0"/>
          <w:sz w:val="24"/>
          <w:szCs w:val="24"/>
          <w:lang w:eastAsia="it-IT"/>
          <w14:ligatures w14:val="none"/>
        </w:rPr>
        <w:t>a</w:t>
      </w:r>
      <w:r w:rsidR="00214E21" w:rsidRPr="00214E21">
        <w:rPr>
          <w:rFonts w:ascii="Arial" w:eastAsia="Times New Roman" w:hAnsi="Arial" w:cs="Arial"/>
          <w:i/>
          <w:iCs/>
          <w:kern w:val="0"/>
          <w:sz w:val="24"/>
          <w:szCs w:val="24"/>
          <w:lang w:eastAsia="it-IT"/>
          <w14:ligatures w14:val="none"/>
        </w:rPr>
        <w:t xml:space="preserve"> essere prudenti, caste, dedite alla famiglia, buone, sottomesse ai propri mariti, perché la parola di Dio non venga screditata.</w:t>
      </w:r>
      <w:r w:rsidR="003028DE">
        <w:rPr>
          <w:rFonts w:ascii="Arial" w:eastAsia="Times New Roman" w:hAnsi="Arial" w:cs="Arial"/>
          <w:i/>
          <w:iCs/>
          <w:kern w:val="0"/>
          <w:sz w:val="24"/>
          <w:szCs w:val="24"/>
          <w:lang w:eastAsia="it-IT"/>
          <w14:ligatures w14:val="none"/>
        </w:rPr>
        <w:t xml:space="preserve"> </w:t>
      </w:r>
    </w:p>
    <w:p w14:paraId="13217255" w14:textId="77777777" w:rsidR="0017729C" w:rsidRDefault="003028DE"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ancora a chi dovrà insegnare la sana moralità il vescovo Tito: alle donne anziane dovrà insegna ad avere un comportamento santo. Ecco in cosa consiste</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questo comportamento santo: esse non devono essere maldicenti e né schiave del vino. Devono invece sapere insegnare il bene, per formare le giovani all’amore del merito e dei figli, a essere prudenti, caste, dedite alla famiglia, buone, sottomesse ai propri mariti, perché la parola di Dio non venga screditata.</w:t>
      </w:r>
      <w:r w:rsidR="007B0639">
        <w:rPr>
          <w:rFonts w:ascii="Arial" w:eastAsia="Times New Roman" w:hAnsi="Arial" w:cs="Arial"/>
          <w:kern w:val="0"/>
          <w:sz w:val="24"/>
          <w:szCs w:val="24"/>
          <w:lang w:eastAsia="it-IT"/>
          <w14:ligatures w14:val="none"/>
        </w:rPr>
        <w:t xml:space="preserve"> </w:t>
      </w:r>
    </w:p>
    <w:p w14:paraId="0107CC61" w14:textId="77777777" w:rsidR="0017729C" w:rsidRDefault="007B0639"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altissimo il ruolo che l’Apostolo Paolo attribuisce alla donne anzian</w:t>
      </w:r>
      <w:r w:rsidR="0017729C">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Esse che hanno vissuto di amore per il marito e per i figli, che sono state prudenti, caste, dedite alla famiglia, buone, sottomesse ai propri mariti, devono trasmettere questo loro preziosissimo tesor</w:t>
      </w:r>
      <w:r w:rsidR="0017729C">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xml:space="preserve"> alle donne giovani. Le giovani donne attraverso la testimonianza delle donne anziane, sanno che si può vivere di sana moralità e conoscono qual è la sana moralità che esse sono chiamate a vivere, iniziando fin da giovani ad acquisire tutte quelle virtù necessaria perché poi possano vivere di sana moralità con il marito e con i figli. </w:t>
      </w:r>
    </w:p>
    <w:p w14:paraId="117F1CF8" w14:textId="77777777" w:rsidR="0017729C" w:rsidRDefault="007B0639"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Questo insegnamento dell’Apostolo a Tito è attinto veramente nel cuore dello Spirito Santo. Se insegnasse queste cose Tito alle giovani donne, questa potrebbero obiettare che questa cose non possono essere vissute. Invece </w:t>
      </w:r>
      <w:r>
        <w:rPr>
          <w:rFonts w:ascii="Arial" w:eastAsia="Times New Roman" w:hAnsi="Arial" w:cs="Arial"/>
          <w:kern w:val="0"/>
          <w:sz w:val="24"/>
          <w:szCs w:val="24"/>
          <w:lang w:eastAsia="it-IT"/>
          <w14:ligatures w14:val="none"/>
        </w:rPr>
        <w:lastRenderedPageBreak/>
        <w:t xml:space="preserve">insegnandole delle donne che queste cose hanno vissute e vivono, allora ogni obiezione casa. Il Capitolo XIV della Prima Lettera ai Corinzi va anche interpretato alla luce di questo Capitolo II della Lettera a Tito. L’Apostolo Paolo </w:t>
      </w:r>
      <w:r w:rsidR="0017729C">
        <w:rPr>
          <w:rFonts w:ascii="Arial" w:eastAsia="Times New Roman" w:hAnsi="Arial" w:cs="Arial"/>
          <w:kern w:val="0"/>
          <w:sz w:val="24"/>
          <w:szCs w:val="24"/>
          <w:lang w:eastAsia="it-IT"/>
          <w14:ligatures w14:val="none"/>
        </w:rPr>
        <w:t xml:space="preserve">chiede </w:t>
      </w:r>
      <w:r w:rsidR="002A352B">
        <w:rPr>
          <w:rFonts w:ascii="Arial" w:eastAsia="Times New Roman" w:hAnsi="Arial" w:cs="Arial"/>
          <w:kern w:val="0"/>
          <w:sz w:val="24"/>
          <w:szCs w:val="24"/>
          <w:lang w:eastAsia="it-IT"/>
          <w14:ligatures w14:val="none"/>
        </w:rPr>
        <w:t xml:space="preserve">che nelle assemblee pubbliche la donna stia ad ascoltare. Quanto ha ascoltato e fatto sia propria vita, poi lo dovrà insegnare alle donne più giovani. </w:t>
      </w:r>
    </w:p>
    <w:p w14:paraId="76EAA736" w14:textId="77777777" w:rsidR="0017729C" w:rsidRDefault="002A352B"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L’Apostolo Paolo, nello Spirito Santo, e perché da lui mosso, sa che c’è un ordine che va rispettato: La Parola da insegnare è degli Apostoli, in comunione gerarchica con gli Apostolo è dei Presbiteri, dei profeti, dei pastori, dei maestri, degli evangelisti. Ricevuta la parola, la donna anziana la può insegnare alle donne più giovani. A Lei però la Parola non è stata consegnata da Gesù Signore. Questa verità va rispettata e anche questo ordine va osservato. Osservare l’ordine è essenza della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e della sana moralità. La non osservanza dell’ordine ci fa di falsa dottrina e di falsa moralità. </w:t>
      </w:r>
    </w:p>
    <w:p w14:paraId="1B742EE1" w14:textId="60EFDBE8" w:rsidR="002A352B" w:rsidRDefault="002A352B"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Il fine sia della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e sia della sana moralità, è altissimamente</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evangelico:</w:t>
      </w:r>
      <w:r w:rsidR="00AC2B09" w:rsidRPr="00AC2B09">
        <w:rPr>
          <w:rFonts w:ascii="Arial" w:eastAsia="Times New Roman" w:hAnsi="Arial" w:cs="Arial"/>
          <w:i/>
          <w:iCs/>
          <w:kern w:val="0"/>
          <w:sz w:val="24"/>
          <w:szCs w:val="24"/>
          <w:lang w:eastAsia="it-IT"/>
          <w14:ligatures w14:val="none"/>
        </w:rPr>
        <w:t xml:space="preserve"> </w:t>
      </w:r>
      <w:r w:rsidR="00AC2B09" w:rsidRPr="00214E21">
        <w:rPr>
          <w:rFonts w:ascii="Arial" w:eastAsia="Times New Roman" w:hAnsi="Arial" w:cs="Arial"/>
          <w:i/>
          <w:iCs/>
          <w:kern w:val="0"/>
          <w:sz w:val="24"/>
          <w:szCs w:val="24"/>
          <w:lang w:eastAsia="it-IT"/>
          <w14:ligatures w14:val="none"/>
        </w:rPr>
        <w:t>Perché la parola di Dio non venga screditata</w:t>
      </w:r>
      <w:r w:rsidR="00AC2B09">
        <w:rPr>
          <w:rFonts w:ascii="Arial" w:eastAsia="Times New Roman" w:hAnsi="Arial" w:cs="Arial"/>
          <w:i/>
          <w:iCs/>
          <w:kern w:val="0"/>
          <w:sz w:val="24"/>
          <w:szCs w:val="24"/>
          <w:lang w:eastAsia="it-IT"/>
          <w14:ligatures w14:val="none"/>
        </w:rPr>
        <w:t xml:space="preserve">. </w:t>
      </w:r>
      <w:r w:rsidR="00AC2B09">
        <w:rPr>
          <w:rFonts w:ascii="Arial" w:eastAsia="Times New Roman" w:hAnsi="Arial" w:cs="Arial"/>
          <w:kern w:val="0"/>
          <w:sz w:val="24"/>
          <w:szCs w:val="24"/>
          <w:lang w:eastAsia="it-IT"/>
          <w14:ligatures w14:val="none"/>
        </w:rPr>
        <w:t xml:space="preserve">Fare perdere il credito alla Parola di Dio è fare perdere il credito allo Spirito Santo, a Cristo Gesù, al Padre celeste, agli Apostoli del Signore che attestano con la loro vita e sul proprio sangue la verità e la purezza della </w:t>
      </w:r>
      <w:r w:rsidR="0017729C">
        <w:rPr>
          <w:rFonts w:ascii="Arial" w:eastAsia="Times New Roman" w:hAnsi="Arial" w:cs="Arial"/>
          <w:kern w:val="0"/>
          <w:sz w:val="24"/>
          <w:szCs w:val="24"/>
          <w:lang w:eastAsia="it-IT"/>
          <w14:ligatures w14:val="none"/>
        </w:rPr>
        <w:t xml:space="preserve">Parola </w:t>
      </w:r>
      <w:r w:rsidR="00AC2B09">
        <w:rPr>
          <w:rFonts w:ascii="Arial" w:eastAsia="Times New Roman" w:hAnsi="Arial" w:cs="Arial"/>
          <w:kern w:val="0"/>
          <w:sz w:val="24"/>
          <w:szCs w:val="24"/>
          <w:lang w:eastAsia="it-IT"/>
          <w14:ligatures w14:val="none"/>
        </w:rPr>
        <w:t xml:space="preserve">del Signore. Operare facendo perdere il credito alla </w:t>
      </w:r>
      <w:r w:rsidR="0017729C">
        <w:rPr>
          <w:rFonts w:ascii="Arial" w:eastAsia="Times New Roman" w:hAnsi="Arial" w:cs="Arial"/>
          <w:kern w:val="0"/>
          <w:sz w:val="24"/>
          <w:szCs w:val="24"/>
          <w:lang w:eastAsia="it-IT"/>
          <w14:ligatures w14:val="none"/>
        </w:rPr>
        <w:t xml:space="preserve">Parola </w:t>
      </w:r>
      <w:r w:rsidR="00AC2B09">
        <w:rPr>
          <w:rFonts w:ascii="Arial" w:eastAsia="Times New Roman" w:hAnsi="Arial" w:cs="Arial"/>
          <w:kern w:val="0"/>
          <w:sz w:val="24"/>
          <w:szCs w:val="24"/>
          <w:lang w:eastAsia="it-IT"/>
          <w14:ligatures w14:val="none"/>
        </w:rPr>
        <w:t>del Signore, è opera altamente diabolica e infernale.</w:t>
      </w:r>
    </w:p>
    <w:p w14:paraId="24E79803" w14:textId="77777777" w:rsidR="0017729C" w:rsidRDefault="002B4ADA" w:rsidP="00214E2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214E21">
        <w:rPr>
          <w:rFonts w:ascii="Arial" w:eastAsia="Times New Roman" w:hAnsi="Arial" w:cs="Arial"/>
          <w:kern w:val="0"/>
          <w:sz w:val="24"/>
          <w:szCs w:val="24"/>
          <w:lang w:eastAsia="it-IT"/>
          <w14:ligatures w14:val="none"/>
        </w:rPr>
        <w:t xml:space="preserve"> </w:t>
      </w:r>
      <w:r w:rsidR="004D06F7" w:rsidRPr="00214E21">
        <w:rPr>
          <w:rFonts w:ascii="Arial" w:eastAsia="Times New Roman" w:hAnsi="Arial" w:cs="Arial"/>
          <w:i/>
          <w:iCs/>
          <w:kern w:val="0"/>
          <w:sz w:val="24"/>
          <w:szCs w:val="24"/>
          <w:lang w:eastAsia="it-IT"/>
          <w14:ligatures w14:val="none"/>
        </w:rPr>
        <w:t>Esorta</w:t>
      </w:r>
      <w:r w:rsidR="00214E21" w:rsidRPr="00214E21">
        <w:rPr>
          <w:rFonts w:ascii="Arial" w:eastAsia="Times New Roman" w:hAnsi="Arial" w:cs="Arial"/>
          <w:i/>
          <w:iCs/>
          <w:kern w:val="0"/>
          <w:sz w:val="24"/>
          <w:szCs w:val="24"/>
          <w:lang w:eastAsia="it-IT"/>
          <w14:ligatures w14:val="none"/>
        </w:rPr>
        <w:t xml:space="preserve"> ancora i più giovani a essere prudenti, </w:t>
      </w:r>
      <w:r w:rsidR="004D06F7" w:rsidRPr="00214E21">
        <w:rPr>
          <w:rFonts w:ascii="Arial" w:eastAsia="Times New Roman" w:hAnsi="Arial" w:cs="Arial"/>
          <w:i/>
          <w:iCs/>
          <w:kern w:val="0"/>
          <w:sz w:val="24"/>
          <w:szCs w:val="24"/>
          <w:lang w:eastAsia="it-IT"/>
          <w14:ligatures w14:val="none"/>
        </w:rPr>
        <w:t>offrendo</w:t>
      </w:r>
      <w:r w:rsidR="00214E21" w:rsidRPr="00214E21">
        <w:rPr>
          <w:rFonts w:ascii="Arial" w:eastAsia="Times New Roman" w:hAnsi="Arial" w:cs="Arial"/>
          <w:i/>
          <w:iCs/>
          <w:kern w:val="0"/>
          <w:sz w:val="24"/>
          <w:szCs w:val="24"/>
          <w:lang w:eastAsia="it-IT"/>
          <w14:ligatures w14:val="none"/>
        </w:rPr>
        <w:t xml:space="preserve"> te stesso come esempio di opere buone: integrità nella dottrina, dignità, </w:t>
      </w:r>
      <w:r w:rsidR="004D06F7" w:rsidRPr="00214E21">
        <w:rPr>
          <w:rFonts w:ascii="Arial" w:eastAsia="Times New Roman" w:hAnsi="Arial" w:cs="Arial"/>
          <w:i/>
          <w:iCs/>
          <w:kern w:val="0"/>
          <w:sz w:val="24"/>
          <w:szCs w:val="24"/>
          <w:lang w:eastAsia="it-IT"/>
          <w14:ligatures w14:val="none"/>
        </w:rPr>
        <w:t>linguaggio</w:t>
      </w:r>
      <w:r w:rsidR="00214E21" w:rsidRPr="00214E21">
        <w:rPr>
          <w:rFonts w:ascii="Arial" w:eastAsia="Times New Roman" w:hAnsi="Arial" w:cs="Arial"/>
          <w:i/>
          <w:iCs/>
          <w:kern w:val="0"/>
          <w:sz w:val="24"/>
          <w:szCs w:val="24"/>
          <w:lang w:eastAsia="it-IT"/>
          <w14:ligatures w14:val="none"/>
        </w:rPr>
        <w:t xml:space="preserve"> sano e irreprensibile, perché il nostro avversario resti svergognato, non avendo nulla di male da dire contro di noi. </w:t>
      </w:r>
    </w:p>
    <w:p w14:paraId="35ECBE65" w14:textId="77777777" w:rsidR="00E12E2B" w:rsidRDefault="002A352B"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sempre sul fondamento della </w:t>
      </w:r>
      <w:r w:rsidR="0017729C">
        <w:rPr>
          <w:rFonts w:ascii="Arial" w:eastAsia="Times New Roman" w:hAnsi="Arial" w:cs="Arial"/>
          <w:kern w:val="0"/>
          <w:sz w:val="24"/>
          <w:szCs w:val="24"/>
          <w:lang w:eastAsia="it-IT"/>
          <w14:ligatures w14:val="none"/>
        </w:rPr>
        <w:t xml:space="preserve">Sana Dottrina </w:t>
      </w:r>
      <w:r>
        <w:rPr>
          <w:rFonts w:ascii="Arial" w:eastAsia="Times New Roman" w:hAnsi="Arial" w:cs="Arial"/>
          <w:kern w:val="0"/>
          <w:sz w:val="24"/>
          <w:szCs w:val="24"/>
          <w:lang w:eastAsia="it-IT"/>
          <w14:ligatures w14:val="none"/>
        </w:rPr>
        <w:t xml:space="preserve">cosa dovrà insegnare il vescovo Tito ai giovani: a essere prudenti. Come dovrà offrire loro questo insegnamento? Offrendo se stesso come esempio di opere buone: integrità nella dottrina, dignità, linguaggio sano e irreprensibile. </w:t>
      </w:r>
      <w:r w:rsidR="00AC2B09">
        <w:rPr>
          <w:rFonts w:ascii="Arial" w:eastAsia="Times New Roman" w:hAnsi="Arial" w:cs="Arial"/>
          <w:kern w:val="0"/>
          <w:sz w:val="24"/>
          <w:szCs w:val="24"/>
          <w:lang w:eastAsia="it-IT"/>
          <w14:ligatures w14:val="none"/>
        </w:rPr>
        <w:t>Anche questo comportamento del vescovo Tito si riveste da valenza altamente evangelic</w:t>
      </w:r>
      <w:r w:rsidR="00E12E2B">
        <w:rPr>
          <w:rFonts w:ascii="Arial" w:eastAsia="Times New Roman" w:hAnsi="Arial" w:cs="Arial"/>
          <w:kern w:val="0"/>
          <w:sz w:val="24"/>
          <w:szCs w:val="24"/>
          <w:lang w:eastAsia="it-IT"/>
          <w14:ligatures w14:val="none"/>
        </w:rPr>
        <w:t>a</w:t>
      </w:r>
      <w:r w:rsidR="00AC2B09">
        <w:rPr>
          <w:rFonts w:ascii="Arial" w:eastAsia="Times New Roman" w:hAnsi="Arial" w:cs="Arial"/>
          <w:kern w:val="0"/>
          <w:sz w:val="24"/>
          <w:szCs w:val="24"/>
          <w:lang w:eastAsia="it-IT"/>
          <w14:ligatures w14:val="none"/>
        </w:rPr>
        <w:t xml:space="preserve">: perché il nostro avversario resti svergognato, non avendo nulla di male da dire contro di noi. La sana moralità deve chiudere la bocca a quanti ci sono avversi, ci combattono, ci lottano, ci muovono guerra. </w:t>
      </w:r>
    </w:p>
    <w:p w14:paraId="14EDE4E3" w14:textId="1EC488D2" w:rsidR="00AC2B09" w:rsidRDefault="00AC2B09"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Oggi è lo scandalo del cristiano la rovina della Chiesa. Senza il Vangelo vissuto in ogni sua Parola, come si fa a chiedere la conversione alla fede della Chiesa e la fede della Chiesa è nel suo Vangelo ed è il suo Vangelo e il suo Vangelo è Cristo e questi Crocifisso? Come si fa a chiedere la conversione alla </w:t>
      </w:r>
      <w:r w:rsidR="00E12E2B">
        <w:rPr>
          <w:rFonts w:ascii="Arial" w:eastAsia="Times New Roman" w:hAnsi="Arial" w:cs="Arial"/>
          <w:kern w:val="0"/>
          <w:sz w:val="24"/>
          <w:szCs w:val="24"/>
          <w:lang w:eastAsia="it-IT"/>
          <w14:ligatures w14:val="none"/>
        </w:rPr>
        <w:t>Sana Dottrina</w:t>
      </w:r>
      <w:r>
        <w:rPr>
          <w:rFonts w:ascii="Arial" w:eastAsia="Times New Roman" w:hAnsi="Arial" w:cs="Arial"/>
          <w:kern w:val="0"/>
          <w:sz w:val="24"/>
          <w:szCs w:val="24"/>
          <w:lang w:eastAsia="it-IT"/>
          <w14:ligatures w14:val="none"/>
        </w:rPr>
        <w:t xml:space="preserve">, se i frutti della </w:t>
      </w:r>
      <w:r w:rsidR="00E12E2B">
        <w:rPr>
          <w:rFonts w:ascii="Arial" w:eastAsia="Times New Roman" w:hAnsi="Arial" w:cs="Arial"/>
          <w:kern w:val="0"/>
          <w:sz w:val="24"/>
          <w:szCs w:val="24"/>
          <w:lang w:eastAsia="it-IT"/>
          <w14:ligatures w14:val="none"/>
        </w:rPr>
        <w:t xml:space="preserve">di essa </w:t>
      </w:r>
      <w:r>
        <w:rPr>
          <w:rFonts w:ascii="Arial" w:eastAsia="Times New Roman" w:hAnsi="Arial" w:cs="Arial"/>
          <w:kern w:val="0"/>
          <w:sz w:val="24"/>
          <w:szCs w:val="24"/>
          <w:lang w:eastAsia="it-IT"/>
          <w14:ligatures w14:val="none"/>
        </w:rPr>
        <w:t>sono uguali, anzi peggiori del frutti del falsa dottrina</w:t>
      </w:r>
      <w:r w:rsidR="00E12E2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Dovremmo riflettere e penare. Il Vangelo oggi è fortemente screditato e chi oggi scredita il Vangelo è proprio il cristiano e chi la verità dl Vangelo dov</w:t>
      </w:r>
      <w:r w:rsidR="007D44FB">
        <w:rPr>
          <w:rFonts w:ascii="Arial" w:eastAsia="Times New Roman" w:hAnsi="Arial" w:cs="Arial"/>
          <w:kern w:val="0"/>
          <w:sz w:val="24"/>
          <w:szCs w:val="24"/>
          <w:lang w:eastAsia="it-IT"/>
          <w14:ligatures w14:val="none"/>
        </w:rPr>
        <w:t>r</w:t>
      </w:r>
      <w:r>
        <w:rPr>
          <w:rFonts w:ascii="Arial" w:eastAsia="Times New Roman" w:hAnsi="Arial" w:cs="Arial"/>
          <w:kern w:val="0"/>
          <w:sz w:val="24"/>
          <w:szCs w:val="24"/>
          <w:lang w:eastAsia="it-IT"/>
          <w14:ligatures w14:val="none"/>
        </w:rPr>
        <w:t>ebbe difendere anche a costo della propria vita.</w:t>
      </w:r>
    </w:p>
    <w:p w14:paraId="43A47CFA" w14:textId="77777777" w:rsidR="00E12E2B" w:rsidRDefault="002B4ADA" w:rsidP="007D44FB">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214E21" w:rsidRPr="00214E21">
        <w:rPr>
          <w:rFonts w:ascii="Arial" w:eastAsia="Times New Roman" w:hAnsi="Arial" w:cs="Arial"/>
          <w:i/>
          <w:iCs/>
          <w:kern w:val="0"/>
          <w:sz w:val="24"/>
          <w:szCs w:val="24"/>
          <w:lang w:eastAsia="it-IT"/>
          <w14:ligatures w14:val="none"/>
        </w:rPr>
        <w:t xml:space="preserve"> </w:t>
      </w:r>
      <w:r w:rsidR="004D06F7" w:rsidRPr="00214E21">
        <w:rPr>
          <w:rFonts w:ascii="Arial" w:eastAsia="Times New Roman" w:hAnsi="Arial" w:cs="Arial"/>
          <w:i/>
          <w:iCs/>
          <w:kern w:val="0"/>
          <w:sz w:val="24"/>
          <w:szCs w:val="24"/>
          <w:lang w:eastAsia="it-IT"/>
          <w14:ligatures w14:val="none"/>
        </w:rPr>
        <w:t>Esorta</w:t>
      </w:r>
      <w:r w:rsidR="00214E21" w:rsidRPr="00214E21">
        <w:rPr>
          <w:rFonts w:ascii="Arial" w:eastAsia="Times New Roman" w:hAnsi="Arial" w:cs="Arial"/>
          <w:i/>
          <w:iCs/>
          <w:kern w:val="0"/>
          <w:sz w:val="24"/>
          <w:szCs w:val="24"/>
          <w:lang w:eastAsia="it-IT"/>
          <w14:ligatures w14:val="none"/>
        </w:rPr>
        <w:t xml:space="preserve"> gli schiavi a essere sottomessi ai loro padroni in tutto; li accontentino e non li contraddicano, </w:t>
      </w:r>
      <w:r w:rsidR="004D06F7" w:rsidRPr="00214E21">
        <w:rPr>
          <w:rFonts w:ascii="Arial" w:eastAsia="Times New Roman" w:hAnsi="Arial" w:cs="Arial"/>
          <w:i/>
          <w:iCs/>
          <w:kern w:val="0"/>
          <w:sz w:val="24"/>
          <w:szCs w:val="24"/>
          <w:lang w:eastAsia="it-IT"/>
          <w14:ligatures w14:val="none"/>
        </w:rPr>
        <w:t>non</w:t>
      </w:r>
      <w:r w:rsidR="00214E21" w:rsidRPr="00214E21">
        <w:rPr>
          <w:rFonts w:ascii="Arial" w:eastAsia="Times New Roman" w:hAnsi="Arial" w:cs="Arial"/>
          <w:i/>
          <w:iCs/>
          <w:kern w:val="0"/>
          <w:sz w:val="24"/>
          <w:szCs w:val="24"/>
          <w:lang w:eastAsia="it-IT"/>
          <w14:ligatures w14:val="none"/>
        </w:rPr>
        <w:t xml:space="preserve"> rubino, ma dimostrino fedeltà assoluta, per fare onore in tutto alla dottrina di Dio, nostro salvatore.</w:t>
      </w:r>
    </w:p>
    <w:p w14:paraId="5DBB9C41" w14:textId="77777777" w:rsidR="00E12E2B" w:rsidRDefault="007D44FB" w:rsidP="007D44F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Anche verso gli schiavi il vescovo Tito deve avere una parola di </w:t>
      </w:r>
      <w:r w:rsidR="00E12E2B">
        <w:rPr>
          <w:rFonts w:ascii="Arial" w:eastAsia="Times New Roman" w:hAnsi="Arial" w:cs="Arial"/>
          <w:kern w:val="0"/>
          <w:sz w:val="24"/>
          <w:szCs w:val="24"/>
          <w:lang w:eastAsia="it-IT"/>
          <w14:ligatures w14:val="none"/>
        </w:rPr>
        <w:t>Sana Dottrina</w:t>
      </w:r>
      <w:r>
        <w:rPr>
          <w:rFonts w:ascii="Arial" w:eastAsia="Times New Roman" w:hAnsi="Arial" w:cs="Arial"/>
          <w:kern w:val="0"/>
          <w:sz w:val="24"/>
          <w:szCs w:val="24"/>
          <w:lang w:eastAsia="it-IT"/>
          <w14:ligatures w14:val="none"/>
        </w:rPr>
        <w:t xml:space="preserve">. A loro deve insegnare a essere sottomessi ai loro padroni in tutto, li accontentino e non li contraddicano, non rubino, ma dimostrano fedeltà assolta, per fare onore in tutto alla dottrina di Dio, nostro salvatore. In tutto questo insegnamento che l’Apostolo Paolo trasmette a Tito, nel sottofondo si scopre che vi è il principio che governa tutta la sua vita: </w:t>
      </w:r>
      <w:r w:rsidRPr="007D44FB">
        <w:rPr>
          <w:rFonts w:ascii="Arial" w:eastAsia="Times New Roman" w:hAnsi="Arial" w:cs="Arial"/>
          <w:i/>
          <w:iCs/>
          <w:kern w:val="0"/>
          <w:sz w:val="24"/>
          <w:szCs w:val="24"/>
          <w:lang w:eastAsia="it-IT"/>
          <w14:ligatures w14:val="none"/>
        </w:rPr>
        <w:t>“Tutto io faccio per il Vangelo”</w:t>
      </w:r>
      <w:r>
        <w:rPr>
          <w:rFonts w:ascii="Arial" w:eastAsia="Times New Roman" w:hAnsi="Arial" w:cs="Arial"/>
          <w:kern w:val="0"/>
          <w:sz w:val="24"/>
          <w:szCs w:val="24"/>
          <w:lang w:eastAsia="it-IT"/>
          <w14:ligatures w14:val="none"/>
        </w:rPr>
        <w:t>.</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Tutta la sua vita è un sacrificio , un’offerta a Dio perché il suo Vangelo sia creduto e perché mai sia screditato da alcuno a causa della sua condotto. Tutto lui opera per la più grande gloria e onore del Signore:</w:t>
      </w:r>
    </w:p>
    <w:p w14:paraId="1E05865D" w14:textId="77777777" w:rsidR="00E12E2B" w:rsidRDefault="004C3651" w:rsidP="007D44FB">
      <w:pPr>
        <w:spacing w:after="240" w:line="240" w:lineRule="auto"/>
        <w:jc w:val="both"/>
        <w:rPr>
          <w:rFonts w:ascii="Arial" w:eastAsia="Times New Roman" w:hAnsi="Arial" w:cs="Arial"/>
          <w:i/>
          <w:iCs/>
          <w:kern w:val="0"/>
          <w:sz w:val="24"/>
          <w:szCs w:val="24"/>
          <w:lang w:eastAsia="it-IT"/>
          <w14:ligatures w14:val="none"/>
        </w:rPr>
      </w:pPr>
      <w:r w:rsidRPr="007D44FB">
        <w:rPr>
          <w:rFonts w:ascii="Arial" w:eastAsia="Times New Roman" w:hAnsi="Arial" w:cs="Arial"/>
          <w:i/>
          <w:iCs/>
          <w:kern w:val="0"/>
          <w:sz w:val="24"/>
          <w:szCs w:val="24"/>
          <w:lang w:eastAsia="it-IT"/>
          <w14:ligatures w14:val="none"/>
        </w:rPr>
        <w:t>Io</w:t>
      </w:r>
      <w:r w:rsidR="007D44FB" w:rsidRPr="007D44FB">
        <w:rPr>
          <w:rFonts w:ascii="Arial" w:eastAsia="Times New Roman" w:hAnsi="Arial" w:cs="Arial"/>
          <w:i/>
          <w:iCs/>
          <w:kern w:val="0"/>
          <w:sz w:val="24"/>
          <w:szCs w:val="24"/>
          <w:lang w:eastAsia="it-IT"/>
          <w14:ligatures w14:val="none"/>
        </w:rPr>
        <w:t xml:space="preserve"> invece non mi sono avvalso di alcuno di questi diritti, né ve ne scrivo perché si faccia in tal modo con me; preferirei piuttosto morire. Nessuno mi toglierà questo vanto! </w:t>
      </w:r>
      <w:r w:rsidRPr="007D44FB">
        <w:rPr>
          <w:rFonts w:ascii="Arial" w:eastAsia="Times New Roman" w:hAnsi="Arial" w:cs="Arial"/>
          <w:i/>
          <w:iCs/>
          <w:kern w:val="0"/>
          <w:sz w:val="24"/>
          <w:szCs w:val="24"/>
          <w:lang w:eastAsia="it-IT"/>
          <w14:ligatures w14:val="none"/>
        </w:rPr>
        <w:t>Infatti</w:t>
      </w:r>
      <w:r w:rsidR="007D44FB" w:rsidRPr="007D44FB">
        <w:rPr>
          <w:rFonts w:ascii="Arial" w:eastAsia="Times New Roman" w:hAnsi="Arial" w:cs="Arial"/>
          <w:i/>
          <w:iCs/>
          <w:kern w:val="0"/>
          <w:sz w:val="24"/>
          <w:szCs w:val="24"/>
          <w:lang w:eastAsia="it-IT"/>
          <w14:ligatures w14:val="none"/>
        </w:rPr>
        <w:t xml:space="preserve"> annunciare il Vangelo non è per me un vanto, perché è una necessità che mi si impone: guai a me se non annuncio il Vangelo! </w:t>
      </w:r>
      <w:r w:rsidRPr="007D44FB">
        <w:rPr>
          <w:rFonts w:ascii="Arial" w:eastAsia="Times New Roman" w:hAnsi="Arial" w:cs="Arial"/>
          <w:i/>
          <w:iCs/>
          <w:kern w:val="0"/>
          <w:sz w:val="24"/>
          <w:szCs w:val="24"/>
          <w:lang w:eastAsia="it-IT"/>
          <w14:ligatures w14:val="none"/>
        </w:rPr>
        <w:t>Se</w:t>
      </w:r>
      <w:r w:rsidR="007D44FB" w:rsidRPr="007D44FB">
        <w:rPr>
          <w:rFonts w:ascii="Arial" w:eastAsia="Times New Roman" w:hAnsi="Arial" w:cs="Arial"/>
          <w:i/>
          <w:iCs/>
          <w:kern w:val="0"/>
          <w:sz w:val="24"/>
          <w:szCs w:val="24"/>
          <w:lang w:eastAsia="it-IT"/>
          <w14:ligatures w14:val="none"/>
        </w:rPr>
        <w:t xml:space="preserve"> lo faccio di mia iniziativa, ho diritto alla ricompensa; ma se non lo faccio di mia iniziativa, è un incarico che mi è stato affidato. </w:t>
      </w:r>
      <w:r w:rsidRPr="007D44FB">
        <w:rPr>
          <w:rFonts w:ascii="Arial" w:eastAsia="Times New Roman" w:hAnsi="Arial" w:cs="Arial"/>
          <w:i/>
          <w:iCs/>
          <w:kern w:val="0"/>
          <w:sz w:val="24"/>
          <w:szCs w:val="24"/>
          <w:lang w:eastAsia="it-IT"/>
          <w14:ligatures w14:val="none"/>
        </w:rPr>
        <w:t>Qual</w:t>
      </w:r>
      <w:r w:rsidR="007D44FB" w:rsidRPr="007D44FB">
        <w:rPr>
          <w:rFonts w:ascii="Arial" w:eastAsia="Times New Roman" w:hAnsi="Arial" w:cs="Arial"/>
          <w:i/>
          <w:iCs/>
          <w:kern w:val="0"/>
          <w:sz w:val="24"/>
          <w:szCs w:val="24"/>
          <w:lang w:eastAsia="it-IT"/>
          <w14:ligatures w14:val="none"/>
        </w:rPr>
        <w:t xml:space="preserve"> è dunque la mia ricompensa? Quella di annunciare gratuitamente il Vangelo senza usare il diritto conferitomi dal Vangelo.</w:t>
      </w:r>
      <w:r w:rsidR="007D44FB">
        <w:rPr>
          <w:rFonts w:ascii="Arial" w:eastAsia="Times New Roman" w:hAnsi="Arial" w:cs="Arial"/>
          <w:i/>
          <w:iCs/>
          <w:kern w:val="0"/>
          <w:sz w:val="24"/>
          <w:szCs w:val="24"/>
          <w:lang w:eastAsia="it-IT"/>
          <w14:ligatures w14:val="none"/>
        </w:rPr>
        <w:t xml:space="preserve"> </w:t>
      </w:r>
      <w:r w:rsidRPr="007D44FB">
        <w:rPr>
          <w:rFonts w:ascii="Arial" w:eastAsia="Times New Roman" w:hAnsi="Arial" w:cs="Arial"/>
          <w:i/>
          <w:iCs/>
          <w:kern w:val="0"/>
          <w:sz w:val="24"/>
          <w:szCs w:val="24"/>
          <w:lang w:eastAsia="it-IT"/>
          <w14:ligatures w14:val="none"/>
        </w:rPr>
        <w:t>Infatti</w:t>
      </w:r>
      <w:r w:rsidR="007D44FB" w:rsidRPr="007D44FB">
        <w:rPr>
          <w:rFonts w:ascii="Arial" w:eastAsia="Times New Roman" w:hAnsi="Arial" w:cs="Arial"/>
          <w:i/>
          <w:iCs/>
          <w:kern w:val="0"/>
          <w:sz w:val="24"/>
          <w:szCs w:val="24"/>
          <w:lang w:eastAsia="it-IT"/>
          <w14:ligatures w14:val="none"/>
        </w:rPr>
        <w:t xml:space="preserve">, pur essendo libero da tutti, mi sono fatto servo di tutti per guadagnarne il maggior numero: </w:t>
      </w:r>
      <w:r w:rsidRPr="007D44FB">
        <w:rPr>
          <w:rFonts w:ascii="Arial" w:eastAsia="Times New Roman" w:hAnsi="Arial" w:cs="Arial"/>
          <w:i/>
          <w:iCs/>
          <w:kern w:val="0"/>
          <w:sz w:val="24"/>
          <w:szCs w:val="24"/>
          <w:lang w:eastAsia="it-IT"/>
          <w14:ligatures w14:val="none"/>
        </w:rPr>
        <w:t>mi</w:t>
      </w:r>
      <w:r w:rsidR="007D44FB" w:rsidRPr="007D44FB">
        <w:rPr>
          <w:rFonts w:ascii="Arial" w:eastAsia="Times New Roman" w:hAnsi="Arial" w:cs="Arial"/>
          <w:i/>
          <w:iCs/>
          <w:kern w:val="0"/>
          <w:sz w:val="24"/>
          <w:szCs w:val="24"/>
          <w:lang w:eastAsia="it-IT"/>
          <w14:ligatures w14:val="none"/>
        </w:rPr>
        <w:t xml:space="preserve"> sono fatto come Giudeo per i Giudei, per guadagnare i Giudei. Per coloro che sono sotto la Legge – pur non essendo io sotto la Legge – mi sono fatto come uno che è sotto la Legge, allo scopo di guadagnare coloro che sono sotto la Legge. </w:t>
      </w:r>
      <w:r w:rsidRPr="007D44FB">
        <w:rPr>
          <w:rFonts w:ascii="Arial" w:eastAsia="Times New Roman" w:hAnsi="Arial" w:cs="Arial"/>
          <w:i/>
          <w:iCs/>
          <w:kern w:val="0"/>
          <w:sz w:val="24"/>
          <w:szCs w:val="24"/>
          <w:lang w:eastAsia="it-IT"/>
          <w14:ligatures w14:val="none"/>
        </w:rPr>
        <w:t>Per</w:t>
      </w:r>
      <w:r w:rsidR="007D44FB" w:rsidRPr="007D44FB">
        <w:rPr>
          <w:rFonts w:ascii="Arial" w:eastAsia="Times New Roman" w:hAnsi="Arial" w:cs="Arial"/>
          <w:i/>
          <w:iCs/>
          <w:kern w:val="0"/>
          <w:sz w:val="24"/>
          <w:szCs w:val="24"/>
          <w:lang w:eastAsia="it-IT"/>
          <w14:ligatures w14:val="none"/>
        </w:rPr>
        <w:t xml:space="preserve"> coloro che non hanno Legge – pur non essendo io senza la legge di Dio, anzi essendo nella legge di Cristo – mi sono fatto come uno che è senza Legge, allo scopo di guadagnare coloro che sono senza Legge. </w:t>
      </w:r>
      <w:r w:rsidRPr="007D44FB">
        <w:rPr>
          <w:rFonts w:ascii="Arial" w:eastAsia="Times New Roman" w:hAnsi="Arial" w:cs="Arial"/>
          <w:i/>
          <w:iCs/>
          <w:kern w:val="0"/>
          <w:sz w:val="24"/>
          <w:szCs w:val="24"/>
          <w:lang w:eastAsia="it-IT"/>
          <w14:ligatures w14:val="none"/>
        </w:rPr>
        <w:t>Mi</w:t>
      </w:r>
      <w:r w:rsidR="007D44FB" w:rsidRPr="007D44FB">
        <w:rPr>
          <w:rFonts w:ascii="Arial" w:eastAsia="Times New Roman" w:hAnsi="Arial" w:cs="Arial"/>
          <w:i/>
          <w:iCs/>
          <w:kern w:val="0"/>
          <w:sz w:val="24"/>
          <w:szCs w:val="24"/>
          <w:lang w:eastAsia="it-IT"/>
          <w14:ligatures w14:val="none"/>
        </w:rPr>
        <w:t xml:space="preserve"> sono fatto debole per i deboli, per guadagnare i deboli; mi sono fatto tutto per tutti, per salvare a ogni costo qualcuno. </w:t>
      </w:r>
      <w:r w:rsidRPr="007D44FB">
        <w:rPr>
          <w:rFonts w:ascii="Arial" w:eastAsia="Times New Roman" w:hAnsi="Arial" w:cs="Arial"/>
          <w:i/>
          <w:iCs/>
          <w:kern w:val="0"/>
          <w:sz w:val="24"/>
          <w:szCs w:val="24"/>
          <w:lang w:eastAsia="it-IT"/>
          <w14:ligatures w14:val="none"/>
        </w:rPr>
        <w:t>Ma</w:t>
      </w:r>
      <w:r w:rsidR="007D44FB" w:rsidRPr="007D44FB">
        <w:rPr>
          <w:rFonts w:ascii="Arial" w:eastAsia="Times New Roman" w:hAnsi="Arial" w:cs="Arial"/>
          <w:i/>
          <w:iCs/>
          <w:kern w:val="0"/>
          <w:sz w:val="24"/>
          <w:szCs w:val="24"/>
          <w:lang w:eastAsia="it-IT"/>
          <w14:ligatures w14:val="none"/>
        </w:rPr>
        <w:t xml:space="preserve"> tutto io faccio per il Vangelo, per diventarne partecipe anch’io</w:t>
      </w:r>
      <w:r w:rsidR="007D44FB">
        <w:rPr>
          <w:rFonts w:ascii="Arial" w:eastAsia="Times New Roman" w:hAnsi="Arial" w:cs="Arial"/>
          <w:i/>
          <w:iCs/>
          <w:kern w:val="0"/>
          <w:sz w:val="24"/>
          <w:szCs w:val="24"/>
          <w:lang w:eastAsia="it-IT"/>
          <w14:ligatures w14:val="none"/>
        </w:rPr>
        <w:t xml:space="preserve"> (1Cor 9,15-23). </w:t>
      </w:r>
    </w:p>
    <w:p w14:paraId="12B01365" w14:textId="77777777" w:rsidR="00E12E2B" w:rsidRDefault="004C3651" w:rsidP="007D44F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allora la domanda che ogni vescovo e ogni altro membro del corpo di Cristo deve porre al suo cuore, al suo spirito, alla sua anima, alla sua mente: quanto io facci</w:t>
      </w:r>
      <w:r w:rsidR="00E12E2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discredita in qualche modo il Vangel? Se lo discredita, mi devo astenere dal farl</w:t>
      </w:r>
      <w:r w:rsidR="00E12E2B">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Quanto io faccio edifica i cuori nella verità e nella purezza del Vangelo? Se non li edifica, mi devono astenere dal farl</w:t>
      </w:r>
      <w:r w:rsidR="00E12E2B">
        <w:rPr>
          <w:rFonts w:ascii="Arial" w:eastAsia="Times New Roman" w:hAnsi="Arial" w:cs="Arial"/>
          <w:kern w:val="0"/>
          <w:sz w:val="24"/>
          <w:szCs w:val="24"/>
          <w:lang w:eastAsia="it-IT"/>
          <w14:ligatures w14:val="none"/>
        </w:rPr>
        <w:t>o</w:t>
      </w:r>
      <w:r>
        <w:rPr>
          <w:rFonts w:ascii="Arial" w:eastAsia="Times New Roman" w:hAnsi="Arial" w:cs="Arial"/>
          <w:kern w:val="0"/>
          <w:sz w:val="24"/>
          <w:szCs w:val="24"/>
          <w:lang w:eastAsia="it-IT"/>
          <w14:ligatures w14:val="none"/>
        </w:rPr>
        <w:t>. Quanto io opero, rende al mio Dio il più grande onore e la più grande gloria? Se non rende a Dio la più grande gloria e il più grande onore</w:t>
      </w:r>
      <w:r w:rsidR="00E12E2B">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mi devo astenere dal farlo.</w:t>
      </w:r>
    </w:p>
    <w:p w14:paraId="79DC61DA" w14:textId="07E4D573" w:rsidR="002B4ADA" w:rsidRDefault="004C3651" w:rsidP="007D44FB">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Il Vangelo, l’onore e la gloria di Dio devono essere il fine di ogni discepolo di Cristo Signore. Per non discreditare il Vangelo e per rendere il più grande onore e la più grande gloria al nostro Dio, si deve dare anche la vita, si deve versare il proprio sangue in offerta e in sacrificio.</w:t>
      </w:r>
    </w:p>
    <w:p w14:paraId="0BDE0084" w14:textId="77777777" w:rsidR="004C3651" w:rsidRDefault="004C3651" w:rsidP="002B4157">
      <w:pPr>
        <w:spacing w:after="240" w:line="240" w:lineRule="auto"/>
        <w:rPr>
          <w:rFonts w:ascii="Arial" w:eastAsia="Times New Roman" w:hAnsi="Arial" w:cs="Arial"/>
          <w:kern w:val="0"/>
          <w:sz w:val="24"/>
          <w:szCs w:val="24"/>
          <w:lang w:eastAsia="it-IT"/>
          <w14:ligatures w14:val="none"/>
        </w:rPr>
      </w:pPr>
    </w:p>
    <w:p w14:paraId="1C5CA22D" w14:textId="69876FEF" w:rsidR="002B4157" w:rsidRDefault="002B4157" w:rsidP="002B4157">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in sintesi, tutto il contenuto di questo Capitolo I</w:t>
      </w:r>
      <w:r w:rsidR="004D06F7">
        <w:rPr>
          <w:rFonts w:ascii="Arial" w:eastAsia="Times New Roman" w:hAnsi="Arial" w:cs="Arial"/>
          <w:kern w:val="0"/>
          <w:sz w:val="24"/>
          <w:szCs w:val="24"/>
          <w:lang w:eastAsia="it-IT"/>
          <w14:ligatures w14:val="none"/>
        </w:rPr>
        <w:t>I</w:t>
      </w:r>
    </w:p>
    <w:p w14:paraId="272FF295" w14:textId="77777777" w:rsidR="002B4ADA" w:rsidRPr="002B4ADA" w:rsidRDefault="002B4ADA" w:rsidP="006352A3">
      <w:pPr>
        <w:pStyle w:val="Titolo3"/>
      </w:pPr>
      <w:bookmarkStart w:id="393" w:name="_Toc55144810"/>
      <w:bookmarkStart w:id="394" w:name="_Toc62146298"/>
      <w:bookmarkStart w:id="395" w:name="_Toc228477648"/>
      <w:r w:rsidRPr="002B4ADA">
        <w:t>Insegna ciò che è secondo la sana dottrina</w:t>
      </w:r>
      <w:bookmarkEnd w:id="393"/>
      <w:bookmarkEnd w:id="394"/>
      <w:bookmarkEnd w:id="395"/>
    </w:p>
    <w:p w14:paraId="63CEC69D"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sana dottrina. </w:t>
      </w:r>
      <w:r w:rsidRPr="002B4ADA">
        <w:rPr>
          <w:rFonts w:ascii="Arial" w:eastAsia="Times New Roman" w:hAnsi="Arial" w:cs="Times New Roman"/>
          <w:kern w:val="0"/>
          <w:sz w:val="24"/>
          <w:szCs w:val="20"/>
          <w:lang w:eastAsia="it-IT"/>
          <w14:ligatures w14:val="none"/>
        </w:rPr>
        <w:t xml:space="preserve">Paolo più volte, anzi ripetutamente, esorta Tito (e anche Timoteo) ad insegnare ciò che è secondo la sana dottrina. È giusto che ci si </w:t>
      </w:r>
      <w:r w:rsidRPr="002B4ADA">
        <w:rPr>
          <w:rFonts w:ascii="Arial" w:eastAsia="Times New Roman" w:hAnsi="Arial" w:cs="Times New Roman"/>
          <w:kern w:val="0"/>
          <w:sz w:val="24"/>
          <w:szCs w:val="20"/>
          <w:lang w:eastAsia="it-IT"/>
          <w14:ligatures w14:val="none"/>
        </w:rPr>
        <w:lastRenderedPageBreak/>
        <w:t xml:space="preserve">chieda: </w:t>
      </w:r>
      <w:r w:rsidRPr="002B4ADA">
        <w:rPr>
          <w:rFonts w:ascii="Arial" w:eastAsia="Times New Roman" w:hAnsi="Arial" w:cs="Times New Roman"/>
          <w:i/>
          <w:kern w:val="0"/>
          <w:sz w:val="24"/>
          <w:szCs w:val="20"/>
          <w:lang w:eastAsia="it-IT"/>
          <w14:ligatures w14:val="none"/>
        </w:rPr>
        <w:t>cosa è in verità la sana dottrina? Non basta il solo Vangelo come insegnamento?</w:t>
      </w:r>
      <w:r w:rsidRPr="002B4ADA">
        <w:rPr>
          <w:rFonts w:ascii="Arial" w:eastAsia="Times New Roman" w:hAnsi="Arial" w:cs="Times New Roman"/>
          <w:kern w:val="0"/>
          <w:sz w:val="24"/>
          <w:szCs w:val="20"/>
          <w:lang w:eastAsia="it-IT"/>
          <w14:ligatures w14:val="none"/>
        </w:rPr>
        <w:t xml:space="preserve"> La sana dottrina è la retta comprensione della Parola di Cristo Gesù, del suo mistero; è la fede della Chiesa secondo la pienezza della verità cui conduce lo Spirito Santo; è l’armonizzazione delle diverse verità che sono parti essenziali dell’unico mistero; è la conoscenza attuale di Cristo secondo sapienza di Spirito Santo. </w:t>
      </w:r>
    </w:p>
    <w:p w14:paraId="0EA66B0D"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cammina nel tempo. Il tempo la purifica, la perfeziona, ne specifica la natura, perché nel tempo opera lo Spirito Santo; il tempo separa errore e verità, retta comprensione del Vangelo e sua falsa interpretazione, pensiero dell’uomo che si insinua nella fede e pensiero di Dio che la rinnova, la ringiovanisce, la rende comprensibile all’uomo che vive qui ed ora, in questa situazione e condizione particolari. Tutte le eresie sono nate dal solo Vangelo. Tutte le malformazioni sono nate dal solo Vangelo senza la conoscenza, o l’accoglienza della sana dottrina. La sana dottrina, altro non è, che l’interpretazione del Vangelo fatta alla luce della Tradizione e del Magistero, fatta alla luce della vita della Chiesa guidata e mossa dallo Spirito Santo. </w:t>
      </w:r>
    </w:p>
    <w:p w14:paraId="2165886C"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 Vecchi.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non è fatta solo di giovani, di giovanissimi. È fatta anche di Vecchi, di coloro cioè che sono di età elevata, molto elevata, elevatissima. Anche costoro sono una ricchezza per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a condizione che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li aiuti a crescere in grazia e in verità, in sapienza e in dottrina, in fortezza e in carità, in fede e in speranza. Loro però si devono anche lasciare formare dalla Chiesa e devono mettere ogni impegno perché il loro stile di vita, la loro forma di esistenza sia in tutto esemplare, solo così i giovani potranno apprendere da loro come si vive il Vangelo e trovare uno stimolo maggiore nella sequela di Cristo Gesù. </w:t>
      </w:r>
    </w:p>
    <w:p w14:paraId="4F2F61A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I Vecchi devono ogni giorno crescere nelle virtù. Le virtù devono essere forma del loro essere, stile della loro vita, veste di ogni loro comportamento. Solo così saranno di aiuto alle nuove generazioni e queste, vedendo in loro un modello perfetto da imitare, si sentiranno spronate a seguire Cristo e a intraprendere un vero cammino di santità. </w:t>
      </w:r>
    </w:p>
    <w:p w14:paraId="67C19237"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Le Donne anziane. </w:t>
      </w:r>
      <w:r w:rsidRPr="002B4ADA">
        <w:rPr>
          <w:rFonts w:ascii="Arial" w:eastAsia="Times New Roman" w:hAnsi="Arial" w:cs="Times New Roman"/>
          <w:kern w:val="0"/>
          <w:sz w:val="24"/>
          <w:szCs w:val="20"/>
          <w:lang w:eastAsia="it-IT"/>
          <w14:ligatures w14:val="none"/>
        </w:rPr>
        <w:t xml:space="preserve">Anche le Donne anziane sono una ricchezza per </w:t>
      </w:r>
      <w:smartTag w:uri="urn:schemas-microsoft-com:office:smarttags" w:element="PersonName">
        <w:smartTagPr>
          <w:attr w:name="ProductID" w:val="la Chiesa. Come"/>
        </w:smartTagPr>
        <w:r w:rsidRPr="002B4ADA">
          <w:rPr>
            <w:rFonts w:ascii="Arial" w:eastAsia="Times New Roman" w:hAnsi="Arial" w:cs="Times New Roman"/>
            <w:kern w:val="0"/>
            <w:sz w:val="24"/>
            <w:szCs w:val="20"/>
            <w:lang w:eastAsia="it-IT"/>
            <w14:ligatures w14:val="none"/>
          </w:rPr>
          <w:t>la Chiesa. Come</w:t>
        </w:r>
      </w:smartTag>
      <w:r w:rsidRPr="002B4ADA">
        <w:rPr>
          <w:rFonts w:ascii="Arial" w:eastAsia="Times New Roman" w:hAnsi="Arial" w:cs="Times New Roman"/>
          <w:kern w:val="0"/>
          <w:sz w:val="24"/>
          <w:szCs w:val="20"/>
          <w:lang w:eastAsia="it-IT"/>
          <w14:ligatures w14:val="none"/>
        </w:rPr>
        <w:t xml:space="preserve"> per gli uomini, anche per loro vale la legge della santità perfetta. Loro devono astenersi da ogni vizio, parola vana, inutile, da tutto ciò che lede onore e gloria al Nome di Cristo Gesù e al suo Vangelo.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ha bisogno di santità e anche </w:t>
      </w:r>
      <w:smartTag w:uri="urn:schemas-microsoft-com:office:smarttags" w:element="PersonName">
        <w:smartTagPr>
          <w:attr w:name="ProductID" w:val="la Donna"/>
        </w:smartTagPr>
        <w:r w:rsidRPr="002B4ADA">
          <w:rPr>
            <w:rFonts w:ascii="Arial" w:eastAsia="Times New Roman" w:hAnsi="Arial" w:cs="Times New Roman"/>
            <w:kern w:val="0"/>
            <w:sz w:val="24"/>
            <w:szCs w:val="20"/>
            <w:lang w:eastAsia="it-IT"/>
            <w14:ligatures w14:val="none"/>
          </w:rPr>
          <w:t>la Donna</w:t>
        </w:r>
      </w:smartTag>
      <w:r w:rsidRPr="002B4ADA">
        <w:rPr>
          <w:rFonts w:ascii="Arial" w:eastAsia="Times New Roman" w:hAnsi="Arial" w:cs="Times New Roman"/>
          <w:kern w:val="0"/>
          <w:sz w:val="24"/>
          <w:szCs w:val="20"/>
          <w:lang w:eastAsia="it-IT"/>
          <w14:ligatures w14:val="none"/>
        </w:rPr>
        <w:t xml:space="preserve"> anziana deve tendere alla santità, allontanandosi da ogni vizio, imperfezione, peccato.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ha bisogno di formatori di nuovi discepoli di Gesù. </w:t>
      </w:r>
      <w:smartTag w:uri="urn:schemas-microsoft-com:office:smarttags" w:element="PersonName">
        <w:smartTagPr>
          <w:attr w:name="ProductID" w:val="la Donna"/>
        </w:smartTagPr>
        <w:r w:rsidRPr="002B4ADA">
          <w:rPr>
            <w:rFonts w:ascii="Arial" w:eastAsia="Times New Roman" w:hAnsi="Arial" w:cs="Times New Roman"/>
            <w:kern w:val="0"/>
            <w:sz w:val="24"/>
            <w:szCs w:val="20"/>
            <w:lang w:eastAsia="it-IT"/>
            <w14:ligatures w14:val="none"/>
          </w:rPr>
          <w:t>La Donna</w:t>
        </w:r>
      </w:smartTag>
      <w:r w:rsidRPr="002B4ADA">
        <w:rPr>
          <w:rFonts w:ascii="Arial" w:eastAsia="Times New Roman" w:hAnsi="Arial" w:cs="Times New Roman"/>
          <w:kern w:val="0"/>
          <w:sz w:val="24"/>
          <w:szCs w:val="20"/>
          <w:lang w:eastAsia="it-IT"/>
          <w14:ligatures w14:val="none"/>
        </w:rPr>
        <w:t xml:space="preserve"> anziana, se si santifica e cresce ogni giorno in grazia e in sapienza evangelica, può aiutare le nuove generazioni a conoscere, amare, servire Gesù secondo pienezza di verità e di sana dottrina. </w:t>
      </w:r>
    </w:p>
    <w:p w14:paraId="0813265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Alla Chiesa non serve chi si abbandona al peccato; di conseguenza non serve una Donna anziana che trascorre i suoi giorni nella mormorazione, nei pettegolezzi, nelle vane discussioni, in ogni altra opera contraria al Vangelo di Cristo Gesù. Quanti non camminano su una via di salvezza, non solo non giovano alla Chiesa, quanto anche con il loro cattivo esempio sono di scandalo e di inciampo a che altri possano seguire secondo giustizia Cristo Signore. Tito dovrà vigilare affinché questo non accada. Ne va di mezzo il nome santo della Chiesa e la sua credibilità nella diffusione del Vangelo della salvezza. </w:t>
      </w:r>
    </w:p>
    <w:p w14:paraId="61B1BF3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lastRenderedPageBreak/>
        <w:t xml:space="preserve">Soprannaturale copertura: la forma del Vangelo. </w:t>
      </w:r>
      <w:r w:rsidRPr="002B4ADA">
        <w:rPr>
          <w:rFonts w:ascii="Arial" w:eastAsia="Times New Roman" w:hAnsi="Arial" w:cs="Times New Roman"/>
          <w:kern w:val="0"/>
          <w:sz w:val="24"/>
          <w:szCs w:val="20"/>
          <w:lang w:eastAsia="it-IT"/>
          <w14:ligatures w14:val="none"/>
        </w:rPr>
        <w:t xml:space="preserve">Ogni persona, giovane, meno giovane, adulta, anziana deve indossare, se vuole essere vera Chiesa del Dio vivente, una soprannaturale copertura, deve rivestire la forma del Vangelo in ogni sua esigenza di grazia e di verità. Il cristiano è colui che si è convertito e crede al Vangelo. Si converte e crede al Vangelo ogni giorno; si converte e assume la forma evangelica oggi per oggi, domani per domani, sempre per sempre. Chi non veste la soprannaturale forma del Vangelo, chi non vive cioè ogni parola di Vangelo, non serve alla Chiesa, perché non l’aiuta nella sua credibilità, anzi le arreca un grande danno. </w:t>
      </w:r>
    </w:p>
    <w:p w14:paraId="7B00F63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Tutti coloro che non vivono il Vangelo distruggono l’opera di testimonianza di coloro che lo vivono e lo annunziano. L’esigenza di essere uomini e donne che vivono il Vangelo non è di un tempo, è di ogni tempo, di ogni luogo, di tutti i tempi e di tutti i luoghi. Quando un uomo, una donna assume la forma del Vangelo, egli, ella ha trasformato la sua esistenza. Ma nessuna esistenza potrà mai cambiare se non parte dalla fede, cioè dall’accoglienza del Vangelo nel suo cuore, nella sua mente, nella sua anima. </w:t>
      </w:r>
    </w:p>
    <w:p w14:paraId="6EF1C0DD"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Il Vangelo accolto come unica forma di pensiero si trasforma in opera, diviene l’unica opera del cristiano, l’unica sua forma di essere e di operare, quindi di vivere. Il Vangelo si fa vita se si fa pensiero; se non diviene pensiero, non può divenire vita. Quando il Vangelo diviene vita, l’altro vedendoti, ha già appreso tutto di te, perché fa la distinzione con la sua vita, vede la differenza, constata le diversità, scorge ciò che ti divide da lui e perché ti divide. La forma del Vangelo assunta è la prima evangelizzazione, quella dell’esempio. Segue poi l’evangelizzazione della Parola, nasce la conversione e la fede al Vangelo. </w:t>
      </w:r>
    </w:p>
    <w:p w14:paraId="4B80E348"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2B4ADA">
          <w:rPr>
            <w:rFonts w:ascii="Arial" w:eastAsia="Times New Roman" w:hAnsi="Arial" w:cs="Times New Roman"/>
            <w:b/>
            <w:kern w:val="0"/>
            <w:sz w:val="24"/>
            <w:szCs w:val="20"/>
            <w:lang w:eastAsia="it-IT"/>
            <w14:ligatures w14:val="none"/>
          </w:rPr>
          <w:t>La Parola</w:t>
        </w:r>
      </w:smartTag>
      <w:r w:rsidRPr="002B4ADA">
        <w:rPr>
          <w:rFonts w:ascii="Arial" w:eastAsia="Times New Roman" w:hAnsi="Arial" w:cs="Times New Roman"/>
          <w:b/>
          <w:kern w:val="0"/>
          <w:sz w:val="24"/>
          <w:szCs w:val="20"/>
          <w:lang w:eastAsia="it-IT"/>
          <w14:ligatures w14:val="none"/>
        </w:rPr>
        <w:t xml:space="preserve"> nel tempo. La salvezza della storia è sempre particolare. </w:t>
      </w:r>
      <w:r w:rsidRPr="002B4ADA">
        <w:rPr>
          <w:rFonts w:ascii="Arial" w:eastAsia="Times New Roman" w:hAnsi="Arial" w:cs="Times New Roman"/>
          <w:kern w:val="0"/>
          <w:sz w:val="24"/>
          <w:szCs w:val="20"/>
          <w:lang w:eastAsia="it-IT"/>
          <w14:ligatures w14:val="none"/>
        </w:rPr>
        <w:t xml:space="preserve">Ogni uomo vive in un tempo, in una storia particolari. La storia e il tempo sono fatti dal pensiero dell’uomo, o degli uomini. Il pensiero si trasforma in opera, in fatto. Chi vuole incidere nel cambiamento della storia, del tempo, deve incidere fortemente nel pensiero. </w:t>
      </w:r>
    </w:p>
    <w:p w14:paraId="2A9C2AE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Se il pensiero resta lo stesso, inutile sperare di cambiare storia e tempo, sol perché cambiano alcune opere, alcuni fatti. Per intenderci: si può anche andare a Messa la domenica, si può anche fare una bella processione, ma il pensiero di prima e il pensiero di dopo non è cambiato. L’uomo è rimasto lo stesso, compirà inevitabilmente le stesse opere di prima, perché il pensiero che lo muove è quello di prima. Il Vangelo inizia nel momento in cui c’è la conversione e la conversione è abbandonare i pensieri di prima. </w:t>
      </w:r>
    </w:p>
    <w:p w14:paraId="4425DEE4"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La conversione inizia quando si assumono i pensieri di Cristo Gesù, quelli contenuti nella sua Parola, che è il Vangelo della salvezza. Oggi tante cose si fanno, ma l’uomo resta lo stesso, vive sempre con i pensieri di un tempo, altro non fa che continuare la storia di un tempo. Non solo non ci si converte, si arriva anche alla perdita di quel poco di conversione iniziale a causa della parola della tentazione e di ogni altra seduzione che con potenza va alla conquista del cristiano per la sua rovina eterna. </w:t>
      </w:r>
    </w:p>
    <w:p w14:paraId="7BE4B2E8"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Chi vuole cambiare la storia, il tempo, deve cambiare il pensiero della mente dell’uomo. L’unico pensiero capace di cambiare la storia è quello di Cristo Gesù. Non si può invitare un uomo ad essere più buono, più santo; lo si deve invitare </w:t>
      </w:r>
      <w:r w:rsidRPr="002B4ADA">
        <w:rPr>
          <w:rFonts w:ascii="Arial" w:eastAsia="Times New Roman" w:hAnsi="Arial" w:cs="Times New Roman"/>
          <w:kern w:val="0"/>
          <w:sz w:val="24"/>
          <w:szCs w:val="20"/>
          <w:lang w:eastAsia="it-IT"/>
          <w14:ligatures w14:val="none"/>
        </w:rPr>
        <w:lastRenderedPageBreak/>
        <w:t xml:space="preserve">alla conversione e alla fede al Vangelo. </w:t>
      </w:r>
      <w:r w:rsidRPr="002B4ADA">
        <w:rPr>
          <w:rFonts w:ascii="Arial" w:eastAsia="Times New Roman" w:hAnsi="Arial" w:cs="Times New Roman"/>
          <w:i/>
          <w:kern w:val="0"/>
          <w:sz w:val="24"/>
          <w:szCs w:val="20"/>
          <w:lang w:eastAsia="it-IT"/>
          <w14:ligatures w14:val="none"/>
        </w:rPr>
        <w:t xml:space="preserve">“Convertitevi e credete al Vangelo”. </w:t>
      </w:r>
      <w:r w:rsidRPr="002B4ADA">
        <w:rPr>
          <w:rFonts w:ascii="Arial" w:eastAsia="Times New Roman" w:hAnsi="Arial" w:cs="Times New Roman"/>
          <w:kern w:val="0"/>
          <w:sz w:val="24"/>
          <w:szCs w:val="20"/>
          <w:lang w:eastAsia="it-IT"/>
          <w14:ligatures w14:val="none"/>
        </w:rPr>
        <w:t>Nella conversione e nella fede al Vangelo, cambia la storia di un uomo, cambia la storia del mondo.</w:t>
      </w:r>
    </w:p>
    <w:p w14:paraId="0FB0659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Trasformare la società attraverso l’educazione familiare. </w:t>
      </w:r>
      <w:r w:rsidRPr="002B4ADA">
        <w:rPr>
          <w:rFonts w:ascii="Arial" w:eastAsia="Times New Roman" w:hAnsi="Arial" w:cs="Times New Roman"/>
          <w:kern w:val="0"/>
          <w:sz w:val="24"/>
          <w:szCs w:val="20"/>
          <w:lang w:eastAsia="it-IT"/>
          <w14:ligatures w14:val="none"/>
        </w:rPr>
        <w:t xml:space="preserve">Paolo ha un progetto di trasformazione della società valido per ogni tempo, ogni luogo, ogni epoca, ogni storia. Egli chiede alle donne di essere i primi responsabili tra coloro che sono chiamati alla trasformazione del mondo attraverso l’educazione della famiglia, cioè delle giovani vite alla fede. Se loro impegneranno ogni energia all’educazione alla verità, alla giustizia, in una parola, al Vangelo, esse con il loro insegnamento opereranno per la trasformazione vera della società, perché avranno immesso in essa delle persone che veramente credono al Vangelo e veramente hanno abbandonato i pensieri di un tempo. </w:t>
      </w:r>
    </w:p>
    <w:p w14:paraId="7D354C1B" w14:textId="0B6203E4"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Questo significa che la famiglia diviene la prima cattedra dell’insegnamento e della trasmissione della fede, la prima</w:t>
      </w:r>
      <w:r w:rsidR="00510511">
        <w:rPr>
          <w:rFonts w:ascii="Arial" w:eastAsia="Times New Roman" w:hAnsi="Arial" w:cs="Times New Roman"/>
          <w:kern w:val="0"/>
          <w:sz w:val="24"/>
          <w:szCs w:val="20"/>
          <w:lang w:eastAsia="it-IT"/>
          <w14:ligatures w14:val="none"/>
        </w:rPr>
        <w:t xml:space="preserve"> </w:t>
      </w:r>
      <w:r w:rsidRPr="002B4ADA">
        <w:rPr>
          <w:rFonts w:ascii="Arial" w:eastAsia="Times New Roman" w:hAnsi="Arial" w:cs="Times New Roman"/>
          <w:kern w:val="0"/>
          <w:sz w:val="24"/>
          <w:szCs w:val="20"/>
          <w:lang w:eastAsia="it-IT"/>
          <w14:ligatures w14:val="none"/>
        </w:rPr>
        <w:t xml:space="preserve">scuola di conversione e di fede; la prima palestra di come veramente, realmente si segue il Signore Gesù. Non è poco, è tutto. Questo insegnamento è invisibile all’occhio del mondo, ma è il solo capace di trasformare il mondo; è fatto nell’umiltà e nel silenzio e per questo è assai gradito agli occhi di Dio. </w:t>
      </w:r>
    </w:p>
    <w:p w14:paraId="00B59F4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Insegnare le virtù. </w:t>
      </w:r>
      <w:r w:rsidRPr="002B4ADA">
        <w:rPr>
          <w:rFonts w:ascii="Arial" w:eastAsia="Times New Roman" w:hAnsi="Arial" w:cs="Times New Roman"/>
          <w:kern w:val="0"/>
          <w:sz w:val="24"/>
          <w:szCs w:val="20"/>
          <w:lang w:eastAsia="it-IT"/>
          <w14:ligatures w14:val="none"/>
        </w:rPr>
        <w:t xml:space="preserve">L’insegnamento non può essere mai astratto. Esso è concreto. La concretezza di ogni insegnamento è la pratica delle virtù cristiane. Esse sono essenzialmente: fede, speranza, carità; prudenza, giustizia, fortezza, temperanza. Queste virtù non si insegnano solo a parole, bisogna insegnarle a parole e con la propria vita. </w:t>
      </w:r>
    </w:p>
    <w:p w14:paraId="52AAFC0B"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Una madre che insegna al figlio la virtù della speranza, camminando essa stessa verso il Paradiso, e per questo facendosi ogni giorno povera in spirito, misericordiosa, mite, umile, operatrice di pace e di giustizia, santa nel corpo e nello spirito, dona al figlio, alla figlia, il più grande insegnamento. </w:t>
      </w:r>
    </w:p>
    <w:p w14:paraId="049408C5"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Nessun altro maestro al mondo può incidere sul figlio, sulla figlia, quanto l’esemplarità santa della madre. Nessun insegnamento è valido, se si prescinde dalla pratica quotidiana delle virtù. Oggi alcune virtù sono di vitale importanza: la sobrietà, la giustizia, la rinunzia, la temperanza. Senza queste virtù nessuna civiltà cristiana potrà mai essere edificata, perché sono queste virtù il fondamento della sua vera e santa edificazione. </w:t>
      </w:r>
    </w:p>
    <w:p w14:paraId="3E21132E"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Per amore di Cristo. </w:t>
      </w:r>
      <w:r w:rsidRPr="002B4ADA">
        <w:rPr>
          <w:rFonts w:ascii="Arial" w:eastAsia="Times New Roman" w:hAnsi="Arial" w:cs="Times New Roman"/>
          <w:kern w:val="0"/>
          <w:sz w:val="24"/>
          <w:szCs w:val="20"/>
          <w:lang w:eastAsia="it-IT"/>
          <w14:ligatures w14:val="none"/>
        </w:rPr>
        <w:t xml:space="preserve">Tutto, nel cristianesimo, deve essere fatto per amore di Cristo. Tutto può essere fatto così, se tutto è fatto dall’amore di Cristo, nell’amore di Cristo. Si può vivere per amore di Cristo, se si è vitalmente inseriti nell’amore di Cristo e si attinge ogni amore da profondere al mondo dal cuore di Cristo, che ci ha amati sino alla fine. Chi si separa da Cristo, chi si distacca dal suo amore, chi non lo sceglie quotidianamente come l’unica fonte del suo amore, mai potrà amare secondo Cristo, mai lo potrà per Cristo. Non lo potrà perché il suo amore non è da Cristo, non è vissuto in Cristo, vitalmente inseriti in Lui, come il tralcio è inserito nella vite. </w:t>
      </w:r>
    </w:p>
    <w:p w14:paraId="15E9AC99"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Senza </w:t>
      </w:r>
      <w:smartTag w:uri="urn:schemas-microsoft-com:office:smarttags" w:element="PersonName">
        <w:smartTagPr>
          <w:attr w:name="ProductID" w:val="la Parola"/>
        </w:smartTagPr>
        <w:r w:rsidRPr="002B4ADA">
          <w:rPr>
            <w:rFonts w:ascii="Arial" w:eastAsia="Times New Roman" w:hAnsi="Arial" w:cs="Times New Roman"/>
            <w:b/>
            <w:kern w:val="0"/>
            <w:sz w:val="24"/>
            <w:szCs w:val="20"/>
            <w:lang w:eastAsia="it-IT"/>
            <w14:ligatures w14:val="none"/>
          </w:rPr>
          <w:t>la Parola</w:t>
        </w:r>
      </w:smartTag>
      <w:r w:rsidRPr="002B4ADA">
        <w:rPr>
          <w:rFonts w:ascii="Arial" w:eastAsia="Times New Roman" w:hAnsi="Arial" w:cs="Times New Roman"/>
          <w:b/>
          <w:kern w:val="0"/>
          <w:sz w:val="24"/>
          <w:szCs w:val="20"/>
          <w:lang w:eastAsia="it-IT"/>
          <w14:ligatures w14:val="none"/>
        </w:rPr>
        <w:t xml:space="preserve"> non c’è vita. </w:t>
      </w:r>
      <w:r w:rsidRPr="002B4ADA">
        <w:rPr>
          <w:rFonts w:ascii="Arial" w:eastAsia="Times New Roman" w:hAnsi="Arial" w:cs="Times New Roman"/>
          <w:kern w:val="0"/>
          <w:sz w:val="24"/>
          <w:szCs w:val="20"/>
          <w:lang w:eastAsia="it-IT"/>
          <w14:ligatures w14:val="none"/>
        </w:rPr>
        <w:t xml:space="preserve">La via della vita è la volontà di Dio. Senza il compimento della volontà di Dio, nessuna vita potrà mai sorgere sulla terra. Non può perché la vera vita è Dio ed essa viene a noi attraverso il compimento della </w:t>
      </w:r>
      <w:r w:rsidRPr="002B4ADA">
        <w:rPr>
          <w:rFonts w:ascii="Arial" w:eastAsia="Times New Roman" w:hAnsi="Arial" w:cs="Times New Roman"/>
          <w:kern w:val="0"/>
          <w:sz w:val="24"/>
          <w:szCs w:val="20"/>
          <w:lang w:eastAsia="it-IT"/>
          <w14:ligatures w14:val="none"/>
        </w:rPr>
        <w:lastRenderedPageBreak/>
        <w:t xml:space="preserve">sua volontà. Cercare vie alternative al Vangelo sperando di creare la vita sulla terra, è quanto di più falso possa insinuarsi nella mente del cristiano. </w:t>
      </w:r>
    </w:p>
    <w:p w14:paraId="408F17BD"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Che lo possano pensare coloro che sono senza Cristo, è un fatto; che lo possano pensare i cristiani, è un fatto ben diverso, perché è rinnegamento bello e buono della Parola di Cristo Gesù e del suo Vangelo. La vita è in Cristo, perché Cristo è la vita. Chi vuole la vita deve attingerla in Lui, la si attinge vivendo ogni sua Parola, compiendo il Vangelo. Anche questa è conversione che bisogna operare nel nostro cuore, nella nostra mente, nel nostro spirito. </w:t>
      </w:r>
    </w:p>
    <w:p w14:paraId="4C8E834E"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Cosa è la bontà. </w:t>
      </w:r>
      <w:r w:rsidRPr="002B4ADA">
        <w:rPr>
          <w:rFonts w:ascii="Arial" w:eastAsia="Times New Roman" w:hAnsi="Arial" w:cs="Times New Roman"/>
          <w:kern w:val="0"/>
          <w:sz w:val="24"/>
          <w:szCs w:val="20"/>
          <w:lang w:eastAsia="it-IT"/>
          <w14:ligatures w14:val="none"/>
        </w:rPr>
        <w:t xml:space="preserve">La bontà è della mente, del cuore, dello spirito, dell’anima, della volontà, dei sentimenti, dei desideri, delle aspirazioni. La mente è buona se pensa i pensieri di Dio. Il cuore è buono se custodisce i pensieri di Dio. Lo spirito è buono se perennemente si lascia formare dalla verità di Cristo Gesù. L’anima è buona se in essa regna la grazia di Cristo, la sua carità, la sua speranza. La volontà è buona se è protesa al compimento della volontà di Dio. </w:t>
      </w:r>
    </w:p>
    <w:p w14:paraId="1250126B"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I sentimenti sono buoni se sono quelli di Cristo dentro di noi. I desideri e le aspirazioni sono buoni se tutti protesi, orientati alla realizzazione dei desideri e delle aspirazioni di Dio su di noi. Tutto questo avviene se l’uomo si lascia fare da Cristo povero in spirito ed è povero in spirito colui che si spoglia di sé: pensieri, aspirazioni, volontà perché indossi pensieri, aspirazioni, volontà del Padre, di Cristo, secondo la pienezza di conoscenza e di verità che ci dona quotidianamente lo Spirito Santo. </w:t>
      </w:r>
    </w:p>
    <w:p w14:paraId="24DF468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vita è mistero. </w:t>
      </w:r>
      <w:r w:rsidRPr="002B4ADA">
        <w:rPr>
          <w:rFonts w:ascii="Arial" w:eastAsia="Times New Roman" w:hAnsi="Arial" w:cs="Times New Roman"/>
          <w:kern w:val="0"/>
          <w:sz w:val="24"/>
          <w:szCs w:val="20"/>
          <w:lang w:eastAsia="it-IT"/>
          <w14:ligatures w14:val="none"/>
        </w:rPr>
        <w:t xml:space="preserve">La vita è mistero perché essa non è posta nella nostra volontà. Essa è di Dio, appartiene a Dio, ci è stata data per compiere la volontà di Dio. Questo è il mistero della nostra vita. Oggi l’uomo ha profanizzato questa vita, perché l’ha strappata a Dio e se ne è impadronito, affidandola ai suoi pensieri, alle sue aspirazioni, alla sua volontà. Se l’uomo non riporta la vita nel mistero, se non fa di essa uno strumento per fare la volontà di Dio, essa non si compie. Nessun compimento della nostra vita è fuori o senza la volontà di Dio. Perché la vita ritorni ad essere mistero è necessario che ognuno, ogni giorno, si lasci fare da Dio, secondo la sua volontà, per il compimento nel mondo della sua volontà. </w:t>
      </w:r>
    </w:p>
    <w:p w14:paraId="24A055BF"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L’educazione è prima di tutto esemplarità. </w:t>
      </w:r>
      <w:r w:rsidRPr="002B4ADA">
        <w:rPr>
          <w:rFonts w:ascii="Arial" w:eastAsia="Times New Roman" w:hAnsi="Arial" w:cs="Times New Roman"/>
          <w:kern w:val="0"/>
          <w:sz w:val="24"/>
          <w:szCs w:val="20"/>
          <w:lang w:eastAsia="it-IT"/>
          <w14:ligatures w14:val="none"/>
        </w:rPr>
        <w:t>È esemplarità perché il Vangelo non è solo Parola, è Parola ed opera, è Parola fatta opera. Chi non fa della Parola la sua opera, la sua vita, non vive il Vangelo, non lo mostra; non mostrandolo attesta di non avere fede in esso, di non essersi convertito ad esso, di non amarlo, di non seguirlo, di non camminare sulla sua via. Una Parola che non si trasforma in opera mai potrà essere Parola di educazione, di formazione, di insegnamento; anzi è una Parola di diseducazione, di corruzione di ogni vera formazione, di perversione della verità. Cristo fece ed insegnò. Il cristiano fa ed insegna, opera e dice. Se non opera, non può dire, perché mai sarà creduto in quel che dice. Se non opera e dice, con la sua opera malvagia attesta la nullità della Parola, la sua inutilità. A che serve una Parola che si dice, ma che non vive neanche colui che la dice?</w:t>
      </w:r>
    </w:p>
    <w:p w14:paraId="36065189"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nostra non è una moralità, è una sequela. </w:t>
      </w:r>
      <w:r w:rsidRPr="002B4ADA">
        <w:rPr>
          <w:rFonts w:ascii="Arial" w:eastAsia="Times New Roman" w:hAnsi="Arial" w:cs="Times New Roman"/>
          <w:kern w:val="0"/>
          <w:sz w:val="24"/>
          <w:szCs w:val="20"/>
          <w:lang w:eastAsia="it-IT"/>
          <w14:ligatures w14:val="none"/>
        </w:rPr>
        <w:t xml:space="preserve">Altra verità da puntualizzare è questa. Noi non siamo chiamati a vivere una moralità più o meno elevata, più o meno eccelsa. Noi siamo chiamati a seguire Cristo Gesù. Non a seguirlo come fa un gregge con il suo pastore. Noi siamo chiamati a seguirlo come suo corpo e </w:t>
      </w:r>
      <w:r w:rsidRPr="002B4ADA">
        <w:rPr>
          <w:rFonts w:ascii="Arial" w:eastAsia="Times New Roman" w:hAnsi="Arial" w:cs="Times New Roman"/>
          <w:kern w:val="0"/>
          <w:sz w:val="24"/>
          <w:szCs w:val="20"/>
          <w:lang w:eastAsia="it-IT"/>
          <w14:ligatures w14:val="none"/>
        </w:rPr>
        <w:lastRenderedPageBreak/>
        <w:t xml:space="preserve">quindi dobbiamo seguirlo in Lui, con Lui. Se dobbiamo seguirlo in Lui e con Lui, dobbiamo seguirlo come Chiesa, quindi essere Chiesa, che vive nella Chiesa, per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con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w:t>
      </w:r>
    </w:p>
    <w:p w14:paraId="2B72C3BF"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Dobbiamo seguirlo per edificare ogni giorno il suo corpo, che è </w:t>
      </w:r>
      <w:smartTag w:uri="urn:schemas-microsoft-com:office:smarttags" w:element="PersonName">
        <w:smartTagPr>
          <w:attr w:name="ProductID" w:val="la Chiesa. Dobbiamo"/>
        </w:smartTagPr>
        <w:r w:rsidRPr="002B4ADA">
          <w:rPr>
            <w:rFonts w:ascii="Arial" w:eastAsia="Times New Roman" w:hAnsi="Arial" w:cs="Times New Roman"/>
            <w:kern w:val="0"/>
            <w:sz w:val="24"/>
            <w:szCs w:val="20"/>
            <w:lang w:eastAsia="it-IT"/>
            <w14:ligatures w14:val="none"/>
          </w:rPr>
          <w:t>la Chiesa. Dobbiamo</w:t>
        </w:r>
      </w:smartTag>
      <w:r w:rsidRPr="002B4ADA">
        <w:rPr>
          <w:rFonts w:ascii="Arial" w:eastAsia="Times New Roman" w:hAnsi="Arial" w:cs="Times New Roman"/>
          <w:kern w:val="0"/>
          <w:sz w:val="24"/>
          <w:szCs w:val="20"/>
          <w:lang w:eastAsia="it-IT"/>
          <w14:ligatures w14:val="none"/>
        </w:rPr>
        <w:t xml:space="preserve"> seguirlo compiendo il suo percorso nella volontà del Padre sino alla fine, offrendo la nostra vita per la redenzione del mondo, mettendo a disposizione del Vangelo la nostra vita, per testimoniare Cristo e per chiamare ogni uomo alla conversione e alla fede al Vangelo. La chiamata deve essere esplicita. Si lascia all’uomo la volontà di accoglierla, o di non accoglierla. Al cristiano non è lasciata alcuna libertà di farla, o di non farla. Egli deve chiamare alla fede, alla conversione, a seguire Cristo Gesù, nella Chiesa. </w:t>
      </w:r>
    </w:p>
    <w:p w14:paraId="6CCC3B18"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Nulla è insignificante per il discepolo di Gesù. </w:t>
      </w:r>
      <w:r w:rsidRPr="002B4ADA">
        <w:rPr>
          <w:rFonts w:ascii="Arial" w:eastAsia="Times New Roman" w:hAnsi="Arial" w:cs="Times New Roman"/>
          <w:kern w:val="0"/>
          <w:sz w:val="24"/>
          <w:szCs w:val="20"/>
          <w:lang w:eastAsia="it-IT"/>
          <w14:ligatures w14:val="none"/>
        </w:rPr>
        <w:t xml:space="preserve">Il discepolo di Gesù deve camminare con nel cuore una grande verità: tutto ciò che lui dice, fa, opera; ogni sua relazione deve essere un momento di evangelizzazione; se non può farlo con la parola, deve farlo con le opere; se non può farlo con le opere, deve farlo con il suo comportamento corretto, sempre evangelico, sempre formato sul modello di Cristo Gesù. In tal senso nulla è insignificante per lui, perché tutto si trasforma in evangelizzazione e in annunzio di Cristo. Quando il cristiano arriverà a questa perfezione, egli è vero discepolo di Cristo Gesù. </w:t>
      </w:r>
    </w:p>
    <w:p w14:paraId="7203F736"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Unico fine della tentazione: distruggere Cristo o in sé, o nella sua opera, o nei suoi strumenti. </w:t>
      </w:r>
      <w:r w:rsidRPr="002B4ADA">
        <w:rPr>
          <w:rFonts w:ascii="Arial" w:eastAsia="Times New Roman" w:hAnsi="Arial" w:cs="Times New Roman"/>
          <w:kern w:val="0"/>
          <w:sz w:val="24"/>
          <w:szCs w:val="20"/>
          <w:lang w:eastAsia="it-IT"/>
          <w14:ligatures w14:val="none"/>
        </w:rPr>
        <w:t xml:space="preserve">Cristo è la salvezza dell’uomo, di ogni uomo. La tentazione va a caccia del cristiano e con ogni mezzo vuole separarlo da Cristo: da Cristo in sé, da Cristo nella sua opera, da Cristo nei suoi strumenti. Generalmente parte dalla separazione da Cristo nei suoi strumenti. Allontanato un uomo da colui che gli dona la grazia e la verità di Cristo Gesù, quest’uomo è sempre in balia del male, perché privo della sorgente della vita. Separato un uomo dagli strumenti che danno Cristo, immediatamente lo separano dall’opera di Cristo, che è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una, santa, cattolica, apostolica, lo separano da Cristo in sé, dal suo mistero di via, di verità, di vita. </w:t>
      </w:r>
    </w:p>
    <w:p w14:paraId="1D2FB74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Questa tentazione non è rivolta solo a coloro che non sono strumenti, è rivolta anche agli strumenti, perché si separino dal loro mistero, dalla loro essenza, dalla volontà di Dio legata alla missione, al ministero, alla vocazione. Operata questa separazione, il mondo precipita nel buio. Il ministero, la vocazione sono per il compimento della volontà di Dio, per la finalità che Dio ha posto in essi. Data alla vocazione, al ministero un’altra finalità, si è fuori della verità del ministero, della vocazione. è questa la più grave, la più pericolosa delle tentazioni. Dalla finalità del ministero dipende la vita sulla terra. Satana separa dalla finalità, nasce la morte. Il ministero di vita si trasforma in ministero di morte. Oggi è questa la vera tentazione della Chiesa. Nessuno lo vuole ammettere, ma è questa. Nessuno la vede, ma è questa. Tutti sono caduti, ma è questa. </w:t>
      </w:r>
    </w:p>
    <w:p w14:paraId="4A95C3A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dignità è la santità. </w:t>
      </w:r>
      <w:r w:rsidRPr="002B4ADA">
        <w:rPr>
          <w:rFonts w:ascii="Arial" w:eastAsia="Times New Roman" w:hAnsi="Arial" w:cs="Times New Roman"/>
          <w:kern w:val="0"/>
          <w:sz w:val="24"/>
          <w:szCs w:val="20"/>
          <w:lang w:eastAsia="it-IT"/>
          <w14:ligatures w14:val="none"/>
        </w:rPr>
        <w:t xml:space="preserve">Il cristiano è chiamato a mostrare al mondo la sua nuova dignità, quella che Dio gli ha dato nelle acque del battesimo. Questa dignità potrà mostrarla in un solo modo: divenendo santo, perseverando nella santità, crescendo in essa costantemente. La dignità visibile del cristiano è la sua visibile appartenenza a Dio. Se è di Dio dovrà liberarsi visibilmente di tutto ciò che appartiene al mondo, che è del mondo. Anche forme e modi di essere del mondo </w:t>
      </w:r>
      <w:r w:rsidRPr="002B4ADA">
        <w:rPr>
          <w:rFonts w:ascii="Arial" w:eastAsia="Times New Roman" w:hAnsi="Arial" w:cs="Times New Roman"/>
          <w:kern w:val="0"/>
          <w:sz w:val="24"/>
          <w:szCs w:val="20"/>
          <w:lang w:eastAsia="it-IT"/>
          <w14:ligatures w14:val="none"/>
        </w:rPr>
        <w:lastRenderedPageBreak/>
        <w:t xml:space="preserve">dovranno venire abbandonati da lui. Lo richiede la manifestazione visibile della sua nuova dignità. </w:t>
      </w:r>
    </w:p>
    <w:p w14:paraId="6E7EC5DC"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Parola sempre di apostolo. Parola sempre di presbitero. Il presbitero non è persona per sé, è persona per Cristo. </w:t>
      </w:r>
      <w:r w:rsidRPr="002B4ADA">
        <w:rPr>
          <w:rFonts w:ascii="Arial" w:eastAsia="Times New Roman" w:hAnsi="Arial" w:cs="Times New Roman"/>
          <w:kern w:val="0"/>
          <w:sz w:val="24"/>
          <w:szCs w:val="20"/>
          <w:lang w:eastAsia="it-IT"/>
          <w14:ligatures w14:val="none"/>
        </w:rPr>
        <w:t xml:space="preserve">Un albero produce sempre lo stesso frutto. Un apostolo di Cristo Gesù, un suo presbitero deve avere sempre una parola che è di Cristo Gesù. Lui deve sempre pensare come Cristo, parlare come Cristo, relazionarsi come Cristo, vedere come Cristo, agire come Cristo. Non può ora essere di Cristo e ora del mondo, ora di Dio e ora dell’uomo, ora della verità e ora della menzogna. Un cuore diviso tra Cristo e il mondo è un cuore che appartiene al mondo. Per essere di Cristo, il cuore deve essere sempre di Cristo, in ogni istante, in ogni situazione, in ogni parola, in ogni opera, in ogni relazione, in ogni faccenda. Cristo parlava, vedeva, operava sempre da Cristo. </w:t>
      </w:r>
    </w:p>
    <w:p w14:paraId="107988FA"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Cristo era sempre del Padre, sempre della sua volontà. Un apostolo, un presbitero è di Cristo per sacramento, per conformazione sacramentale a Lui, deve essere per conformazione di pensiero e di opera, di sentimento e di volontà, di aspirazione e di desiderio. Un apostolo, un presbitero non possono avere tempi neutri, mondani, per sé. Il loro essere è essere di Cristo e tutto in loro deve essere di Cristo sempre. La stessa legge vale anche per il cristiano. Egli è di Cristo, è suo corpo e sempre deve essere suo corpo, sua vita, sua parola, sua verità, suo desiderio, sua volontà.</w:t>
      </w:r>
    </w:p>
    <w:p w14:paraId="2188A2A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mondo della schiavitù. La vita come redenzione. </w:t>
      </w:r>
      <w:r w:rsidRPr="002B4ADA">
        <w:rPr>
          <w:rFonts w:ascii="Arial" w:eastAsia="Times New Roman" w:hAnsi="Arial" w:cs="Times New Roman"/>
          <w:kern w:val="0"/>
          <w:sz w:val="24"/>
          <w:szCs w:val="20"/>
          <w:lang w:eastAsia="it-IT"/>
          <w14:ligatures w14:val="none"/>
        </w:rPr>
        <w:t xml:space="preserve">La schiavitù è il frutto del peccato dell’uomo. Un uomo può essere schiavo del peccato del fratello, ma anche può redimere il peccato del fratello che crea la schiavitù e operare per la libertà di se stesso e degli altri che sono schiavi del peccato dell’uomo. Il peccato dell’uomo che crea ogni forma di schiavitù, sia fisica che spirituale, si redime in un solo modo: offrendo la nostra vita a Dio, in perfetto compimento della sua volontà, perché ogni peccato sia redento, specie quello che causa la nostra schiavitù o fisica, o spirituale, o morale. Chi vuole offrire la vita per la redenzione del peccato del fratello, può offrirla, ma ad una sola condizione: che viva la sua schiavitù nella più alta santità e quindi viva in essa tutta la volontà di Dio. Vivendo la volontà di Dio, egli opererà la più grande rivoluzione della storia: l’abolizione della schiavitù, attraverso l’eliminazione del peccato che la schiavitù genera e fa proliferare. </w:t>
      </w:r>
    </w:p>
    <w:p w14:paraId="11D3E317"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Si offre l’umanità nella sua concretezza per la sua redenzione. </w:t>
      </w:r>
      <w:r w:rsidRPr="002B4ADA">
        <w:rPr>
          <w:rFonts w:ascii="Arial" w:eastAsia="Times New Roman" w:hAnsi="Arial" w:cs="Times New Roman"/>
          <w:kern w:val="0"/>
          <w:sz w:val="24"/>
          <w:szCs w:val="20"/>
          <w:lang w:eastAsia="it-IT"/>
          <w14:ligatures w14:val="none"/>
        </w:rPr>
        <w:t xml:space="preserve">La salvezza dell’umanità non si compie fuori della propria condizione umana. Non è uscendo dalla nostra condizione che si salva il mondo, lo si salva solo uscendo dal mondo, non essendo cioè del mondo, ma restando nel mondo nel quale ci troviamo a vivere. È questa una delle cose più difficili da comprendere. Solo la soprannaturale luce dello Spirito Santo può aiutarci con il dono della sua sapienza ed intelligenza. L’umanità deve essere offerta nella sua concretezza. La concretezza dello schiavo è la sua schiavitù. La sua schiavitù egli deve offrire per la redenzione del suo mondo. Non può liberare il mondo della schiavitù uscendo dalla sua concretezza, perché non può uscire da essa, se non operando il male. Da una situazione si può uscire, si deve uscire, ma restando sempre nel bene, nella volontà di Dio, nella sua santità. </w:t>
      </w:r>
    </w:p>
    <w:p w14:paraId="08BBB2B7"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lastRenderedPageBreak/>
        <w:t xml:space="preserve">Quando da una situazione non si può uscire con santità, per liberazione, per superamento della condizione stessa, allora la via santa rimane solo una: offrire la vita storica, la vita concreta al Signore per la sua santificazione e la santificazione di ogni altra vita che è nella stessa concretezza di schiavitù. </w:t>
      </w:r>
    </w:p>
    <w:p w14:paraId="23C3C34A"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Lo schiavo, rimanendo schiavo perché questa è l’unica possibilità di vivere la sua vita, offre la sua vita di schiavo, per la redenzione del peccato che provoca la schiavitù e così dicasi di ogni altra situazione di schiavitù, in ogni campo, in ogni settore, in ogni ambito. Che il Signore aiuti a comprendere questa regola universale di santificazione e di liberazione. Gesù entrò nella nostra condizione di schiavitù, rimase però nella sua santità, visse la schiavitù del peccato sino alla morte e alla morte di croce, liberò il mondo dal peccato che causa ogni schiavitù e ogni morte. So che è difficile comprendere ciò che sto dicendo, ma è questa la via della vita. </w:t>
      </w:r>
    </w:p>
    <w:p w14:paraId="2827B93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Manifestare in ogni condizione la volontà di Dio. </w:t>
      </w:r>
      <w:r w:rsidRPr="002B4ADA">
        <w:rPr>
          <w:rFonts w:ascii="Arial" w:eastAsia="Times New Roman" w:hAnsi="Arial" w:cs="Times New Roman"/>
          <w:kern w:val="0"/>
          <w:sz w:val="24"/>
          <w:szCs w:val="20"/>
          <w:lang w:eastAsia="it-IT"/>
          <w14:ligatures w14:val="none"/>
        </w:rPr>
        <w:t xml:space="preserve">È questa la forma, la modalità di sempre, di tutti, per operare l’evangelizzazione del mondo: manifestare sempre, a parole e nei fatti, la volontà di Dio. Quando la volontà di Dio si dice e si fa, l’altro, chiunque esso sia, è messo in condizione di esaminare la propria coscienza. Egli è posto dinanzi alla verità. Può rifiutarla, ma anche accoglierla. Se la rifiuta, se ne assume la responsabilità; se l’accoglie inizia anche lui il cammino verso il compimento della propria salvezza. Ciò che è importante, vitale è questo: la manifestazione della volontà di Dio non deve avvenire per alcuni fatti, alcune verità, alcune circostanze, o avvenimenti. Essa non può essere episodica, non deve esserlo. </w:t>
      </w:r>
    </w:p>
    <w:p w14:paraId="16F82EF9"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Se la manifestazione della volontà di Dio è episodica, essa non è affatto manifestazione della volontà di Dio. L’altro può rimanere nella sua indifferenza. La manifestazione della volontà di Dio è vera, reale, se fatta in ogni circostanza, in ogni evento, in ogni parola, in ogni momento della nostra esistenza, da soli e con gli altri, in forma privata e in forma pubblica, di giorno e di notte, nelle ferie e nelle domeniche, nel tempo di lavoro e nel tempo libero. Essa è vera manifestazione della volontà di Dio se investe tutte le occupazioni dell’uomo, ogni suo pensiero, decisione, operazione, lavoro. </w:t>
      </w:r>
    </w:p>
    <w:p w14:paraId="4A2EB357"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Non rubare. </w:t>
      </w:r>
      <w:r w:rsidRPr="002B4ADA">
        <w:rPr>
          <w:rFonts w:ascii="Arial" w:eastAsia="Times New Roman" w:hAnsi="Arial" w:cs="Times New Roman"/>
          <w:kern w:val="0"/>
          <w:sz w:val="24"/>
          <w:szCs w:val="20"/>
          <w:lang w:eastAsia="it-IT"/>
          <w14:ligatures w14:val="none"/>
        </w:rPr>
        <w:t xml:space="preserve">Ogni cosa che l’uomo possiede, deve essere frutto del proprio lavoro. Tutto ciò che è degli altri, mai potrà divenire proprio, a meno che l’altro non ce ne faccia dono. Il furto è appropriazione indebita della cosa del fratello. Il furto è proibito dal settimo comandamento: non rubare. Il furto è anche protetto da un altro comandamento: il decimo: non desiderare la roba d’altri. Tutto nasce dalla concupiscenza degli occhi. Chi vuole non rubare deve iniziare dal governo della propria concupiscenza, deve anche divenire povero in spirito, cioè privo di un qualsiasi desiderio per le cose di questo mondo, specie per le cose che sono degli altri. </w:t>
      </w:r>
    </w:p>
    <w:p w14:paraId="7CA2E2E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Contro il furto viene in aiuto anche la virtù della temperanza, o della moderazione. La temperanza ci guida verso il necessario, la moderazione ci insegna il retto uso di ogni cosa. Si usa quanto serve; quanto non serve non si usa. Il cristiano anche in questo deve essere esempio e modello per il mondo intero. Di niente egli si deve appropriare; quanto non è suo deve egli restituire. Le forme del furto sono infinite, come infinito è il desiderio dell’uomo e infinite sono le vie per soddisfarlo. </w:t>
      </w:r>
    </w:p>
    <w:p w14:paraId="0FE69627"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kern w:val="0"/>
          <w:sz w:val="24"/>
          <w:szCs w:val="20"/>
          <w:lang w:eastAsia="it-IT"/>
          <w14:ligatures w14:val="none"/>
        </w:rPr>
        <w:lastRenderedPageBreak/>
        <w:t xml:space="preserve">Il cristiano pone ogni attenzione a che nessuna concupiscenza entri nel suo cuore, nessun desiderio; prega perché il Signore gli conceda il dono della temperanza e della moderazione in ogni cosa. Prega altresì che il Signore gli conceda l’altra virtù che è quella della rinunzia a favore dei fratelli più poveri e bisognosi. Il furto è peccato contro la carità. La carità non toglie. La carità si priva perché altri abbiamo quanto serve loro per vivere. </w:t>
      </w:r>
    </w:p>
    <w:p w14:paraId="1C1B038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Quella del cristiano è una vita donata. </w:t>
      </w:r>
      <w:r w:rsidRPr="002B4ADA">
        <w:rPr>
          <w:rFonts w:ascii="Arial" w:eastAsia="Times New Roman" w:hAnsi="Arial" w:cs="Times New Roman"/>
          <w:kern w:val="0"/>
          <w:sz w:val="24"/>
          <w:szCs w:val="20"/>
          <w:lang w:eastAsia="it-IT"/>
          <w14:ligatures w14:val="none"/>
        </w:rPr>
        <w:t xml:space="preserve">Il cristiano non può rubare perché la sua è una vita donata interamente a Dio per il servizio dei fratelli. Se lui ha donato tutta la sua vita perché il Signore ne faccia uno strumento di salvezza, può egli appropriarsi di cose non sue? Sarebbe questa una contraddizione sostanziale, essenziale al suo stato di cristiano. Il cristiano non può rubare, oltre che per legge divina, non lo deve fare anche per l’altra legge: quella di Cristo che ha fatto di lui un membro del suo corpo, ed il corpo di Cristo è il corpo donato, offerto, immolato per la redenzione del mondo. </w:t>
      </w:r>
    </w:p>
    <w:p w14:paraId="53621B38"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Questo è il motivo per cui il cristiano dona tutto se stesso, senza togliere nulla agli altri, non toglie nulla perché la sua stessa vita appartiene agli altri, perché offerta a Dio perché ne faccia un sacrificio di amore a beneficio del mondo intero, per la sua redenzione e salvezza eterna. Il cristiano non può rubare per ontologia, come per ontologia non deve trasgredire gli altri comandamenti. </w:t>
      </w:r>
    </w:p>
    <w:p w14:paraId="75BB056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grazia è per oggi. La via della grazia: Cielo, croce, cuore, mondo. </w:t>
      </w:r>
      <w:r w:rsidRPr="002B4ADA">
        <w:rPr>
          <w:rFonts w:ascii="Arial" w:eastAsia="Times New Roman" w:hAnsi="Arial" w:cs="Times New Roman"/>
          <w:kern w:val="0"/>
          <w:sz w:val="24"/>
          <w:szCs w:val="20"/>
          <w:lang w:eastAsia="it-IT"/>
          <w14:ligatures w14:val="none"/>
        </w:rPr>
        <w:t xml:space="preserve">Tutto è dalla grazia, tutto è nella grazia, tutto è per grazia. La grazia è come l’aria. Il nostro spirito, la nostra anima, il nostro corpo ben presto la esauriscono, la consumano. Le energie per rimanere sempre nella volontà di Dio sono sempre poche. Noi le riceviamo dalla grazia, ma le consumiamo anche e allora altra grazia è giusto che si riversi su di noi. Questa grazia bisogna sempre impetrarla da Dio, dal Cielo. La si chiede, con essa ci si santifica, si genera altra grazia da versare nel mondo. La via attraverso la quale la grazia si riversa nel mondo è la stessa che fu di Cristo: Egli ricevette ogni grazia, la fece fruttificare sulla croce, la versò nel cuore dei discepoli perché fossero essi a donarla al mondo intero. Loro per dare la grazia al mondo intero devono riceverla da Cristo Gesù, per opera dello Spirito Santo, farla fruttificare sull’albero della loro obbedienza a Dio e solo resa frutto del loro sacrificio, possono offrirla al Signore perché la riversi in altri cuori per la loro redenzione e salvezza. </w:t>
      </w:r>
    </w:p>
    <w:p w14:paraId="22CAA33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La grazia si chiede, ma anche si fruttifica e si dona a Dio. Una grazia che non fruttifica nel cuore dell’uomo, mai potrà essere aggiunta alla passione di Cristo per la conversione dei cuori. Questa tematica della grazia è assai delicata, sottile. La mente cristiana neanche più la pensa. Manca il legame tra grazia ricevuta e grazia fruttificata come via di salvezza del mondo; manca l’unione con Cristo, con il suo corpo, il luogo dove fruttifica ogni grazia, ma anche il luogo dove si riceve ogni grazia. Lo Spirito Santo aiuti tutti a comprende questo legame vitale che esiste tra grazia ricevuta e grazia fruttificata sulla croce, che diviene altra grazia da aggiungere alla grazia di Cristo per la redenzione del mondo. </w:t>
      </w:r>
    </w:p>
    <w:p w14:paraId="52E3954C"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Rinnegare l’empietà. Rinnegare i desideri mondani. </w:t>
      </w:r>
      <w:r w:rsidRPr="002B4ADA">
        <w:rPr>
          <w:rFonts w:ascii="Arial" w:eastAsia="Times New Roman" w:hAnsi="Arial" w:cs="Times New Roman"/>
          <w:kern w:val="0"/>
          <w:sz w:val="24"/>
          <w:szCs w:val="20"/>
          <w:lang w:eastAsia="it-IT"/>
          <w14:ligatures w14:val="none"/>
        </w:rPr>
        <w:t xml:space="preserve">La fede in Cristo Gesù esige l’abbandono del prima in ogni sua manifestazione. È questa la conversione, ma anche l’invito di Gesù a rinnegare se stessi, prendere la croce e seguirlo. L’empietà è la superbia dell’uomo che lo spinge a negare la stessa esistenza di </w:t>
      </w:r>
      <w:r w:rsidRPr="002B4ADA">
        <w:rPr>
          <w:rFonts w:ascii="Arial" w:eastAsia="Times New Roman" w:hAnsi="Arial" w:cs="Times New Roman"/>
          <w:kern w:val="0"/>
          <w:sz w:val="24"/>
          <w:szCs w:val="20"/>
          <w:lang w:eastAsia="it-IT"/>
          <w14:ligatures w14:val="none"/>
        </w:rPr>
        <w:lastRenderedPageBreak/>
        <w:t xml:space="preserve">Dio. </w:t>
      </w:r>
      <w:r w:rsidRPr="002B4ADA">
        <w:rPr>
          <w:rFonts w:ascii="Arial" w:eastAsia="Times New Roman" w:hAnsi="Arial" w:cs="Times New Roman"/>
          <w:i/>
          <w:kern w:val="0"/>
          <w:sz w:val="24"/>
          <w:szCs w:val="20"/>
          <w:lang w:eastAsia="it-IT"/>
          <w14:ligatures w14:val="none"/>
        </w:rPr>
        <w:t xml:space="preserve">“Dice l’empio nel suo cuore: Dio non esiste”. </w:t>
      </w:r>
      <w:r w:rsidRPr="002B4ADA">
        <w:rPr>
          <w:rFonts w:ascii="Arial" w:eastAsia="Times New Roman" w:hAnsi="Arial" w:cs="Times New Roman"/>
          <w:kern w:val="0"/>
          <w:sz w:val="24"/>
          <w:szCs w:val="20"/>
          <w:lang w:eastAsia="it-IT"/>
          <w14:ligatures w14:val="none"/>
        </w:rPr>
        <w:t xml:space="preserve">Una vita vissuta nell’empietà è una vita vissuta semplicemente senza Dio, fonte di verità, di giustizia, di pace, di amore, di misericordia, di bontà, di speranza, di attesa del regno che viene. </w:t>
      </w:r>
    </w:p>
    <w:p w14:paraId="7FE3602B"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Si rinnega l’empietà scegliendo Dio come unico nostro Salvatore, Redentore, Creatore, Dio, Padre per prestare a Lui l’ossequio della nostra volontà e del dono di noi stessi alla sua verità e alla sua grazia. I desideri mondani sono tutto ciò che si oppone alla povertà in spirito e al desiderio di Dio, che vuole che la vita di ogni uomo venga donata a Lui per realizzare la salvezza del mondo. I desideri mondani sono i desideri della carne e la carne è la vita vissuta senza alcun riferimento alla volontà di Dio. </w:t>
      </w:r>
    </w:p>
    <w:p w14:paraId="50ED5079" w14:textId="78D9E788"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A vivere con sobrietà. Con giustizia e pietà. </w:t>
      </w:r>
      <w:r w:rsidRPr="002B4ADA">
        <w:rPr>
          <w:rFonts w:ascii="Arial" w:eastAsia="Times New Roman" w:hAnsi="Arial" w:cs="Times New Roman"/>
          <w:kern w:val="0"/>
          <w:sz w:val="24"/>
          <w:szCs w:val="20"/>
          <w:lang w:eastAsia="it-IT"/>
          <w14:ligatures w14:val="none"/>
        </w:rPr>
        <w:t>All’allontanamento dal male corrisponde il compimento del bene. La sobrietà – lo si è già visto – ci aiuta a usare le cose della terra solo per quel che ci servono, nella loro essenzialità. La giustizia è il compimento perfetto, santo della volontà di Dio in ogni sua parte, in ogni sua manifestazione. La pietà è l’amore filiale che ci fa vivere ogni relazione con il Padre allo stesso modo di Cristo Gesù, che visse per fare solo la volontà del Padre, amandolo con cuore puro, mite, umile,</w:t>
      </w:r>
      <w:r w:rsidR="00510511">
        <w:rPr>
          <w:rFonts w:ascii="Arial" w:eastAsia="Times New Roman" w:hAnsi="Arial" w:cs="Times New Roman"/>
          <w:kern w:val="0"/>
          <w:sz w:val="24"/>
          <w:szCs w:val="20"/>
          <w:lang w:eastAsia="it-IT"/>
          <w14:ligatures w14:val="none"/>
        </w:rPr>
        <w:t xml:space="preserve"> </w:t>
      </w:r>
      <w:r w:rsidRPr="002B4ADA">
        <w:rPr>
          <w:rFonts w:ascii="Arial" w:eastAsia="Times New Roman" w:hAnsi="Arial" w:cs="Times New Roman"/>
          <w:kern w:val="0"/>
          <w:sz w:val="24"/>
          <w:szCs w:val="20"/>
          <w:lang w:eastAsia="it-IT"/>
          <w14:ligatures w14:val="none"/>
        </w:rPr>
        <w:t xml:space="preserve">tutto proteso alla ricerca sulla terra della sua gloria. La pietà è il dono dell’intera sua vita che il figlio fa al Padre. Il Padre ha donato il Figlio a lui, lui si dona come figlio al Padre, perché il Padre ne faccia un dono di salvezza per il mondo intero. </w:t>
      </w:r>
    </w:p>
    <w:p w14:paraId="3B351FBA"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vita cristiana come cammino. </w:t>
      </w:r>
      <w:r w:rsidRPr="002B4ADA">
        <w:rPr>
          <w:rFonts w:ascii="Arial" w:eastAsia="Times New Roman" w:hAnsi="Arial" w:cs="Times New Roman"/>
          <w:kern w:val="0"/>
          <w:sz w:val="24"/>
          <w:szCs w:val="20"/>
          <w:lang w:eastAsia="it-IT"/>
          <w14:ligatures w14:val="none"/>
        </w:rPr>
        <w:t xml:space="preserve">La vita cristiana inizia il giorno del battesimo. Nel battesimo nasce l’uomo nuovo, con una finalità nuova, una vocazione nuova. Si tratta ora di portare a compimento il nuovo essere che è nato nel Sacramento. Non si diventa cristiani. Si nasce cristiani, si cammina per portare a compimento il nostro nuovo essere. È questo il cammino della vita, verso la vita eterna, che è il regno dei cieli, il Paradiso. </w:t>
      </w:r>
    </w:p>
    <w:p w14:paraId="000F006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Basterebbe introdurre questo principio: la vita cristiana come cammino, come viaggio verso il Paradiso, portando a compimento il proprio perfezionamento, per dare una svolta sostanziale a tutto il nostro cristianesimo. È un falso modo di vivere il cristianesimo se rimaniamo nella staticità, se non si cresce in grazia e sapienza, se non si avanza nella conformazione a Cristo Gesù. È questo il cammino della vita che bisogna necessariamente fare se si vuole essere discepoli di Colui che visse la sua vita come viaggio: dalla Galilea in Giudea, a Gerusalemme, per essere innalzato sulla croce. </w:t>
      </w:r>
    </w:p>
    <w:p w14:paraId="5A8E72F6"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Discepoli del crocifisso. </w:t>
      </w:r>
      <w:r w:rsidRPr="002B4ADA">
        <w:rPr>
          <w:rFonts w:ascii="Arial" w:eastAsia="Times New Roman" w:hAnsi="Arial" w:cs="Times New Roman"/>
          <w:kern w:val="0"/>
          <w:sz w:val="24"/>
          <w:szCs w:val="20"/>
          <w:lang w:eastAsia="it-IT"/>
          <w14:ligatures w14:val="none"/>
        </w:rPr>
        <w:t xml:space="preserve">Il cristiano non è uno che fa certe cose e certe altre non le fa; non è neanche uno che è chiamato a vivere un’alta moralità, a differenza dei suoi fratelli, che non conoscono neanche il significato di moralità e di eticità. Il cristiano è un seguace, un discepolo, uno che va dietro un Altro e va dietro per imparare, per apprendere da Lui come si porta la croce, come si obbedisce al Padre, come si muore per Lui, come da Lui si è anche risuscitati. Questo è il vero senso del “discepolato”: si segue per imparare la volontà di Dio, per compierla in ogni sua parte. Cristo si segue perché Maestro, si segue perché può insegnarci e sa insegnarci come realmente, veramente, santamente si ama il Padre. Questa verità ci conduce ad un’altra. </w:t>
      </w:r>
    </w:p>
    <w:p w14:paraId="25DD2C86"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Anche nella Chiesa c’è il discepolato, deve esserci. Esso è vero se è fatto alla maniera di Cristo: chi segue Cristo deve seguirlo per imparare da Lui come si </w:t>
      </w:r>
      <w:r w:rsidRPr="002B4ADA">
        <w:rPr>
          <w:rFonts w:ascii="Arial" w:eastAsia="Times New Roman" w:hAnsi="Arial" w:cs="Times New Roman"/>
          <w:kern w:val="0"/>
          <w:sz w:val="24"/>
          <w:szCs w:val="20"/>
          <w:lang w:eastAsia="it-IT"/>
          <w14:ligatures w14:val="none"/>
        </w:rPr>
        <w:lastRenderedPageBreak/>
        <w:t xml:space="preserve">ama il Padre; Cristo che è seguito dai suoi discepoli dona loro sempre la verità, </w:t>
      </w:r>
      <w:smartTag w:uri="urn:schemas-microsoft-com:office:smarttags" w:element="PersonName">
        <w:smartTagPr>
          <w:attr w:name="ProductID" w:val="la Parola"/>
        </w:smartTagPr>
        <w:r w:rsidRPr="002B4ADA">
          <w:rPr>
            <w:rFonts w:ascii="Arial" w:eastAsia="Times New Roman" w:hAnsi="Arial" w:cs="Times New Roman"/>
            <w:kern w:val="0"/>
            <w:sz w:val="24"/>
            <w:szCs w:val="20"/>
            <w:lang w:eastAsia="it-IT"/>
            <w14:ligatures w14:val="none"/>
          </w:rPr>
          <w:t>la Parola</w:t>
        </w:r>
      </w:smartTag>
      <w:r w:rsidRPr="002B4ADA">
        <w:rPr>
          <w:rFonts w:ascii="Arial" w:eastAsia="Times New Roman" w:hAnsi="Arial" w:cs="Times New Roman"/>
          <w:kern w:val="0"/>
          <w:sz w:val="24"/>
          <w:szCs w:val="20"/>
          <w:lang w:eastAsia="it-IT"/>
          <w14:ligatures w14:val="none"/>
        </w:rPr>
        <w:t xml:space="preserve">, il Vangelo perché possano seguirlo secondo giustizia, in tutto conforme alla volontà di Dio. Quando in un discepolato chi è maestro non insegna e chi è discepolo non apprende, chi è maestro non porta la croce e chi è discepolo non sa neanche cosa sia una croce, in questo discepolato c’è qualcosa che non va. O non va nel maestro, o non va nel discepolo. </w:t>
      </w:r>
    </w:p>
    <w:p w14:paraId="3101DA09"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Discepolo e maestro devono vivere l’uno per l’altro, l’uno dall’altro, perché l’uno deve vivere e donare la volontà di Dio, l’altro deve accogliere e vivere tutta la volontà di Dio; l’uno deve insegnare come si rimane in ogni circostanza nella volontà di Dio; l’altro deve imparare come si sale sulla croce. Se questo non c’è, non c’è neanche vero discepolato. Il discepolato è vera via di salvezza nella Chiesa, se vissuto però secondo la legge del discepolato di Cristo, Maestro, di ogni suo discepolo. </w:t>
      </w:r>
    </w:p>
    <w:p w14:paraId="2F165E7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vero amore genera la croce. </w:t>
      </w:r>
      <w:r w:rsidRPr="002B4ADA">
        <w:rPr>
          <w:rFonts w:ascii="Arial" w:eastAsia="Times New Roman" w:hAnsi="Arial" w:cs="Times New Roman"/>
          <w:kern w:val="0"/>
          <w:sz w:val="24"/>
          <w:szCs w:val="20"/>
          <w:lang w:eastAsia="it-IT"/>
          <w14:ligatures w14:val="none"/>
        </w:rPr>
        <w:t>Il vero amore genera la croce, perché esso è dono dell’intera vita al Padre. Quando la vita è donata, è donata fino al martirio e il martirio è sempre sui passi di chi dona interamente la vita al Signore per il compimento di tutta la sua volontà. Quando l’amore porta lontano dalla croce, allora è il segno che questo non è vero amore. O è falso amore, o se un tempo era vero, oggi si è modificato, falsificato, reso ambiguo dalla tentazione, o dalla poca preghiera e invocazione a Dio nostro Padre, unica sorgente di ogni amore puro, santo, giusto, vero, secondo la sua volontà.</w:t>
      </w:r>
    </w:p>
    <w:p w14:paraId="0831E05C"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Un popolo puro. </w:t>
      </w:r>
      <w:r w:rsidRPr="002B4ADA">
        <w:rPr>
          <w:rFonts w:ascii="Arial" w:eastAsia="Times New Roman" w:hAnsi="Arial" w:cs="Times New Roman"/>
          <w:kern w:val="0"/>
          <w:sz w:val="24"/>
          <w:szCs w:val="20"/>
          <w:lang w:eastAsia="it-IT"/>
          <w14:ligatures w14:val="none"/>
        </w:rPr>
        <w:t>Il popolo è puro quando in esso regna sovrana solo la volontà di Dio, la ricerca della sua volontà, il desiderio di piacere solo a Lui e a nessun altro. Il popolo è puro quando in esso regnano l’osservanza dei comandamenti e delle beatitudini. Il popolo è puro quando ogni giorno conforma sempre più la sua vita al Vangelo e a Colui che il Vangelo ha fatto risuonare sulla terra: Gesù Cristo nostro Signore.</w:t>
      </w:r>
    </w:p>
    <w:p w14:paraId="7C78CB96"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Contro di te nessuno muova l’accusa…. </w:t>
      </w:r>
      <w:r w:rsidRPr="002B4ADA">
        <w:rPr>
          <w:rFonts w:ascii="Arial" w:eastAsia="Times New Roman" w:hAnsi="Arial" w:cs="Times New Roman"/>
          <w:kern w:val="0"/>
          <w:sz w:val="24"/>
          <w:szCs w:val="20"/>
          <w:lang w:eastAsia="it-IT"/>
          <w14:ligatures w14:val="none"/>
        </w:rPr>
        <w:t xml:space="preserve">Tito è vescovo della Chiesa di Dio. Egli deve essere irreprensibile in tutto. Nessuno deve accusarlo perché negligente anche in uno solo dei suoi doveri, o perché trascura di portare a compimento la conoscenza del mistero di Cristo Gesù. Il vescovo deve essere moralmente irreprensibile, ma anche veritativamente irreprensibile. Egli deve conoscere il mistero di Cristo, per viverlo, per annunziarlo, per testimoniarlo, per insegnarlo ad ogni uomo secondo la più perfetta e più alta verità. </w:t>
      </w:r>
    </w:p>
    <w:p w14:paraId="4127331A"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Perisce il mio popolo…. Insegnare, raccomandare, rimproverare. </w:t>
      </w:r>
      <w:r w:rsidRPr="002B4ADA">
        <w:rPr>
          <w:rFonts w:ascii="Arial" w:eastAsia="Times New Roman" w:hAnsi="Arial" w:cs="Times New Roman"/>
          <w:kern w:val="0"/>
          <w:sz w:val="24"/>
          <w:szCs w:val="20"/>
          <w:lang w:eastAsia="it-IT"/>
          <w14:ligatures w14:val="none"/>
        </w:rPr>
        <w:t xml:space="preserve">Il Vescovo è colui che pasce il suo popolo di verità, ma anche colui che riporta nella verità quanti sono usciti, con o senza loro propria colpa personale. Se lui non governa il suo popolo nella verità, evangelizzando, insegnando, ammaestrando, raccomandando, rimproverando, ammonendo, servendosi di ogni altro strumento posto da Dio nelle sue mani, egli è responsabile di ogni anima che si perde. Si perde per sua negligenza, perché non ha conservato il gregge nella verità e nella grazia di Cristo Gesù. Egli deve insegnare, raccomandare, rimproverare. Insegna spiegando il significato della Parola, del Vangelo, secondo la sana dottrina. </w:t>
      </w:r>
    </w:p>
    <w:p w14:paraId="17E03ECB"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Raccomanda chiamando quanti sono stanchi, vacillanti, sfiduciati, perché riprendano il cammino senza smarrirsi. Non ci si deve stancare, non ci si deve smarrire, mai si deve perdere la strada, mai uscire dalla verità, mai dalla grazia. </w:t>
      </w:r>
      <w:r w:rsidRPr="002B4ADA">
        <w:rPr>
          <w:rFonts w:ascii="Arial" w:eastAsia="Times New Roman" w:hAnsi="Arial" w:cs="Times New Roman"/>
          <w:kern w:val="0"/>
          <w:sz w:val="24"/>
          <w:szCs w:val="20"/>
          <w:lang w:eastAsia="it-IT"/>
          <w14:ligatures w14:val="none"/>
        </w:rPr>
        <w:lastRenderedPageBreak/>
        <w:t xml:space="preserve">Il rimprovero invece è per coloro che sono usciti dalla verità, o stanno per uscire. Anche questi è giusto che si portino di nuovo nel Vangelo, perché è solo il Vangelo la via della vita eterna per ogni uomo. </w:t>
      </w:r>
    </w:p>
    <w:p w14:paraId="10D5BD2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Come si può constatare il Vescovo deve dare preponderanza nel suo ministero alla verità, al Vangelo, alla Parola, all’insegnamento, all’ammaestramento, all’esortazione, al rimprovero, all’ammonimento. Per questo egli deve conoscere secondo la sana dottrina la rivelazione, in modo che solo la verità venga data e mai il pensiero di questo o di quell’altro e neanche il suo proprio pensiero. Anche dal proprio pensiero il Vescovo si deve liberare, deve abbandonare. Anche in questo si deve rinnegare.</w:t>
      </w:r>
    </w:p>
    <w:p w14:paraId="72C5441F"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Lo sconfinamento dell’autorità. </w:t>
      </w:r>
      <w:r w:rsidRPr="002B4ADA">
        <w:rPr>
          <w:rFonts w:ascii="Arial" w:eastAsia="Times New Roman" w:hAnsi="Arial" w:cs="Times New Roman"/>
          <w:kern w:val="0"/>
          <w:sz w:val="24"/>
          <w:szCs w:val="20"/>
          <w:lang w:eastAsia="it-IT"/>
          <w14:ligatures w14:val="none"/>
        </w:rPr>
        <w:t xml:space="preserve">Si sconfina dall’autorità ricevuta, quando si esce, anche in una piccolissima parte, dalla volontà di Dio, dal pensiero di Dio, dalle modalità di Cristo, dalle sue forme sante, e si entra nella propria volontà, nel proprio pensiero, nella propria mente, nel proprio cuore. Lo sconfinamento dell’autorità è così facile, così impercettibile, che basta un niente per trovarci già nella falsità dell’uso dell’autorità che Cristo ci ha conferito per guidare il suo gregge nella verità del Vangelo e nella grazia della croce. </w:t>
      </w:r>
    </w:p>
    <w:p w14:paraId="14D34EC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Lo sconfinamento dell’autorità è il peccato più facile, più universale, più subdolo, più equivoco che esista nella Chiesa del Dio vivente. Chi si salva da questo peccato, presto giunge alla santità. Giunge alla santità, perché rimane e sa rimanere sempre nella volontà di Dio e in ogni sua forma per il compimento nella nostra vita. </w:t>
      </w:r>
    </w:p>
    <w:p w14:paraId="0980EE66"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Su questo è giusto che ognuno si faccia un serio esame di coscienza, perché è questo sconfinamento una delle cause della scristianizzazione del nostro mondo cristiano. Altre cose sullo sconfinamento ognuno le può notare, le nota, le vede da se stesso. </w:t>
      </w:r>
    </w:p>
    <w:p w14:paraId="32467FF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 xml:space="preserve">Basta per tutti un solo esempio. È verità: se non ci fosse stato, se attualmente non ci fosse questo sconfinamento di autorità da parte di molti preti, di molti cristiani, di molti uomini e donne che si dicono di Dio, e che hanno una qualche influenza sulle anime, a quest’ora il Movimento Apostolico avrebbe sconvolto il mondo. </w:t>
      </w:r>
    </w:p>
    <w:p w14:paraId="55A725EE"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kern w:val="0"/>
          <w:sz w:val="24"/>
          <w:szCs w:val="20"/>
          <w:lang w:eastAsia="it-IT"/>
          <w14:ligatures w14:val="none"/>
        </w:rPr>
        <w:t>A tanta potenza si grazia si oppone molta più potenza di distruzione messa in campo di battaglia da tutti coloro che sconfinano nell’autorità del loro ministero. Questa è la storia e questa è la verità attestata quotidianamente dalla storia.</w:t>
      </w:r>
    </w:p>
    <w:p w14:paraId="6FDA04E5" w14:textId="77777777" w:rsidR="002B4ADA" w:rsidRDefault="002B4ADA" w:rsidP="002B4ADA">
      <w:pPr>
        <w:spacing w:after="120" w:line="240" w:lineRule="auto"/>
        <w:jc w:val="both"/>
        <w:rPr>
          <w:rFonts w:ascii="Arial" w:eastAsia="Times New Roman" w:hAnsi="Arial" w:cs="Times New Roman"/>
          <w:kern w:val="0"/>
          <w:sz w:val="24"/>
          <w:szCs w:val="20"/>
          <w:lang w:eastAsia="it-IT"/>
          <w14:ligatures w14:val="none"/>
        </w:rPr>
      </w:pPr>
    </w:p>
    <w:p w14:paraId="08FF6111" w14:textId="483B8FE8" w:rsidR="002B4157" w:rsidRDefault="002B4157" w:rsidP="002B4157">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Capitolo II</w:t>
      </w:r>
    </w:p>
    <w:p w14:paraId="3D8637D1" w14:textId="77777777" w:rsidR="00BC51BF" w:rsidRPr="00FB2A0D" w:rsidRDefault="00BC51BF" w:rsidP="006352A3">
      <w:pPr>
        <w:pStyle w:val="Titolo3"/>
      </w:pPr>
      <w:bookmarkStart w:id="396" w:name="_Toc96766957"/>
      <w:bookmarkStart w:id="397" w:name="_Toc228007430"/>
      <w:bookmarkStart w:id="398" w:name="_Toc228009773"/>
      <w:bookmarkStart w:id="399" w:name="_Toc228477649"/>
      <w:r w:rsidRPr="00FB2A0D">
        <w:t>Doveri particolari</w:t>
      </w:r>
      <w:bookmarkEnd w:id="396"/>
      <w:bookmarkEnd w:id="397"/>
      <w:bookmarkEnd w:id="398"/>
      <w:bookmarkEnd w:id="399"/>
    </w:p>
    <w:p w14:paraId="61182916"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w:t>
      </w:r>
      <w:r w:rsidRPr="00FB2A0D">
        <w:rPr>
          <w:rFonts w:ascii="Arial" w:eastAsia="Times New Roman" w:hAnsi="Arial" w:cs="Times New Roman"/>
          <w:b/>
          <w:kern w:val="0"/>
          <w:sz w:val="24"/>
          <w:szCs w:val="24"/>
          <w:lang w:eastAsia="it-IT"/>
          <w14:ligatures w14:val="none"/>
        </w:rPr>
        <w:t>Tu però insegna quello che è conforme alla sana dottrina.</w:t>
      </w:r>
    </w:p>
    <w:p w14:paraId="76ED1ADD"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cosa deve insegnare Tito: quello che è conforme alla sana dottrina. Mai il suo insegnamento dovrà distaccarsi dalla Parola che gli è stata consegnata. Per fare questo dovrà sempre rimanere nel cuore del Vangelo, nel cuore delle Scritture profetiche, nel cuore dello Spirito Santo. Basta separarsi o dalle Scritture </w:t>
      </w:r>
      <w:r w:rsidRPr="00FB2A0D">
        <w:rPr>
          <w:rFonts w:ascii="Arial" w:eastAsia="Times New Roman" w:hAnsi="Arial" w:cs="Times New Roman"/>
          <w:kern w:val="0"/>
          <w:sz w:val="24"/>
          <w:szCs w:val="24"/>
          <w:lang w:eastAsia="it-IT"/>
          <w14:ligatures w14:val="none"/>
        </w:rPr>
        <w:lastRenderedPageBreak/>
        <w:t xml:space="preserve">profetiche o dallo Spirito Santo o dalla Parola del Vangelo e si è già in un insegnamento o imperfetto o addirittura errato. Ecco cosa è necessario perché anche ogni singolo discepolo di Gesù possa sempre parlare dalla sana dottrina. Ecco cosa dovrà fare e quali conversioni sono sempre necessarie. Se queste cose non vengono fatte, dalla verità sempre si passerà alla falsità e dalla luce nelle tenebre, trascinando con noi molti altri cuori. Infatti chi cade non cade solo per se stesso, cade trascinando nel suo errore anime senza fine. Lucifero cadde e trascinò con sé un terzo di angeli. La prima donna cadde e trascinò nella sua caduta anche l’uomo. Insieme trascinarono nella morte tutta la loro discendenza. Questa verità va custodita sempre nel cuore. </w:t>
      </w:r>
    </w:p>
    <w:p w14:paraId="012C8361" w14:textId="6E1EFD51" w:rsidR="00BC51BF" w:rsidRPr="006965BD" w:rsidRDefault="006965BD" w:rsidP="005A00A5">
      <w:pPr>
        <w:spacing w:after="240"/>
        <w:rPr>
          <w:rFonts w:ascii="Arial" w:hAnsi="Arial" w:cs="Arial"/>
          <w:b/>
          <w:bCs/>
          <w:sz w:val="24"/>
          <w:szCs w:val="24"/>
          <w:lang w:eastAsia="it-IT"/>
        </w:rPr>
      </w:pPr>
      <w:bookmarkStart w:id="400" w:name="_Toc96766958"/>
      <w:r w:rsidRPr="006965BD">
        <w:rPr>
          <w:rFonts w:ascii="Arial" w:hAnsi="Arial" w:cs="Arial"/>
          <w:b/>
          <w:bCs/>
          <w:sz w:val="24"/>
          <w:szCs w:val="24"/>
          <w:lang w:eastAsia="it-IT"/>
        </w:rPr>
        <w:t xml:space="preserve">Quattordicesima aggiunta: </w:t>
      </w:r>
      <w:r w:rsidR="00BC51BF" w:rsidRPr="006965BD">
        <w:rPr>
          <w:rFonts w:ascii="Arial" w:hAnsi="Arial" w:cs="Arial"/>
          <w:b/>
          <w:bCs/>
          <w:sz w:val="24"/>
          <w:szCs w:val="24"/>
          <w:lang w:eastAsia="it-IT"/>
        </w:rPr>
        <w:t>Difendere la Parola</w:t>
      </w:r>
      <w:bookmarkEnd w:id="400"/>
    </w:p>
    <w:p w14:paraId="23B8D3B7"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Difendere la Parola significa difendere ogni verità contenuta nella Parola. La Parola è tutta la volontà di Dio a noi comunicata attraverso il cuore e la vita di Gesù Signore. Nella Parola troviamo la verità della morale, la verità della grazia, la verità della preghiera, la verità della carità e della speranza, la verità della Chiesa, la verità del Padre e del Figlio e dello Spirito Santo, la verità dei sacramenti, la verità degli Apostoli, la verità dei profeti, la verità dei maestri e dei dottori, la verità di ogni membro del corpo di Cristo, la verità dell’unità e della comunione. Quando noi diciamo che la Parola va difesa diciamo che tutta la verità contenuta nella Parola va difesa. </w:t>
      </w:r>
    </w:p>
    <w:p w14:paraId="049EE528" w14:textId="77777777" w:rsidR="00BC51BF" w:rsidRPr="00607100" w:rsidRDefault="00BC51BF" w:rsidP="005A00A5">
      <w:pPr>
        <w:spacing w:after="240" w:line="240" w:lineRule="auto"/>
        <w:jc w:val="both"/>
        <w:rPr>
          <w:rFonts w:ascii="Arial" w:eastAsia="Times New Roman" w:hAnsi="Arial" w:cs="Times New Roman"/>
          <w:bCs/>
          <w:kern w:val="0"/>
          <w:sz w:val="24"/>
          <w:szCs w:val="24"/>
          <w:lang w:eastAsia="it-IT"/>
          <w14:ligatures w14:val="none"/>
        </w:rPr>
      </w:pPr>
      <w:r w:rsidRPr="00607100">
        <w:rPr>
          <w:rFonts w:ascii="Arial" w:eastAsia="Times New Roman" w:hAnsi="Arial" w:cs="Times New Roman"/>
          <w:bCs/>
          <w:kern w:val="0"/>
          <w:sz w:val="24"/>
          <w:szCs w:val="24"/>
          <w:lang w:eastAsia="it-IT"/>
          <w14:ligatures w14:val="none"/>
        </w:rPr>
        <w:t>Non si difende la Parola se rinneghiamo la volontà di Dio, la verità della morale, la verità della grazia, la verità della preghiera, la verità della carità e della speranza, la verità della Chiesa una, santa, cattolica, apostolica, la verità del Padre e del Figlio e dello Spirito Santo, la verità dei sacramenti, la verità degli Apostoli, la verità dei profeti, la verità dei maestri e dei dottori, la verità di ogni membro del corpo di Cristo, la verità dell’unità e della comunione che sempre si deve vivere nel corpo di Cristo. Una sola verità non difesa attesta che non difendiamo la Parola.</w:t>
      </w:r>
    </w:p>
    <w:p w14:paraId="5EC9EE0F" w14:textId="77777777" w:rsidR="00BC51BF" w:rsidRPr="00607100" w:rsidRDefault="00BC51BF" w:rsidP="005A00A5">
      <w:pPr>
        <w:spacing w:after="240" w:line="240" w:lineRule="auto"/>
        <w:jc w:val="both"/>
        <w:rPr>
          <w:rFonts w:ascii="Arial" w:eastAsia="Times New Roman" w:hAnsi="Arial" w:cs="Times New Roman"/>
          <w:bCs/>
          <w:kern w:val="0"/>
          <w:sz w:val="24"/>
          <w:szCs w:val="24"/>
          <w:lang w:eastAsia="it-IT"/>
          <w14:ligatures w14:val="none"/>
        </w:rPr>
      </w:pPr>
      <w:r w:rsidRPr="00607100">
        <w:rPr>
          <w:rFonts w:ascii="Arial" w:eastAsia="Times New Roman" w:hAnsi="Arial" w:cs="Times New Roman"/>
          <w:bCs/>
          <w:kern w:val="0"/>
          <w:sz w:val="24"/>
          <w:szCs w:val="24"/>
          <w:lang w:eastAsia="it-IT"/>
          <w14:ligatures w14:val="none"/>
        </w:rPr>
        <w:t xml:space="preserve">La Parola mai va separata dalla verità. La Parola di Dio non è portatrice della verità allo stesso modo che un otre porta il vino o altro liquido. La Parola è la verità in essa contenuta sono una cosa sola. Né la verità va separata dalla Parola, né la Parola dalla verità. Quando avviene questa separazione è la morte della verità e della Parola. Il Padre è il Padre. Non è il Figlio. Il Figlio è il Figlio. Non è il Padre. Lo Spirito Santo è lo Spirito Santo. Non è né il Padre e né il Figlio. Il Verbo incarnato è solo il Verbo incarnato. Il Padre non si è incarnato e neanche lo Spirito Santo. Lo Spirito Santo viene e illumina il mistero. Solo Lui conosce il mistero e solo Lui lo può illuminare, conducendo i credenti a tutta la verità. Così corpo di Cristo e sacre specie sono una cosa sola. </w:t>
      </w:r>
    </w:p>
    <w:p w14:paraId="03BE9254" w14:textId="77777777" w:rsidR="00BC51BF" w:rsidRPr="00607100" w:rsidRDefault="00BC51BF" w:rsidP="005A00A5">
      <w:pPr>
        <w:spacing w:after="240" w:line="240" w:lineRule="auto"/>
        <w:jc w:val="both"/>
        <w:rPr>
          <w:rFonts w:ascii="Arial" w:eastAsia="Times New Roman" w:hAnsi="Arial" w:cs="Times New Roman"/>
          <w:bCs/>
          <w:kern w:val="0"/>
          <w:sz w:val="24"/>
          <w:szCs w:val="24"/>
          <w:lang w:eastAsia="it-IT"/>
          <w14:ligatures w14:val="none"/>
        </w:rPr>
      </w:pPr>
      <w:r w:rsidRPr="00607100">
        <w:rPr>
          <w:rFonts w:ascii="Arial" w:eastAsia="Times New Roman" w:hAnsi="Arial" w:cs="Times New Roman"/>
          <w:bCs/>
          <w:kern w:val="0"/>
          <w:sz w:val="24"/>
          <w:szCs w:val="24"/>
          <w:lang w:eastAsia="it-IT"/>
          <w14:ligatures w14:val="none"/>
        </w:rPr>
        <w:t xml:space="preserve">Mai si potrà separare il corpo di Cristo dalle sacre specie. Se non ci sono le sacre specie non c’è il corpo di Cristo. Ma anche mai si potrà separare il pane e il vino dal Vescovo o dal Presbitero che pronuncia le parole della consacrazione e trasforma il pane in corpo di Cristo e il vino in sangue del Signore. Separare la Parola dalla verità è come separare il corpo di Cristo dalle sacre specie. Ma </w:t>
      </w:r>
      <w:r w:rsidRPr="00607100">
        <w:rPr>
          <w:rFonts w:ascii="Arial" w:eastAsia="Times New Roman" w:hAnsi="Arial" w:cs="Times New Roman"/>
          <w:bCs/>
          <w:kern w:val="0"/>
          <w:sz w:val="24"/>
          <w:szCs w:val="24"/>
          <w:lang w:eastAsia="it-IT"/>
          <w14:ligatures w14:val="none"/>
        </w:rPr>
        <w:lastRenderedPageBreak/>
        <w:t xml:space="preserve">anche separare la verità dallo Spirito Santo è come separare il pane e il vino dal presbitero o dal vescovo che opera la loro consacrazione. </w:t>
      </w:r>
    </w:p>
    <w:p w14:paraId="41004648" w14:textId="77777777" w:rsidR="00BC51BF" w:rsidRPr="00607100" w:rsidRDefault="00BC51BF" w:rsidP="005A00A5">
      <w:pPr>
        <w:spacing w:after="240" w:line="240" w:lineRule="auto"/>
        <w:jc w:val="both"/>
        <w:rPr>
          <w:rFonts w:ascii="Arial" w:eastAsia="Times New Roman" w:hAnsi="Arial" w:cs="Times New Roman"/>
          <w:bCs/>
          <w:kern w:val="0"/>
          <w:sz w:val="24"/>
          <w:szCs w:val="24"/>
          <w:lang w:eastAsia="it-IT"/>
          <w14:ligatures w14:val="none"/>
        </w:rPr>
      </w:pPr>
      <w:r w:rsidRPr="00607100">
        <w:rPr>
          <w:rFonts w:ascii="Arial" w:eastAsia="Times New Roman" w:hAnsi="Arial" w:cs="Times New Roman"/>
          <w:bCs/>
          <w:kern w:val="0"/>
          <w:sz w:val="24"/>
          <w:szCs w:val="24"/>
          <w:lang w:eastAsia="it-IT"/>
          <w14:ligatures w14:val="none"/>
        </w:rPr>
        <w:t xml:space="preserve">Annunciare la Parola non è dire al mondo un vocabolo vuoto. È invece dare un otre nel quale è manifestato tutto il grande amore che Dio ha per noi. Questo grande amore non è nella Parola che lo si vive. Lo si vive nella Chiesa, che è il corpo di Cristo nel quale si compie e si realizza tutta la verità contenuta nella Parola. Dire che annunciare la Parola è una eresia, è confessare di non conoscere il mistero della Parola. Anche perché la Parola è data dai Pastori, i Vescovi, e dai presbiteri in comunione gerarchica con essi. Alla Parola ci si deve convertire. Il sigillo della conversione è dato prima nel sacramento del battesimo e nel sacramento della riconciliazione. Ogni sacramento crea una nuova realtà che è di particolare conformazione a Gesù Signore. La verità è unità nella multiformità e comunione sempre da creare tra i diversi soggetti portatori ognuno di una sua particolare verità. Se una sola verità manca alla comunione o all’unità, è segno che lo Spirito Santo non governa il corpo di Cristo che è la Chiesa. Quella parte di verità mancante non è sotto la mozione dello Spirito Santo. È grande il mistero della Parola. </w:t>
      </w:r>
    </w:p>
    <w:p w14:paraId="4295009D" w14:textId="7458A3A6" w:rsidR="00BC51BF" w:rsidRPr="006965BD" w:rsidRDefault="006965BD" w:rsidP="005A00A5">
      <w:pPr>
        <w:spacing w:after="240"/>
        <w:rPr>
          <w:rFonts w:ascii="Arial" w:hAnsi="Arial" w:cs="Arial"/>
          <w:b/>
          <w:bCs/>
          <w:sz w:val="24"/>
          <w:szCs w:val="24"/>
          <w:lang w:eastAsia="it-IT"/>
        </w:rPr>
      </w:pPr>
      <w:bookmarkStart w:id="401" w:name="_Toc96766959"/>
      <w:r w:rsidRPr="006965BD">
        <w:rPr>
          <w:rFonts w:ascii="Arial" w:hAnsi="Arial" w:cs="Arial"/>
          <w:b/>
          <w:bCs/>
          <w:sz w:val="24"/>
          <w:szCs w:val="24"/>
          <w:lang w:eastAsia="it-IT"/>
        </w:rPr>
        <w:t xml:space="preserve">Quindicesima aggiunta: </w:t>
      </w:r>
      <w:r w:rsidR="00BC51BF" w:rsidRPr="006965BD">
        <w:rPr>
          <w:rFonts w:ascii="Arial" w:hAnsi="Arial" w:cs="Arial"/>
          <w:b/>
          <w:bCs/>
          <w:sz w:val="24"/>
          <w:szCs w:val="24"/>
          <w:lang w:eastAsia="it-IT"/>
        </w:rPr>
        <w:t>Non modificare la Parola</w:t>
      </w:r>
      <w:bookmarkEnd w:id="401"/>
    </w:p>
    <w:p w14:paraId="6945534F"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La Parola non va modificata perché in essa è contenuta la verità del corpo di Cristo. Se si modifica la Parola è la verità che viene modificata. Due esempi potranno aiutarci. Mi reco al mulino. Faccio macinare un quintale di grano. Poi vado e spargo il grano macinato nei campi. Posso anche attendere mille anni. Ma dalla semina mai spunterà fuori un solo stelo. Mai si potrà raccogliere una sola spiga. Cosa è avvenuto? Ho modificato il grano in farina. Ho trasformato la natura del grano e la natura trasformata non potrà mai produrre. Vado in cucina. Metto la pentola sul fuoco. Faccio cuocere nella pentola dei ceci. Quando sono quasi cotti, vado e li pianto in un piccolo orticello. Anche in questo secondo caso, posso anche attendere degli anni, ma nessuna pianta mai germoglierà. Ho modificato la natura del cece. L’ho privato della capacità di generare la pianta che era racchiusa nel suo minuscolo seme. Quando si modifica la Parola, per ogni modifica che viene apportata si trasforma la Parola in altro, allo stesso modo che il grano viene trasformato in farina e il cece crudo in cece cotto.</w:t>
      </w:r>
    </w:p>
    <w:p w14:paraId="2399FA75"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Tutte le eresie, gli scismi, le confusioni, gli errori che sono nati, nascono, nasceranno dalla Parola sono il frutto della trasformazione della Parola in altro, sostanzialmente differente da quanto è contenuto, rivelato, annunciato, profetizzato dalla Parola. Mentre però nel passato si davano interpretazioni e modiche alla Parola, oggi c’è una tendenza ancora più pericolosa. Si parla e si annuncia o senza tutta la Parola o senza molte verità che sono essenza di essa. Se l’Eucaristia è il corpo di Cristo, senza il vescovo consacrato nella successione apostolica mai potrà esserci Eucaristia. </w:t>
      </w:r>
    </w:p>
    <w:p w14:paraId="652A1E89"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Chi non crede nel corpo reale di Cristo mai si potrà accostare all’Eucaristia e neanche potrà partecipare alla sua celebrazione. Potrà partecipare come “spettatore”, ma non come attore di questo altissimo sacramento. Se il Papa è il fondamento sul quale Cristo Signore ha edificato la sua Chiesa, mai potrà </w:t>
      </w:r>
      <w:r w:rsidRPr="00607100">
        <w:rPr>
          <w:rFonts w:ascii="Arial" w:eastAsia="Times New Roman" w:hAnsi="Arial" w:cs="Times New Roman"/>
          <w:kern w:val="0"/>
          <w:sz w:val="24"/>
          <w:szCs w:val="24"/>
          <w:lang w:eastAsia="it-IT"/>
          <w14:ligatures w14:val="none"/>
        </w:rPr>
        <w:lastRenderedPageBreak/>
        <w:t>esistere la vera Chiesa di Cristo se non c’è fede nella Parola di Cristo. È stato Lui a fondare la Chiesa su Pietro. Non è stato Simone a fondarla su di Lui. Potremmo allungare gli esempi all’infinito, chiamando in causa ogni verità. Quanto detto è sufficiente perché si comprenda il grave danno che si arreca alla verità quando viene modificata o in molto, o in parte, o in toto la Parola che la verità porta.</w:t>
      </w:r>
    </w:p>
    <w:p w14:paraId="1BE26B47" w14:textId="3BAF03B5" w:rsidR="00BC51BF" w:rsidRPr="006965BD" w:rsidRDefault="006965BD" w:rsidP="005A00A5">
      <w:pPr>
        <w:spacing w:after="240"/>
        <w:rPr>
          <w:rFonts w:ascii="Arial" w:hAnsi="Arial" w:cs="Arial"/>
          <w:b/>
          <w:bCs/>
          <w:sz w:val="24"/>
          <w:szCs w:val="24"/>
          <w:lang w:eastAsia="it-IT"/>
        </w:rPr>
      </w:pPr>
      <w:bookmarkStart w:id="402" w:name="_Toc96766960"/>
      <w:r w:rsidRPr="006965BD">
        <w:rPr>
          <w:rFonts w:ascii="Arial" w:hAnsi="Arial" w:cs="Arial"/>
          <w:b/>
          <w:bCs/>
          <w:sz w:val="24"/>
          <w:szCs w:val="24"/>
          <w:lang w:eastAsia="it-IT"/>
        </w:rPr>
        <w:t xml:space="preserve">Sedicesima aggiunta: </w:t>
      </w:r>
      <w:r w:rsidR="00BC51BF" w:rsidRPr="006965BD">
        <w:rPr>
          <w:rFonts w:ascii="Arial" w:hAnsi="Arial" w:cs="Arial"/>
          <w:b/>
          <w:bCs/>
          <w:sz w:val="24"/>
          <w:szCs w:val="24"/>
          <w:lang w:eastAsia="it-IT"/>
        </w:rPr>
        <w:t>Annunciare la vera Parola</w:t>
      </w:r>
      <w:bookmarkEnd w:id="402"/>
    </w:p>
    <w:p w14:paraId="583A3FC9"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Da quanto finora detto, è obbligo per ogni discepolo di Gesù annunciare la vera Parola, perché dalla vera Parola nasce la verità nella quale è posta la nostra salvezza. Quando la vera Parola non viene annunciata, neanche la purezza della verità contenuta in essa viene data. Dal falso annuncio sempre nascerà una falsa fede, da una falsa fede sempre maturerà una falsa vita di discepoli del Signore. Questo non significa che dalla Parola vera, dalla purezza della verità non posso nascere una falsa fede e una falsa vita, dal momento che l’adesione sia alla Parola e sia alla verità contenuta nella Parola è di ogni singola persona. Chi più di Gesù annunciava la Parola vera nella purezza della verità sempre sotto mozione e ispirazione dello Spirito Santo? Eppure i suoi Apostoli poco comprendevano di quanto Gesù diceva loro. Poi dopo che Gesù è risorto ed ha aperto loro la mente alla comprensione della Legge, dei Profeti e dei Salmi, nei loro cuori è iniziata a spuntare la vera luce. </w:t>
      </w:r>
    </w:p>
    <w:p w14:paraId="4DADD650"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La luce ha iniziato a sorgere nei loro cuori, ma non per questo ancora si camminava nella pienezza della verità contenuta in ogni Parola del Signore. Lo Spirito Santo sempre interveniva e orientava il cammino degli Apostoli del Signore nella pienezza della verità. Quando finirà questo orientamento dello Spirito Santo? Solo con la venuta dei cieli nuovi e della terra nuova. Nel tempo sempre la Parola è sottoposta a false interpretazioni, false comprensioni, false modalità di trasformarla in vita. Per questo sempre è necessario che intervenga lo Spirito Santo e orienti il cammino dei discepoli del Signore a tutta la verità. Chi però si separa dallo Spirito Santo non ha alcuna possibilità di essere orientato a tutta la verità. Gli manca Colui al quale questa missione è stata affidata dal Padre. Ma qual è la verità alla quale sempre lo Spirito Santo dovrà condurci. La verità per noi è una sola: Cristo Gesù e il suo mistero di Incarnazione, Passione, Morte, Risurrezione, Gloriosa Ascensione al cielo, nel quale dal Padre è stata posta la salvezza di ogni uomo, nessuno escluso.</w:t>
      </w:r>
    </w:p>
    <w:p w14:paraId="2103A22B"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Se noi oggi diciamo che Cristo Gesù non è più necessario per essere salvati, perché la salvezza non passa né da Cristo Signore e né dalla sua Chiesa, cosa attestiamo in verità? Che la Parola del Signore non va più annunciata. Che il Vangelo non è più Legge eterna per ogni uomo, Legge eterna da far conoscere, insegnandolo con ogni sapienza e scienza nello Spirito Santo. Ma se la Parola non va più annunciata neanche il mistero in essa contenuto va annunciato. Qual è il mistero che il Vangelo contiene? Il mistero contenuto dal Vangelo è Cristo Signore, nel quale è contenuto ogni altro mistero e dal quale ogni altro mistero potrà essere conosciuto. Perché diciamo oggi tutte questa cose? Perché lo Spirito di Cristo non abita nei nostri cuori. Ecco una verità che va scritta nei cuori: Lo Spirito Santo deve mettere sempre il vero Cristo di Dio, la vera Parola di Gesù </w:t>
      </w:r>
      <w:r w:rsidRPr="00607100">
        <w:rPr>
          <w:rFonts w:ascii="Arial" w:eastAsia="Times New Roman" w:hAnsi="Arial" w:cs="Times New Roman"/>
          <w:kern w:val="0"/>
          <w:sz w:val="24"/>
          <w:szCs w:val="24"/>
          <w:lang w:eastAsia="it-IT"/>
          <w14:ligatures w14:val="none"/>
        </w:rPr>
        <w:lastRenderedPageBreak/>
        <w:t xml:space="preserve">sulle labbra degli Apostoli. Ma questo non basta perché sia resa a Cristo Gesù la più grande gloria. </w:t>
      </w:r>
    </w:p>
    <w:p w14:paraId="2370FCB4"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Lo Spirito Santo, mentre l’Apostolo annuncia il vero Cristo e la vera Parola di Dio da Lui posta sulla loro bocca, deve scrivere nei cuori il vero Cristo e la vera Parola di Dio. Se gli Apostoli sono senza lo Spirito Santo, mai potranno dare il vero Cristo e la vera Parola di Dio e mai nei cuori potrà essere scritto il vero Cristo e la vera Parola di Dio. Il vero Cristo e la vera Parola di Dio sono il frutto dello Spirito Santo sia in chi parla che in chi ascolta. Questa verità mai dovrà essere dimenticata dai discepoli di Gesù Signore. La Vergine Maria, Donna piena di Spirito Santo e di grazia, ci aiuti a vivere questa verità. </w:t>
      </w:r>
    </w:p>
    <w:p w14:paraId="409B37E5" w14:textId="337189E2" w:rsidR="00BC51BF" w:rsidRPr="00993307" w:rsidRDefault="006965BD" w:rsidP="005A00A5">
      <w:pPr>
        <w:spacing w:after="240"/>
        <w:rPr>
          <w:rFonts w:ascii="Arial" w:hAnsi="Arial" w:cs="Arial"/>
          <w:b/>
          <w:bCs/>
          <w:sz w:val="24"/>
          <w:szCs w:val="24"/>
          <w:lang w:eastAsia="it-IT"/>
        </w:rPr>
      </w:pPr>
      <w:bookmarkStart w:id="403" w:name="_Toc96766961"/>
      <w:r w:rsidRPr="00993307">
        <w:rPr>
          <w:rFonts w:ascii="Arial" w:hAnsi="Arial" w:cs="Arial"/>
          <w:b/>
          <w:bCs/>
          <w:sz w:val="24"/>
          <w:szCs w:val="24"/>
          <w:lang w:eastAsia="it-IT"/>
        </w:rPr>
        <w:t xml:space="preserve">Diciassettesima aggiunta: </w:t>
      </w:r>
      <w:r w:rsidR="00BC51BF" w:rsidRPr="00993307">
        <w:rPr>
          <w:rFonts w:ascii="Arial" w:hAnsi="Arial" w:cs="Arial"/>
          <w:b/>
          <w:bCs/>
          <w:sz w:val="24"/>
          <w:szCs w:val="24"/>
          <w:lang w:eastAsia="it-IT"/>
        </w:rPr>
        <w:t>C</w:t>
      </w:r>
      <w:r w:rsidRPr="00993307">
        <w:rPr>
          <w:rFonts w:ascii="Arial" w:hAnsi="Arial" w:cs="Arial"/>
          <w:b/>
          <w:bCs/>
          <w:sz w:val="24"/>
          <w:szCs w:val="24"/>
          <w:lang w:eastAsia="it-IT"/>
        </w:rPr>
        <w:t>onvertirsi a Cristo Signore</w:t>
      </w:r>
      <w:bookmarkEnd w:id="403"/>
      <w:r w:rsidRPr="00993307">
        <w:rPr>
          <w:rFonts w:ascii="Arial" w:hAnsi="Arial" w:cs="Arial"/>
          <w:b/>
          <w:bCs/>
          <w:sz w:val="24"/>
          <w:szCs w:val="24"/>
          <w:lang w:eastAsia="it-IT"/>
        </w:rPr>
        <w:t xml:space="preserve"> </w:t>
      </w:r>
    </w:p>
    <w:p w14:paraId="1DBC1001"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Siamo chiamati a convertirci a Cristo Signore. A questa conversione non deve essere chiamato un uomo o molti uomini. Devono essere chiamati tutti gli uomini. Qual è il motivo per cui tutti gli uomini devono essere chiamati? Ogni uomo che sulla terra vede la luce è figlio di Adamo e nasce con la sua pesante eredità di morte, eredità che è il frutto del primo peccato. Adamo dalla vita passa nella morte. Tutti i suoi figli nascono nella morte. Se ogni uomo nasce nella morte, mai potrà dare vita ad un altro uomo. La vita uno solo la può dare: Dio, il Creatore e il Signore dell’uomo. Solo Colui che ha creato l’uomo lo può ricreare e solo Lui lo può far ritornare dalla morte nella vita. </w:t>
      </w:r>
    </w:p>
    <w:p w14:paraId="52BEB899"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Ma il Creatore e il Signore, che è vita eterna, ha stabilito con decreto eterno, che è per ogni uomo, che la sua vita eterna sia solo Uno a darla ad ogni uomo: Cristo Gesù, il suo Unigenito Eterno Figlio fattosi carne. Poiché solo Dio è vita eterna e la vita eterna è in Cristo Gesù, senza la nostra conversione a Cristo mai potremo entrare in possesso della vita. Senza la conversione a Cristo Gesù, l’uomo rimane nella sua morte. Ma se rimane nella sua morte, mai potrà produrre frutti di vita eterna. È nella morte, rimane nella morte, produce frutti di morte. Questa è la reale condizione di chi non si converte a Gesù Signore.</w:t>
      </w:r>
    </w:p>
    <w:p w14:paraId="79BCB54C"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Per sua volontà ogni uomo può scegliere di non convertirsi a Cristo e rimanere nella sua morte spirituale che poi diverrà anche morte fisica. È una scelta che lo rende responsabile in eterno presso il suo Creatore, Signore, Dio. Per sua volontà, l’inviato del Signore – inviato secondo differenti ordini e gradi è ogni membro del corpo di Cristo – mai potrà rinunciare a predicare Cristo e invitare esplicitamente alla conversione a Lui al fine di essere con Lui, in Lui, per Lui, un solo mistero di luce, verità, vita, giustizia, misericordia, carità, perdono. Se l’inviato, per sua sciagurata scelta, dovesse decidere di non predicare più Cristo e non invitare più esplicitamente alla conversione a Lui, lui è responsabile della morte di chi muore per non essersi convertito a Cristo Gesù e anche di tutte quelle morti che l’uomo che è nella morte produce. Infatti la natura di morte genera morte. La natura di vita produce vita. Se una natura produce morte perché nessuno gli ha annunciato Cristo, la responsabilità di ogni frutto di morte è dell’inviato, è di ogni altro membro del corpo di Cristo secondo la sua particolare missione. L’inviato è stato chiamato per annunciare Cristo ad ogni uomo di ogni popolo, nazione, tribù e lingua. Per ogni inviato annunciare Cristo, fare discepoli </w:t>
      </w:r>
      <w:r w:rsidRPr="00607100">
        <w:rPr>
          <w:rFonts w:ascii="Arial" w:eastAsia="Times New Roman" w:hAnsi="Arial" w:cs="Times New Roman"/>
          <w:kern w:val="0"/>
          <w:sz w:val="24"/>
          <w:szCs w:val="24"/>
          <w:lang w:eastAsia="it-IT"/>
          <w14:ligatures w14:val="none"/>
        </w:rPr>
        <w:lastRenderedPageBreak/>
        <w:t>tutti i popoli, battezzare nel nome del Padre e del Figlio e dello Spirito Santo, è obbligo, perché è il comando dato a lui da Gesù Signore. Il comando non è soggetto a umana interpretazione. Al comando si obbedisce. Se non si obbedisce, si viene meno al fine per cui uno è stato chiamato, costituito e inviato.</w:t>
      </w:r>
    </w:p>
    <w:p w14:paraId="57841E24"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Come Cristo Gesù si fece obbediente al comando del Padre suo fino alla morte e alla morte di croce, così anche l’inviato deve farsi obbediente al comando di Cristo Gesù fino alla morte e alla morte di croce. L’inviato ha fatto della sua vita un dono a Cristo. A Cristo non ha dato solo il corpo, ma ha dato cuore, anima, mente, pensieri, desideri, volontà. È un dono falso dare a Cristo il corpo ma non la mente, non la volontà, non i pensieri, non i desideri. Così come è un dono falso quando si dona una parte senza le altri parti del nostro corpo. L’inviato diviene vero dono quanto tutto di sé offre a Cristo Gesù per continuare nel mondo la sua missione di salvezza e di redenzione. Per questo il primo che si deve convertire a Cristo per essere in Cristo vita di Cristo, Parola di Cristo, cuore di Cristo, verità e luce di Cristo, santità di Cristo, obbedienza di Cristo, è proprio l’inviato del Signore. Quando tra Cristo e l’inviato, tra Cristo e il suo discepolo, vi è difformità di pensiero o non vi è obbedienza piena ad ogni suo comandamento, è segno che la conversione vera a Cristo non c’è. Chi si converte a Cristo non solo vive la vita di Cristo, pensa anche i pensieri di Cristo, dice la Parola di Cristo, dona la vita di Cristo ad ogni uomo, secondo il comando ricevuto. </w:t>
      </w:r>
    </w:p>
    <w:p w14:paraId="02853CE6" w14:textId="559DB9FE" w:rsidR="00BC51BF" w:rsidRPr="006965BD" w:rsidRDefault="006965BD" w:rsidP="005A00A5">
      <w:pPr>
        <w:spacing w:after="240"/>
        <w:rPr>
          <w:rFonts w:ascii="Arial" w:hAnsi="Arial" w:cs="Arial"/>
          <w:b/>
          <w:bCs/>
          <w:sz w:val="24"/>
          <w:szCs w:val="24"/>
          <w:lang w:eastAsia="it-IT"/>
        </w:rPr>
      </w:pPr>
      <w:bookmarkStart w:id="404" w:name="_Toc96766962"/>
      <w:r w:rsidRPr="006965BD">
        <w:rPr>
          <w:rFonts w:ascii="Arial" w:hAnsi="Arial" w:cs="Arial"/>
          <w:b/>
          <w:bCs/>
          <w:sz w:val="24"/>
          <w:szCs w:val="24"/>
          <w:lang w:eastAsia="it-IT"/>
        </w:rPr>
        <w:t xml:space="preserve">Diciannovesima aggiunta: </w:t>
      </w:r>
      <w:r w:rsidR="00BC51BF" w:rsidRPr="006965BD">
        <w:rPr>
          <w:rFonts w:ascii="Arial" w:hAnsi="Arial" w:cs="Arial"/>
          <w:b/>
          <w:bCs/>
          <w:sz w:val="24"/>
          <w:szCs w:val="24"/>
          <w:lang w:eastAsia="it-IT"/>
        </w:rPr>
        <w:t>Convertirsi alla Chiesa</w:t>
      </w:r>
      <w:bookmarkEnd w:id="404"/>
    </w:p>
    <w:p w14:paraId="4C7DF3A9"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Quando ci si converte a Cristo? Quando ci si converte al corpo di Cristo, che è la sua Chiesa una, santa, cattolica, apostolica. Cristo e il suo corpo che è la Chiesa sono inseparabili in eterno. È il corpo di Cristo il nuovo giardino di Eden nel quale chi si converte a Cristo dovrà essere piantato perché possa produrre frutti di vita eterna per se stesso e per ogni altro uomo. Chi non si lascia piantare in questo giardino, anche se dice di credere in Cristo, è in tutto simile ad una pianta lasciata in un deserto cocente di sabbia infuocata. Mai potrà vivere in questa sabbia. Se vuole vivere deve lasciarsi piantare nel corpo di Cristo, nel nuovo giardino di Dio, il solo giardino nel quale possiamo avere la vita, coltivarci come alberi di vita, produrre frutti di vita. Oggi tutti dicono di credere in Dio ma rinnegano Cristo. Quanti dicono di credere in Cristo, rinnegano la Chiesa. Ora il Padre, Cristo Gesù, la Chiesa non possono essere separati.</w:t>
      </w:r>
    </w:p>
    <w:p w14:paraId="16F96567"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Il Padre e Cristo sono una sola cosa. Cristo e ogni suo discepolo sono una cosa sola. Come Cristo Gesù è la vita eterna del Padre e vive nel Padre e per il Padre, così il cristiano è la vita eterna di Cristo Gesù, se però vive in Cristo, con Cristo e per Lui, e per questo deve vivere nella Chiesa, per la Chiesa con la Chiesa. La conversione alla Chiesa è vera conversione se è vera la nostra conversione a Cristo. Se manca la vera conversione a Cristo, sempre mancherà la vera conversione alla Chiesa. Oggi molti dicono di essere Chiesa, ma non sono di Cristo. Se non si è di Cristo non si è Chiesa. Se non si è Chiesa non si è di Cristo. Se non si è Chiesa e non si è di Cristo, neanche si è vera presenza del Vangelo in mezzo nel mondo. Il mondo vede che non siamo presenza di Cristo e ci disprezza, ci calpesta, come è calpestato il sale che ha perso il sapore. </w:t>
      </w:r>
    </w:p>
    <w:p w14:paraId="78B3E413" w14:textId="04D8FF2E"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lastRenderedPageBreak/>
        <w:t>Quando noi veramente attestiamo di essere convertiti alla Chiesa? Quando noi consumiamo ogni nostra energia per mostrare al mondo tutta la santità di Cristo che brilla sul volto della Chiesa, quando noi come Cristo laviamo la sua Chiesa da ogni macchia aggiungendo al suo il nostro sangue. Quando invece noi la imbrattiamo con il fango dei nostri peccati e dei nostri vizi, di certo non possiamo dire di essere convertiti al mistero della Chiesa. Non siamo convertiti perché con la nostra vita essa non diviene sacramento di salvezza, ma strumento di perdizione per molti. Odia la Chiesa, non la ama, il cristiano che imbratta la Chiesa con il fango dei suoi vizi, della sua stoltezza e insipienza, con la disobbedienza ai comandamenti, con la sua ribellione e dissociazione del mistero di unità e di comunione, di redenzione e di vita eterna che ognuno è chiamato a realizzare attraverso il dono della sua vita. La Chiesa va amata così come la ama Cristo Gesù: offrendo per essa il nostro sangue puro e innocente.</w:t>
      </w:r>
      <w:r w:rsidR="00510511">
        <w:rPr>
          <w:rFonts w:ascii="Arial" w:eastAsia="Times New Roman" w:hAnsi="Arial" w:cs="Times New Roman"/>
          <w:kern w:val="0"/>
          <w:sz w:val="24"/>
          <w:szCs w:val="24"/>
          <w:lang w:eastAsia="it-IT"/>
          <w14:ligatures w14:val="none"/>
        </w:rPr>
        <w:t xml:space="preserve"> </w:t>
      </w:r>
    </w:p>
    <w:p w14:paraId="2841ADEE" w14:textId="2157B2FC" w:rsidR="00BC51BF" w:rsidRPr="006965BD" w:rsidRDefault="006965BD" w:rsidP="005A00A5">
      <w:pPr>
        <w:spacing w:after="240"/>
        <w:rPr>
          <w:rFonts w:ascii="Arial" w:hAnsi="Arial" w:cs="Arial"/>
          <w:b/>
          <w:bCs/>
          <w:sz w:val="24"/>
          <w:szCs w:val="24"/>
          <w:lang w:eastAsia="it-IT"/>
        </w:rPr>
      </w:pPr>
      <w:bookmarkStart w:id="405" w:name="_Toc96766963"/>
      <w:r w:rsidRPr="006965BD">
        <w:rPr>
          <w:rFonts w:ascii="Arial" w:hAnsi="Arial" w:cs="Arial"/>
          <w:b/>
          <w:bCs/>
          <w:sz w:val="24"/>
          <w:szCs w:val="24"/>
          <w:lang w:eastAsia="it-IT"/>
        </w:rPr>
        <w:t xml:space="preserve">Ventesima aggiunta: </w:t>
      </w:r>
      <w:r w:rsidR="00BC51BF" w:rsidRPr="006965BD">
        <w:rPr>
          <w:rFonts w:ascii="Arial" w:hAnsi="Arial" w:cs="Arial"/>
          <w:b/>
          <w:bCs/>
          <w:sz w:val="24"/>
          <w:szCs w:val="24"/>
          <w:lang w:eastAsia="it-IT"/>
        </w:rPr>
        <w:t>Convertirsi allo Spirito Santo</w:t>
      </w:r>
      <w:bookmarkEnd w:id="405"/>
    </w:p>
    <w:p w14:paraId="7ABA5534"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Conversione che sigilla la verità di ogni altra conversione è la conversione allo Spirito Santo. Come ci si converte allo Spirito Santo? Lasciandoci attimo per attimo governare, guidare, muovere da Lui che è dato a noi come Spirito di Sapienza e di Intelligenza, Spirito di Consiglio e di Fortezza, Spirito di Conoscenza e di Pietà, Spirito del Timore del Signore. Questa conversione allo Spirito Santo deve essere ininterrotta. Essa potrà avvenire se giorno per giorno lo ravviviamo, perché diventi in noi vero roveto che arde sempre di più senza mai consumarsi. È Lui che deve trasformare la vita di Cristo in nostra vita, la sua obbedienza in nostra obbedienza, il suo sacrificio in nostro sacrificio, la sua verità e la sua luce in nostra verità e in nostra luce. È Lui che deve conformarci a Cristo in ogni cosa: nei pensieri, nei desideri, nella volontà, nell’anima, nello spirito, nel corpo, nella vita, nella morte, nella risurrezione. Senza la nostra quotidiana conversione allo Spirito, Lui nulla potrà fare per noi. </w:t>
      </w:r>
    </w:p>
    <w:p w14:paraId="5963B29C"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Se non ci si converte nessun battezzato potrà vivere da vero figlio di Dio, nessun cresimato da vero testimone, nessun diacono da operatore della carità materiale e spirituale di Cristo, nessun presbitero capo e pastore del gregge del Signore, nessun Apostolo come custode fedele della grazia e della verità di Cristo, del Vangelo e della luce del suo Maestro, con i quali dovrà arricchire il mondo intero. Nessuno, senza la conversione allo Spirito, potrà dare vita al suo carisma, al suo ministero, alla sua vocazione e missione e nessuno potrà mai formare il corpo di Cristo che è la sua Chiesa, perché è lo Spirito Santo, al quale lui obbedisce, che deve divenire in Lui alito di conversione e di attrazione a Gesù Signore. </w:t>
      </w:r>
    </w:p>
    <w:p w14:paraId="60C7FB4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Tito sempre dovrà avere a cuore queste cose necessarie se vuole essere un vero amministratore di Dio, un maestro che parla dalla sana dottrina. Ecco ora cosa dovrà insegnare dalla sana dottrina.</w:t>
      </w:r>
    </w:p>
    <w:p w14:paraId="73001FF2"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2</w:t>
      </w:r>
      <w:r w:rsidRPr="00FB2A0D">
        <w:rPr>
          <w:rFonts w:ascii="Arial" w:eastAsia="Times New Roman" w:hAnsi="Arial" w:cs="Times New Roman"/>
          <w:b/>
          <w:kern w:val="0"/>
          <w:sz w:val="24"/>
          <w:szCs w:val="24"/>
          <w:lang w:eastAsia="it-IT"/>
          <w14:ligatures w14:val="none"/>
        </w:rPr>
        <w:t>Gli uomini anziani siano sobri, dignitosi, saggi, saldi nella fede, nella carità e nella pazienza.</w:t>
      </w:r>
    </w:p>
    <w:p w14:paraId="66D66D7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Si parte dagli uomini anziani: questi dovranno essere sobri, dignitosi, saggi, saldi nella fede, nella carità, nella speranza. Devono avere come armatura sia le tre </w:t>
      </w:r>
      <w:r w:rsidRPr="00FB2A0D">
        <w:rPr>
          <w:rFonts w:ascii="Arial" w:eastAsia="Times New Roman" w:hAnsi="Arial" w:cs="Times New Roman"/>
          <w:kern w:val="0"/>
          <w:sz w:val="24"/>
          <w:szCs w:val="24"/>
          <w:lang w:eastAsia="it-IT"/>
          <w14:ligatures w14:val="none"/>
        </w:rPr>
        <w:lastRenderedPageBreak/>
        <w:t>virtù teologali e anche le quattro virtù cardinali. Partiamo dalle virtù cardinali e ascoltiamo quale obbedienza chiede ciascuna di esse:</w:t>
      </w:r>
    </w:p>
    <w:p w14:paraId="4B3347E0" w14:textId="77777777" w:rsidR="00BC51BF" w:rsidRPr="00FB2A0D" w:rsidRDefault="00BC51BF" w:rsidP="005A00A5">
      <w:pPr>
        <w:spacing w:after="240" w:line="240" w:lineRule="auto"/>
        <w:jc w:val="both"/>
        <w:rPr>
          <w:rFonts w:ascii="Arial" w:eastAsia="Calibri" w:hAnsi="Arial" w:cs="Times New Roman"/>
          <w:kern w:val="0"/>
          <w:sz w:val="24"/>
          <w:szCs w:val="24"/>
          <w:lang w:eastAsia="it-IT"/>
          <w14:ligatures w14:val="none"/>
        </w:rPr>
      </w:pPr>
      <w:r w:rsidRPr="00FB2A0D">
        <w:rPr>
          <w:rFonts w:ascii="Arial" w:eastAsia="Calibri" w:hAnsi="Arial" w:cs="Times New Roman"/>
          <w:kern w:val="0"/>
          <w:sz w:val="24"/>
          <w:szCs w:val="24"/>
          <w:lang w:eastAsia="it-IT"/>
          <w14:ligatures w14:val="none"/>
        </w:rPr>
        <w:t>Le virtù cardinali sono quattro così come quattro sono i venti di cui si serve il Signore nel suo governo della terra. Il numero quattro esprime pienezza, totalità. Chi possiede queste quattro virtù può governare tutta la sua vita. Nulla più gli manca. I quattro venti indicano la totalità delle direzioni: settentrione, meridione, oriente, occidente. Sono i quattro punti cardinali: Nord, Sud, Est, Ovest. Con questi quattro punti si può sempre sapere dove orientare i propri passi. L’orientamento è sicuro. Per questo è necessario porre ogni impegno nella preghiera al fine di ottenerle da Dio. Esse sono purissimo dono di Dio e sono tutte figlie della sapienza. Con preghiera accorata sempre si deve chiedere la sapienza. Non una volta, ma di volta in volta.</w:t>
      </w:r>
    </w:p>
    <w:p w14:paraId="095932B2" w14:textId="77777777" w:rsidR="00BC51BF" w:rsidRPr="00FB2A0D" w:rsidRDefault="00BC51BF" w:rsidP="005A00A5">
      <w:pPr>
        <w:spacing w:after="240" w:line="240" w:lineRule="auto"/>
        <w:jc w:val="both"/>
        <w:rPr>
          <w:rFonts w:ascii="Arial" w:eastAsia="Calibri" w:hAnsi="Arial" w:cs="Times New Roman"/>
          <w:kern w:val="0"/>
          <w:sz w:val="24"/>
          <w:szCs w:val="24"/>
          <w:lang w:eastAsia="it-IT"/>
          <w14:ligatures w14:val="none"/>
        </w:rPr>
      </w:pPr>
      <w:r w:rsidRPr="00FB2A0D">
        <w:rPr>
          <w:rFonts w:ascii="Arial" w:eastAsia="Calibri" w:hAnsi="Arial" w:cs="Times New Roman"/>
          <w:kern w:val="0"/>
          <w:sz w:val="24"/>
          <w:szCs w:val="24"/>
          <w:lang w:eastAsia="it-IT"/>
          <w14:ligatures w14:val="none"/>
        </w:rPr>
        <w:t xml:space="preserve">Il cristiano attimo per attimo deve elevare al Signore la sua preghiera al fine di chiedere la sapienza. Basta un attimo senza sapienza e la stoltezza governa la nostra vita. Quando si è sotto il governo della stoltezza, un solo pensiero, una sola parola, una sola azione può mandare in rovina tutta la nostra vita. Per questo è urgente, anzi indispensabile che momento per momento chiediamo a Dio che ci colmi di sapienza. La sapienza è data a noi sotto una quadruplice forma: sapienza nella prudenza, sapienza nella giustizia, sapienza nella fortezza, sapienza nella temperanza. Prudenza, giustizia, fortezza, temperanza senza la sapienza provocano solo danni. Non è infatti né la prudenza, né la giustizia, né la fortezza, né la temperanza che ci permettono di agire correttamente, secondo il volere del Signore, in ogni momento della nostra vita, ma la sapienza che ci consentirà di vivere secondo Dio queste virtù. La prudenza senza sapienza può rivelarsi imprudenza, la giustizia ingiustizia, la fortezza arroganza o presunzione, la temperanza potrebbe divenire ingiustizia o imprudenza. Governate dalla sapienza, queste virtù saranno vissute solo per il bene. La sapienza è lo Spirito Santo che prende il governo della nostra vita e la muove per operare sempre secondo la purissima volontà del Padre nostro. </w:t>
      </w:r>
    </w:p>
    <w:p w14:paraId="3DFA93BB" w14:textId="77777777" w:rsidR="00BC51BF" w:rsidRPr="00FB2A0D" w:rsidRDefault="00BC51BF" w:rsidP="005A00A5">
      <w:pPr>
        <w:spacing w:after="240" w:line="240" w:lineRule="auto"/>
        <w:jc w:val="both"/>
        <w:rPr>
          <w:rFonts w:ascii="Arial" w:eastAsia="Calibri" w:hAnsi="Arial" w:cs="Times New Roman"/>
          <w:kern w:val="0"/>
          <w:sz w:val="24"/>
          <w:szCs w:val="24"/>
          <w:lang w:eastAsia="it-IT"/>
          <w14:ligatures w14:val="none"/>
        </w:rPr>
      </w:pPr>
      <w:r w:rsidRPr="00FB2A0D">
        <w:rPr>
          <w:rFonts w:ascii="Arial" w:eastAsia="Calibri" w:hAnsi="Arial" w:cs="Times New Roman"/>
          <w:kern w:val="0"/>
          <w:sz w:val="24"/>
          <w:szCs w:val="24"/>
          <w:lang w:eastAsia="it-IT"/>
          <w14:ligatures w14:val="none"/>
        </w:rPr>
        <w:t xml:space="preserve">È evidente che, essendo lo Spirito Santo Spirito del corpo di Cristo, fuori del corpo non vi è sapienza. Chi vuole essere sapiente, governato cioè dallo Spirito della sapienza, deve abitare nel corpo di Cristo, e si abita in esso abitando nella Parola. Chi si pone fuori della Parola, contro la Parola, mai potrà vivere secondo lo Spirito della sapienza. Dallo Spirito della Parola allo Spirito del corpo di Cristo, dallo Spirito del corpo di Cristo allo Spirito della sapienza che governa mente, cuore, desideri, volontà, sentimenti, pensieri. Quando Salomone perse la sapienza? Quando uscì fuori della Parola. Casa della Parola, casa dello Spirito Santo. Casa del corpo di Cristo, casa dello Spirito Santo. Il cristiano è nella casa delle Parola, è nella casa del corpo di Cristo, necessariamente sarà nella casa dello Spirito della sapienza. Nella casa si rimane. Ecco allora la preghiera che sempre deve innalzarsi ininterrotta al Signore: chiedere la grazia che ci faccia sempre rimanere nella casa della Parola, per essere nella casa del corpo di Cristo, per essere nella casa dello Spirito della sapienza. È la vera vita. </w:t>
      </w:r>
    </w:p>
    <w:p w14:paraId="51024832" w14:textId="2498CED3" w:rsidR="00BC51BF" w:rsidRPr="00FB2A0D" w:rsidRDefault="00607100" w:rsidP="005A00A5">
      <w:pPr>
        <w:spacing w:after="240" w:line="240" w:lineRule="auto"/>
        <w:jc w:val="both"/>
        <w:rPr>
          <w:rFonts w:ascii="Arial" w:eastAsia="Calibri" w:hAnsi="Arial" w:cs="Times New Roman"/>
          <w:kern w:val="0"/>
          <w:sz w:val="24"/>
          <w:szCs w:val="24"/>
          <w14:ligatures w14:val="none"/>
        </w:rPr>
      </w:pPr>
      <w:bookmarkStart w:id="406" w:name="_Toc508776173"/>
      <w:r w:rsidRPr="00FB2A0D">
        <w:rPr>
          <w:rFonts w:ascii="Arial" w:eastAsia="Times New Roman" w:hAnsi="Arial" w:cs="Times New Roman"/>
          <w:b/>
          <w:bCs/>
          <w:kern w:val="32"/>
          <w:sz w:val="24"/>
          <w:szCs w:val="24"/>
          <w14:ligatures w14:val="none"/>
        </w:rPr>
        <w:t>Prudenza</w:t>
      </w:r>
      <w:bookmarkEnd w:id="406"/>
      <w:r w:rsidR="00BC51BF" w:rsidRPr="00FB2A0D">
        <w:rPr>
          <w:rFonts w:ascii="Arial" w:eastAsia="Times New Roman" w:hAnsi="Arial" w:cs="Times New Roman"/>
          <w:b/>
          <w:bCs/>
          <w:kern w:val="32"/>
          <w:sz w:val="24"/>
          <w:szCs w:val="24"/>
          <w14:ligatures w14:val="none"/>
        </w:rPr>
        <w:t xml:space="preserve">. </w:t>
      </w:r>
      <w:r w:rsidR="00BC51BF" w:rsidRPr="00FB2A0D">
        <w:rPr>
          <w:rFonts w:ascii="Arial" w:eastAsia="Calibri" w:hAnsi="Arial" w:cs="Times New Roman"/>
          <w:kern w:val="0"/>
          <w:sz w:val="24"/>
          <w:szCs w:val="24"/>
          <w14:ligatures w14:val="none"/>
        </w:rPr>
        <w:t xml:space="preserve">Quando parliamo di prudenza intendiamo quella particolare attenzione che ci permette di operare ogni bene senza che un qualsiasi male </w:t>
      </w:r>
      <w:r w:rsidR="00BC51BF" w:rsidRPr="00FB2A0D">
        <w:rPr>
          <w:rFonts w:ascii="Arial" w:eastAsia="Calibri" w:hAnsi="Arial" w:cs="Times New Roman"/>
          <w:kern w:val="0"/>
          <w:sz w:val="24"/>
          <w:szCs w:val="24"/>
          <w14:ligatures w14:val="none"/>
        </w:rPr>
        <w:lastRenderedPageBreak/>
        <w:t xml:space="preserve">possa ritornare su di noi, a causa della nostra azione. Ma è questa la prudenza secondo lo Spirito della sapienza? Secondo lo Spirito della sapienza la prudenza è la </w:t>
      </w:r>
      <w:r w:rsidR="00BC51BF" w:rsidRPr="00FB2A0D">
        <w:rPr>
          <w:rFonts w:ascii="Arial" w:eastAsia="Calibri" w:hAnsi="Arial" w:cs="Times New Roman"/>
          <w:i/>
          <w:kern w:val="0"/>
          <w:sz w:val="24"/>
          <w:szCs w:val="24"/>
          <w14:ligatures w14:val="none"/>
        </w:rPr>
        <w:t xml:space="preserve">“conoscenza previa” </w:t>
      </w:r>
      <w:r w:rsidR="00BC51BF" w:rsidRPr="00FB2A0D">
        <w:rPr>
          <w:rFonts w:ascii="Arial" w:eastAsia="Calibri" w:hAnsi="Arial" w:cs="Times New Roman"/>
          <w:kern w:val="0"/>
          <w:sz w:val="24"/>
          <w:szCs w:val="24"/>
          <w14:ligatures w14:val="none"/>
        </w:rPr>
        <w:t>sia delle parole da dire e sia delle azioni da compiere, parole e azioni che non vengono dal nostro cuore o dalla nostra volontà, ma sono vera mozione dello Spirito Santo. Ecco allora la prudenza secondo lo Spirito di sapienza: mozione del cuore, della mente, dei sentimenti, della volontà, dei pensieri, perché sia detta sola quella Parola che lo Spirito vuole che si dica e sia fatta solo quell’azione che lo Spirito comanda.</w:t>
      </w:r>
    </w:p>
    <w:p w14:paraId="5F988925"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La prudenza secondo lo Spirito di sapienza è concedere allo Spirito Santo le redini e il governo di tutta la nostra vita. Lui prende tutti noi sotto il suo governo e ci muove per parlare e agire secondo la sua volontà. La prudenza è vero annientamento di sé. Nella prudenza l’uomo si espropria di se stesso, si consegna allo Spirito Santo. Lo Spirito Santo viene e conduce secondo la sua volontà. Questa espropriazione deve avvenire attimo per attimo. Ecco perché la preghiera dovrà essere ininterrotta. Chi però non si consegna alla Parola di Dio mai si potrà espropriare per consegnarsi allo Spirito Santo. Chi non vive come vero corpo di Cristo mai si potrà annientare per dare il governo di sé allo Spirito. Parola, Corpo di Cristo, Spirito sono una cosa sola. </w:t>
      </w:r>
    </w:p>
    <w:p w14:paraId="79D22841"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La prudenza è la virtù che ci fa sempre rimanere nella volontà di Dio, nel corpo di Cristo, perché mossi e guidati dallo Spirito Santo facciamo sempre la volontà di Dio. Quando si esce dalla volontà di Dio, allora la nostra imprudenza è veramente grande. Quando si è fuori della volontà di Dio, lo Spirito non può governare la nostra vita e per noi è la fine. Anche se siamo prudenti per gli uomini, non siamo prudenti per il Signore. Non facciamo la sua volontà per fare ancora e sempre la sua volontà. Gesù per rimanere nella volontà del Padre sale a Gerusalemme perché lì dovrà lasciare che il suo corpo venga crocifisso. Di giorno rimane nella città santa. Di notte si ritira presso Betania. Luogo sicuro, senza sorprese. La mattina ritorna nuovamente nella Città. Deve celebrare la cena Pasquale durante la quale deve istituire il sacramento dell’Eucaristia e del Sacerdozio. Nasconde a Giuda il luogo. Se lo avesse rivelato, Giuda avrebbe potuto portare le guardie e Gesù sarebbe stato arrestato prima. Non avrebbe potuto compiere la volontà del Padre. Subito dopo per compiere la volontà del Padre si ritira nell’Orto degli Ulivi. Il Padre vuole che Lui si lasci arrestare e Lui obbedisce. Per noi prudenza sarebbe stato recarsi in altro luogo. Non avremmo però compiuto la volontà di Dio. Avremmo vissuto di astuzia, scaltrezza, ma non certo di obbedienza. Ed è questa la differenza tra la prudenza e l’astuzia, la furbizia. La prudenza è nella volontà di Dio per la volontà di Dio. Il resto è da noi per noi. Nel sinedrio avrebbe anche potuto rispondere con un altro riferimento biblico. Sarebbe stata astuzia, scaltrezza, ma non prudenza. Il Padre vuole che Lui riveli pubblicamente, sotto giuramento, la sua identità, e Gesù obbedisce. Prudenza che conduce alla morte. </w:t>
      </w:r>
    </w:p>
    <w:p w14:paraId="0E5F4153"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È questa l’essenza della prudenza: rimanere sempre nella volontà di Dio per compiere la volontà di Dio. Noi non sappiamo cosa il Signore vorrà da noi. Una cosa però la sappiamo: se siamo nella volontà di Dio, lo Spirito Santo ci guiderà nella volontà di Dio. Cosa significa allora il comando di Gesù: </w:t>
      </w:r>
      <w:r w:rsidRPr="00FB2A0D">
        <w:rPr>
          <w:rFonts w:ascii="Arial" w:eastAsia="Calibri" w:hAnsi="Arial" w:cs="Times New Roman"/>
          <w:i/>
          <w:kern w:val="0"/>
          <w:sz w:val="24"/>
          <w:szCs w:val="24"/>
          <w14:ligatures w14:val="none"/>
        </w:rPr>
        <w:t>“Siate prudenti come i serpenti, semplici come le colombe?”</w:t>
      </w:r>
      <w:r w:rsidRPr="00FB2A0D">
        <w:rPr>
          <w:rFonts w:ascii="Arial" w:eastAsia="Calibri" w:hAnsi="Arial" w:cs="Times New Roman"/>
          <w:kern w:val="0"/>
          <w:sz w:val="24"/>
          <w:szCs w:val="24"/>
          <w14:ligatures w14:val="none"/>
        </w:rPr>
        <w:t xml:space="preserve">. Significa che andando nel mondo </w:t>
      </w:r>
      <w:r w:rsidRPr="00FB2A0D">
        <w:rPr>
          <w:rFonts w:ascii="Arial" w:eastAsia="Calibri" w:hAnsi="Arial" w:cs="Times New Roman"/>
          <w:kern w:val="0"/>
          <w:sz w:val="24"/>
          <w:szCs w:val="24"/>
          <w14:ligatures w14:val="none"/>
        </w:rPr>
        <w:lastRenderedPageBreak/>
        <w:t>sempre dobbiamo compiere la volontà di Dio rispettando ogni modalità che il Signore ci suggerisce. Possiamo allora definire la prudenza come obbedienza perfettissima alla volontà di Dio in ogni cosa che pensiamo, diciamo, decidiamo, facciamo. Per questo essa è dono dello Spirito Santo, perché solo lo Spirito può condurci nella volontà di Dio sempre.</w:t>
      </w:r>
    </w:p>
    <w:p w14:paraId="7759BC6E" w14:textId="4AA6825C" w:rsidR="00BC51BF" w:rsidRPr="00FB2A0D" w:rsidRDefault="00607100" w:rsidP="005A00A5">
      <w:pPr>
        <w:spacing w:after="240" w:line="240" w:lineRule="auto"/>
        <w:jc w:val="both"/>
        <w:rPr>
          <w:rFonts w:ascii="Arial" w:eastAsia="Calibri" w:hAnsi="Arial" w:cs="Times New Roman"/>
          <w:kern w:val="0"/>
          <w:sz w:val="24"/>
          <w:szCs w:val="24"/>
          <w14:ligatures w14:val="none"/>
        </w:rPr>
      </w:pPr>
      <w:bookmarkStart w:id="407" w:name="_Toc508776174"/>
      <w:r w:rsidRPr="00FB2A0D">
        <w:rPr>
          <w:rFonts w:ascii="Arial" w:eastAsia="Times New Roman" w:hAnsi="Arial" w:cs="Times New Roman"/>
          <w:b/>
          <w:kern w:val="0"/>
          <w:sz w:val="24"/>
          <w:szCs w:val="24"/>
          <w14:ligatures w14:val="none"/>
        </w:rPr>
        <w:t>Giustizia</w:t>
      </w:r>
      <w:bookmarkEnd w:id="407"/>
      <w:r w:rsidR="00BC51BF" w:rsidRPr="00FB2A0D">
        <w:rPr>
          <w:rFonts w:ascii="Arial" w:eastAsia="Times New Roman" w:hAnsi="Arial" w:cs="Times New Roman"/>
          <w:b/>
          <w:kern w:val="0"/>
          <w:sz w:val="24"/>
          <w:szCs w:val="24"/>
          <w14:ligatures w14:val="none"/>
        </w:rPr>
        <w:t xml:space="preserve">. </w:t>
      </w:r>
      <w:r w:rsidR="00BC51BF" w:rsidRPr="00FB2A0D">
        <w:rPr>
          <w:rFonts w:ascii="Arial" w:eastAsia="Calibri" w:hAnsi="Arial" w:cs="Times New Roman"/>
          <w:kern w:val="0"/>
          <w:sz w:val="24"/>
          <w:szCs w:val="24"/>
          <w14:ligatures w14:val="none"/>
        </w:rPr>
        <w:t>Quando parliamo di giustizia, il pensiero subito corre ai Dieci Comandamenti. A che serve la virtù della giustizia, se è sufficiente osservare la Legge per essere giusti al cospetto del Signore? Perché all’obbedienza va aggiunta la virtù della giustizia? Riprendiamo il principio iniziale: sapienza nella prudenza, sapienza nella giustizia, sapienza nella fortezza, sapienza nella temperanza. Non basta osservare la lettera dei Comandamenti. Essi vanno osservati secondo pienezza di verità, dottrina. Se manca la Sapienza nella giustizia, si osserva ogni cosa secondo la lettera, ma non secondo lo Spirito. San Paolo ci rivela che la lettera uccide, mentre lo Spirito vivifica. Si chiede al Signore la sapienza nella giustizia e i Comandamenti vengono osservati bene. Non solo i Comandamenti, anche la Legge della Santità data nel Libro del Levitico, specie nei Capitoli XVIII, XIX, XX, anche la Nuova Legge del Vangelo vanno osservate nella Sapienza della giustizia secondo ogni mozione dello Spirito Santo. Gesù non dice forse che verrà lo Spirito Santo e ci guiderà a tutta la verità? Significa che lo Spirito ci darà la sua sapienza e noi cresceremo di fede in fede, di obbedienza in obbedienza, di verità in verità, di giustizia in giustizia, di santità in santità.</w:t>
      </w:r>
    </w:p>
    <w:p w14:paraId="489EB967"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La sapienza dello Spirito Santo farà sempre sì che noi non solo osserviamo la Legge del Signore, la sua Parola, ma in ogni momento la osserviamo secondo la volontà del Signore. La sapienza ci conduce nella volontà del Padre e noi viviamo di giustizia. Poiché la giustizia non è solo dall’obbedienza alla Parola, ma anche dall’obbedienza al ministero, al carisma, alla vocazione, alla missione che ci è stata affidata, è sempre facile vivere tutte queste obbedienze dalla nostra volontà e non dalla volontà di Dio. Come fare per non divenire ingiusti nell’obbedienza alla Legge, al ministero, al carisma, alla vocazione, al sacramento ricevuto – ogni sacramento richiede una sua particolare obbedienza – alla missione? Lasciandoci guidare dallo Spirito. Lo Spirito Santo ci dona sia la verità contenuta nella Parola del Signore sia l’attuale volontà di Dio, noi obbediamo ad ogni manifestazione e rivelazione e siamo giusti. Senza la Sapienza nella giustizia, è facilissimo divenire ingiusti.</w:t>
      </w:r>
    </w:p>
    <w:p w14:paraId="0C3B7E8F"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È sufficiente un solo peccato di omissione e saremo divorati dall’ingiustizia. Poiché la volontà di Dio riguarda tutto il nostro corpo e ogni parte di esso, tutto il tempo e ogni altro dono ricevuto, divenire ingiusti è più facile di quanto non si pensi. Anche un minuto sciupato ci rende ingiusti dinanzi a Dio, se esso non è stato vissuto secondo la sapienza dello Spirito Santo. I peccati contro la giustizia sono innumerevoli. Neanche si possono contare. Non si vive la volontà di Dio secondo la volontà di Dio. L’ingiustizia si annida e si nasconde in ogni relazione: con il Padre, il Figlio, lo Spirito Santo, con gli uomini, con le cose, con il tempo, con i doni di grazia e verità, con ogni sacramento ricevuto, con il nostro corpo, la nostra anima, il nostro spirito. Ognuno può immaginare quanto numerose siano le violazioni contro la giustizia. È sufficiente dare al corpo quanto non serve al </w:t>
      </w:r>
      <w:r w:rsidRPr="00FB2A0D">
        <w:rPr>
          <w:rFonts w:ascii="Arial" w:eastAsia="Calibri" w:hAnsi="Arial" w:cs="Times New Roman"/>
          <w:kern w:val="0"/>
          <w:sz w:val="24"/>
          <w:szCs w:val="24"/>
          <w14:ligatures w14:val="none"/>
        </w:rPr>
        <w:lastRenderedPageBreak/>
        <w:t>corpo e si è già ingiusti. Non si usa il corpo secondo la volontà di Dio, nella mozione dello Spirito Santo.</w:t>
      </w:r>
    </w:p>
    <w:p w14:paraId="6172FB21"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Ogni azione, pensiero, decisione, desiderio, parola si può macchiare di ingiustizia. È questo il motivo per cui è necessario che momento per momento chiediamo al Signore che ci dia lo Spirito di Sapienza e la sapienza nella giustizia. È la nostra salvezza. I peccati di ingiustizia sono speciali per ogni persona: Papa, Vescovi, Presbiteri, Diaconi, Religiosi, Religiosi, Consacrati di speciale consacrazione, Politici, Amministratori, Scienziati, Filosofi, Pensatori, Scrittoti per ognuno la sua ingiustizia. Ogni categoria di persone commette i suoi speciali, particolari, personali peccati di ingiustizia. Uno studente che non studia è ingiusto dinanzi a Dio e agli uomini. Ognuno è obbligato a conoscere i suoi peccati di ingiustizia. La giustizia va sempre riparata. Oggi in modo particolare vi è un grandissima ingiustizia contro l’anima, lo spirito, il corpo dell’uomo. È ingiustizia privare l’anima della grazia. Ma è anche ingiustizia nutrire lo spirito di falsità e menzogne. È ingiustizia pensarsi solo corpo. È ingiustizia ogni volontà di Dio non compiuta. Ma è anche ingiustizia ogni volontà di Dio non compiuta secondo la volontà di Dio. Poiché la volontà di Dio è amore fino alla morte di croce, l’obbedienza alla verità va colmata di ogni carità. Spirito di giustizia. </w:t>
      </w:r>
    </w:p>
    <w:p w14:paraId="13191043" w14:textId="25F5BE45" w:rsidR="00BC51BF" w:rsidRPr="00FB2A0D" w:rsidRDefault="00607100" w:rsidP="005A00A5">
      <w:pPr>
        <w:spacing w:after="240" w:line="240" w:lineRule="auto"/>
        <w:jc w:val="both"/>
        <w:rPr>
          <w:rFonts w:ascii="Arial" w:eastAsia="Calibri" w:hAnsi="Arial" w:cs="Times New Roman"/>
          <w:kern w:val="0"/>
          <w:sz w:val="24"/>
          <w:szCs w:val="24"/>
          <w14:ligatures w14:val="none"/>
        </w:rPr>
      </w:pPr>
      <w:bookmarkStart w:id="408" w:name="_Toc508776175"/>
      <w:r w:rsidRPr="00FB2A0D">
        <w:rPr>
          <w:rFonts w:ascii="Arial" w:eastAsia="Times New Roman" w:hAnsi="Arial" w:cs="Times New Roman"/>
          <w:b/>
          <w:kern w:val="0"/>
          <w:sz w:val="24"/>
          <w:szCs w:val="24"/>
          <w14:ligatures w14:val="none"/>
        </w:rPr>
        <w:t>Fortezza</w:t>
      </w:r>
      <w:bookmarkEnd w:id="408"/>
      <w:r w:rsidR="00BC51BF" w:rsidRPr="00FB2A0D">
        <w:rPr>
          <w:rFonts w:ascii="Arial" w:eastAsia="Times New Roman" w:hAnsi="Arial" w:cs="Times New Roman"/>
          <w:kern w:val="0"/>
          <w:sz w:val="24"/>
          <w:szCs w:val="24"/>
          <w14:ligatures w14:val="none"/>
        </w:rPr>
        <w:t xml:space="preserve">. </w:t>
      </w:r>
      <w:r w:rsidR="00BC51BF" w:rsidRPr="00FB2A0D">
        <w:rPr>
          <w:rFonts w:ascii="Arial" w:eastAsia="Calibri" w:hAnsi="Arial" w:cs="Times New Roman"/>
          <w:kern w:val="0"/>
          <w:sz w:val="24"/>
          <w:szCs w:val="24"/>
          <w14:ligatures w14:val="none"/>
        </w:rPr>
        <w:t>La fortezza è camminare senza deviare né a destra e né a sinistra nella Legge del Signore, che sono sia i Comandamenti, sia la Legge che chiede l’imitazione nella sua santità e sia il Vangelo di nostro Signore Gesù Cristo. Il cammino è sino alla fine. La fortezza è anche nella volontà attuale di Dio, che è volontà di vocazione, missione, carisma, ministero, dono dello Spirito Santo. Gesù sappiamo che si fece obbediente alla volontà del Padre fino alla morte di croce. Il cammino è fin sulla croce. Chi si pone fuori della volontà di Dio non vive la virtù della fortezza, perché questa virtù è solo per il compimento della Parola e della Volontà di Dio, della sua Legge e della sua Voce. Fuori della volontà di Dio vi è solo il vizio, ma il vizio non è fortezza.</w:t>
      </w:r>
    </w:p>
    <w:p w14:paraId="439183B3"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Atti di superbia, arroganza, tracotanza, delinquenza, belligeranza, prepotenza, concupiscenza, impurità, criminalità, terrorismo e cose del genere mai potranno essere definiti frutti della fortezza. Sono vizi e manifestano tutta la debolezza dello spirito. La fortezza è nel perfetto dominio di sé per il compimento del bene perfetto voluto dal Signore Dio nella nostra vita. Chi non governa se stesso nei pensieri, desideri, volontà, aspirazioni, è un debole. Manca della potenza dello Spirito Santo nel suo cuore. Quando si è privi del governo di sé, si apre la porta ad ogni vizio. Si lavora per l’egoismo e non per la carità, per la superbia e non per l’umiltà, per la divisione e non per la comunione, per l’ingiustizia e mai per la giustizia. La carne vince sempre.</w:t>
      </w:r>
    </w:p>
    <w:p w14:paraId="40764E0F" w14:textId="1E990446"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La fortezza è nell’evitare tutte le opere della carne, per produrre solo i frutti dello Spirito. Per ogni opera della carne che si produce, manifestiamo al mondo la nostra fragilità e debolezza. La fortezza è la mitezza di Gesù che sa stare sulla croce. Anche se conosciamo la volontà di Dio, sempre ignoriamo come farla nella concretezza del momento. Per questo dobbiamo chiedere allo Spirito di Sapienza che ci doni la sua fortezza per obbedire ad ogni esigenza e richiesta della divina volontà. La fortezza diviene così arrendevolezza, mitezza, spirito di </w:t>
      </w:r>
      <w:r w:rsidRPr="00FB2A0D">
        <w:rPr>
          <w:rFonts w:ascii="Arial" w:eastAsia="Calibri" w:hAnsi="Arial" w:cs="Times New Roman"/>
          <w:kern w:val="0"/>
          <w:sz w:val="24"/>
          <w:szCs w:val="24"/>
          <w14:ligatures w14:val="none"/>
        </w:rPr>
        <w:lastRenderedPageBreak/>
        <w:t>sopportazione, capacità di abbracciare ogni croce, assenza di ogni ribellione, fuga da ogni occasione prossima di peccato, allontanamento da ogni vizio, assenza di ogni reazione al male.</w:t>
      </w:r>
      <w:r w:rsidR="00510511">
        <w:rPr>
          <w:rFonts w:ascii="Arial" w:eastAsia="Calibri" w:hAnsi="Arial" w:cs="Times New Roman"/>
          <w:kern w:val="0"/>
          <w:sz w:val="24"/>
          <w:szCs w:val="24"/>
          <w14:ligatures w14:val="none"/>
        </w:rPr>
        <w:t xml:space="preserve"> </w:t>
      </w:r>
    </w:p>
    <w:p w14:paraId="159D5BB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La fortezza è quel purissimo dono dello Spirito Santo che ci dona ogni energia soprannaturale per rimanere in questa Legge Santa del Signore. La fortezza non ha altre finalità. Le altre finalità vengono dallo spirito del male, mai dallo Spirito Santo. È facile esaminare la propria vita e sapere se essa è condotta dallo Spirito di fortezza o se essa è abbandonata alla carne e alla sua concupiscenza. Se dimoriamo in questa Legge del Signore siamo forti. Se siamo fuori della Legge, siamo deboli, molto deboli. </w:t>
      </w:r>
    </w:p>
    <w:p w14:paraId="50D4FD4F" w14:textId="7DF353CA" w:rsidR="00BC51BF" w:rsidRPr="00FB2A0D" w:rsidRDefault="00607100" w:rsidP="005A00A5">
      <w:pPr>
        <w:spacing w:after="240" w:line="240" w:lineRule="auto"/>
        <w:jc w:val="both"/>
        <w:rPr>
          <w:rFonts w:ascii="Arial" w:eastAsia="Calibri" w:hAnsi="Arial" w:cs="Times New Roman"/>
          <w:kern w:val="0"/>
          <w:sz w:val="24"/>
          <w:szCs w:val="24"/>
          <w14:ligatures w14:val="none"/>
        </w:rPr>
      </w:pPr>
      <w:bookmarkStart w:id="409" w:name="_Toc508776176"/>
      <w:r w:rsidRPr="00FB2A0D">
        <w:rPr>
          <w:rFonts w:ascii="Arial" w:eastAsia="Times New Roman" w:hAnsi="Arial" w:cs="Times New Roman"/>
          <w:b/>
          <w:kern w:val="0"/>
          <w:sz w:val="24"/>
          <w:szCs w:val="24"/>
          <w14:ligatures w14:val="none"/>
        </w:rPr>
        <w:t>Temperanza</w:t>
      </w:r>
      <w:bookmarkEnd w:id="409"/>
      <w:r w:rsidR="00BC51BF" w:rsidRPr="00FB2A0D">
        <w:rPr>
          <w:rFonts w:ascii="Arial" w:eastAsia="Times New Roman" w:hAnsi="Arial" w:cs="Times New Roman"/>
          <w:kern w:val="0"/>
          <w:sz w:val="24"/>
          <w:szCs w:val="24"/>
          <w14:ligatures w14:val="none"/>
        </w:rPr>
        <w:t xml:space="preserve">. </w:t>
      </w:r>
      <w:r w:rsidR="00BC51BF" w:rsidRPr="00FB2A0D">
        <w:rPr>
          <w:rFonts w:ascii="Arial" w:eastAsia="Calibri" w:hAnsi="Arial" w:cs="Times New Roman"/>
          <w:kern w:val="0"/>
          <w:sz w:val="24"/>
          <w:szCs w:val="24"/>
          <w14:ligatures w14:val="none"/>
        </w:rPr>
        <w:t>La temperanza è anch’essa virtù necessaria al cristiano per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 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Se dono al mio corpo molto tempo per il divertimento, lo spasso, il gioco, l’ozio non solo sono intemperante. Gli dono ciò che non è suo. Pecco contro la giustizia perché privo la mia anima e il mio spirito di ciò che necessariamente va loro donato.</w:t>
      </w:r>
    </w:p>
    <w:p w14:paraId="16069A84"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La temperanza è virtù difficilissima da osservare, perché essa riguarda anche i grammi, i secondi, i millimetri di ciò che posso dare ad una realtà e ad un’altra realtà. 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 Sarebbe sufficiente che ognuno eliminasse un solo vizio e devolvesse in beneficenza e in opere di carità il ricavato e il mondo si trasformerebbe in un’oasi di cielo. Ogni povertà è il frutto dell’intemperanza. L’intemperanza è la causa di ogni ingiustizia. Essendo così difficile vivere la virtù della temperanza è sommamente necessario chiedere allo Spirito Santo la sua sapienza perché ci guidi nell’uso delle cose, ma anche di noi stessi. Anche l’uso della nostra persona va posto tutto nella temperanza.</w:t>
      </w:r>
    </w:p>
    <w:p w14:paraId="16627320"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Se diamo al corpo più del tempo che gli è dovuto, lo togliamo allo spirito. Anche l’anima viene privata di ciò che le deve essere donato. La temperanza dona all’anima, allo spirito, al corpo ciò che loro deve essere dato. Si è sommamente giusti. La temperanza non riguarda solo il corpo, solo il cibo, solo il vestito. Riguarda ogni cosa che l’uomo dona a se stesso o agli altri o anche al Signore. </w:t>
      </w:r>
      <w:r w:rsidRPr="00FB2A0D">
        <w:rPr>
          <w:rFonts w:ascii="Arial" w:eastAsia="Calibri" w:hAnsi="Arial" w:cs="Times New Roman"/>
          <w:kern w:val="0"/>
          <w:sz w:val="24"/>
          <w:szCs w:val="24"/>
          <w14:ligatures w14:val="none"/>
        </w:rPr>
        <w:lastRenderedPageBreak/>
        <w:t xml:space="preserve">Chi è nello Spirito Santo vive la temperanza, chi è fuori dello Spirito di Dio vivrà sempre di intemperanza. 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w:t>
      </w:r>
    </w:p>
    <w:p w14:paraId="59E75CCE"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b/>
          <w:kern w:val="0"/>
          <w:sz w:val="24"/>
          <w:szCs w:val="24"/>
          <w14:ligatures w14:val="none"/>
        </w:rPr>
        <w:t>Le virtù teologali</w:t>
      </w:r>
      <w:r w:rsidRPr="00FB2A0D">
        <w:rPr>
          <w:rFonts w:ascii="Arial" w:eastAsia="Calibri" w:hAnsi="Arial" w:cs="Times New Roman"/>
          <w:kern w:val="0"/>
          <w:sz w:val="24"/>
          <w:szCs w:val="24"/>
          <w14:ligatures w14:val="none"/>
        </w:rPr>
        <w:t xml:space="preserve"> sono tre: fede, speranza, carità. La prima verità insegna che nessuna può esistere senza le altre. Esse sono un solo albero che produce tre frutti, l’uno però è il frutto dell’altro e tutti sono frutti dello Spirito Santo in noi. Senza questa visione di unità, si rischia di pensarle come tre virtù separate, ma anche come se l’una possa esistere senza le altre. Molte affermazioni della moderna </w:t>
      </w:r>
      <w:r w:rsidRPr="00FB2A0D">
        <w:rPr>
          <w:rFonts w:ascii="Arial" w:eastAsia="Calibri" w:hAnsi="Arial" w:cs="Times New Roman"/>
          <w:i/>
          <w:kern w:val="0"/>
          <w:sz w:val="24"/>
          <w:szCs w:val="24"/>
          <w14:ligatures w14:val="none"/>
        </w:rPr>
        <w:t>“predicazione o pastorale o ascetica o morale”</w:t>
      </w:r>
      <w:r w:rsidRPr="00FB2A0D">
        <w:rPr>
          <w:rFonts w:ascii="Arial" w:eastAsia="Calibri" w:hAnsi="Arial" w:cs="Times New Roman"/>
          <w:kern w:val="0"/>
          <w:sz w:val="24"/>
          <w:szCs w:val="24"/>
          <w14:ligatures w14:val="none"/>
        </w:rPr>
        <w:t xml:space="preserve"> sono il risultato di questa visione. Uno è l’albero: la Parola del Signore. L’uomo per natura, poiché creato ad immagine e somiglianza di Dio, dotato di anima razionale, intelligente, con vocazione all’eternità, è stato fatto da Dio capace di ascoltare Lui che gli parla in molti modi e diverse volte. Urge andare oltre. Dio non solo ha creato l’uomo capace di ascoltare Lui, lo ha creato perché ascoltasse Lui. Lo ha creato, perché ascoltando Lui, realizzasse il suo disegno di amore eterno posto nel suo cuore. La natura dell’uomo è questa.</w:t>
      </w:r>
    </w:p>
    <w:p w14:paraId="1BE01DEF"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La natura dell’uomo – ed è questa vera sua essenza creata – non ascolta per natura, ascolta per volontà. Poiché la volontà è essenza della natura dell’uomo, dobbiamo dire che è propria della natura la capacità di ascoltare il Signore in ogni sua Parola. Con queste affermazioni vogliamo semplicemente dire che l’ascolto di Dio da parte dell’uomo non è una sovrastruttura o un’aggiunta esterna. Esso fa parte della sua più vera essenza. Per questo la Scrittura parla di stoltezza quando l’uomo non ascolta. Possiamo dire che come l’anima sta al corpo, così la Parola sta all’anima. Se l’anima esce dal corpo, il corpo entra in decomposizione. Se la Parola esce dall’anima, anche l’anima entra in una decomposizione spirituale che è di vera morte. </w:t>
      </w:r>
    </w:p>
    <w:p w14:paraId="7FE91E28"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Altra purissima verità vuole che la Parola sia cosa ben differente dal pensiero. È purissima verità. L’uomo è capace di giungere alla conoscenza di Dio per natura. Se non vi giunge è stolto per natura. La sua anima è in decomposizione spirituale. Ma Dio non ha lasciato l’uomo alla sola capacità di pensiero, che è il frutto dell’argomentazione e della deduzione, gli ha fatto ascoltare la Parola. Questa è giunta al suo orecchio. Non dopo il peccato, ma prima, appena l’uomo è stato creato. Alla capacità del pensiero, sempre Dio ha aggiunto la capacità di ascolto, alla capacità di ascolto ha aggiunto la capacità del discernimento, alla capacità del discernimento la capacità di vedere storicamente i frutti dell’ascolto e del non ascolto.</w:t>
      </w:r>
    </w:p>
    <w:p w14:paraId="2D36D78C"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Diciamolo con grande chiarezza. La Scrittura né oggi né in eterno consente che si possa operare senza l’ascolto del suo Dio, Creatore, Signore. L’uomo diverrebbe senza ascolto. Verrebbe meno il mistero-uomo, creato per ascoltare la Parola del suo Signore e Dio. Dobbiamo allora dichiarare che oggi la </w:t>
      </w:r>
      <w:r w:rsidRPr="00FB2A0D">
        <w:rPr>
          <w:rFonts w:ascii="Arial" w:eastAsia="Calibri" w:hAnsi="Arial" w:cs="Times New Roman"/>
          <w:kern w:val="0"/>
          <w:sz w:val="24"/>
          <w:szCs w:val="24"/>
          <w14:ligatures w14:val="none"/>
        </w:rPr>
        <w:lastRenderedPageBreak/>
        <w:t>sostituzione della Parola con il pensiero dell’uomo è il più grande attacco sferrato da Satana per distruggere l’umanità. È come se Satana volesse combattere la battaglia finale contro il genere umano. Anche questo va dichiarato con grande fermezza. Suoi speciali e fedelissimi alleati oggi sono i cristiani. Sono proprio loro, i missionari della Parola, ad essere i più strenui combattenti nell’esercito di Satana contro la Parola. Urge una reazione forte. Poste queste brevissime note di introduzione è giusto presentare queste tre virtù dalle quali nasce la vita nel tempo e nell’eternità. Senza queste virtù, muore la vita eterna in noi nel tempo e si chiudono le porte della gioia eterna con Dio nel suo Paradiso.</w:t>
      </w:r>
    </w:p>
    <w:p w14:paraId="2BF7E8CE" w14:textId="284EA880" w:rsidR="00BC51BF" w:rsidRPr="00FB2A0D" w:rsidRDefault="00607100"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Fede</w:t>
      </w:r>
      <w:r w:rsidR="00BC51BF" w:rsidRPr="00FB2A0D">
        <w:rPr>
          <w:rFonts w:ascii="Arial" w:eastAsia="Calibri" w:hAnsi="Arial" w:cs="Times New Roman"/>
          <w:b/>
          <w:kern w:val="0"/>
          <w:sz w:val="24"/>
          <w:szCs w:val="24"/>
          <w:lang w:eastAsia="it-IT"/>
          <w14:ligatures w14:val="none"/>
        </w:rPr>
        <w:t xml:space="preserve">. </w:t>
      </w:r>
      <w:r w:rsidR="00BC51BF" w:rsidRPr="00FB2A0D">
        <w:rPr>
          <w:rFonts w:ascii="Arial" w:eastAsia="Times New Roman" w:hAnsi="Arial" w:cs="Times New Roman"/>
          <w:kern w:val="0"/>
          <w:sz w:val="24"/>
          <w:szCs w:val="24"/>
          <w:lang w:eastAsia="it-IT"/>
          <w14:ligatures w14:val="none"/>
        </w:rPr>
        <w:t xml:space="preserve">Tutta la Scrittura, dal primo rigo all’ultimo, dalla </w:t>
      </w:r>
      <w:r w:rsidR="00BC51BF" w:rsidRPr="00FB2A0D">
        <w:rPr>
          <w:rFonts w:ascii="Arial" w:eastAsia="Times New Roman" w:hAnsi="Arial" w:cs="Times New Roman"/>
          <w:i/>
          <w:iCs/>
          <w:kern w:val="0"/>
          <w:sz w:val="24"/>
          <w:szCs w:val="24"/>
          <w:lang w:eastAsia="it-IT"/>
          <w14:ligatures w14:val="none"/>
        </w:rPr>
        <w:t>Genesi</w:t>
      </w:r>
      <w:r w:rsidR="00BC51BF" w:rsidRPr="00FB2A0D">
        <w:rPr>
          <w:rFonts w:ascii="Arial" w:eastAsia="Times New Roman" w:hAnsi="Arial" w:cs="Times New Roman"/>
          <w:kern w:val="0"/>
          <w:sz w:val="24"/>
          <w:szCs w:val="24"/>
          <w:lang w:eastAsia="it-IT"/>
          <w14:ligatures w14:val="none"/>
        </w:rPr>
        <w:t xml:space="preserve"> all’</w:t>
      </w:r>
      <w:r w:rsidR="00BC51BF" w:rsidRPr="00FB2A0D">
        <w:rPr>
          <w:rFonts w:ascii="Arial" w:eastAsia="Times New Roman" w:hAnsi="Arial" w:cs="Times New Roman"/>
          <w:i/>
          <w:iCs/>
          <w:kern w:val="0"/>
          <w:sz w:val="24"/>
          <w:szCs w:val="24"/>
          <w:lang w:eastAsia="it-IT"/>
          <w14:ligatures w14:val="none"/>
        </w:rPr>
        <w:t>Apocalisse</w:t>
      </w:r>
      <w:r w:rsidR="00BC51BF" w:rsidRPr="00FB2A0D">
        <w:rPr>
          <w:rFonts w:ascii="Arial" w:eastAsia="Times New Roman" w:hAnsi="Arial" w:cs="Times New Roman"/>
          <w:kern w:val="0"/>
          <w:sz w:val="24"/>
          <w:szCs w:val="24"/>
          <w:lang w:eastAsia="it-IT"/>
          <w14:ligatures w14:val="none"/>
        </w:rPr>
        <w:t>, ci attesta che il Creatore e Signore dell’uomo parla e non solo gli dice ciò che è bene e ciò che è male, ciò che dona vita e ciò che dona morte, gli chiede anche cosa Lui vuole.</w:t>
      </w:r>
      <w:r w:rsidR="00BC51BF" w:rsidRPr="00FB2A0D">
        <w:rPr>
          <w:rFonts w:ascii="Arial" w:eastAsia="Calibri" w:hAnsi="Arial" w:cs="Times New Roman"/>
          <w:kern w:val="0"/>
          <w:sz w:val="24"/>
          <w:szCs w:val="24"/>
          <w:lang w:eastAsia="it-IT"/>
          <w14:ligatures w14:val="none"/>
        </w:rPr>
        <w:t xml:space="preserve"> </w:t>
      </w:r>
      <w:r w:rsidR="00BC51BF" w:rsidRPr="00FB2A0D">
        <w:rPr>
          <w:rFonts w:ascii="Arial" w:eastAsia="Times New Roman" w:hAnsi="Arial" w:cs="Times New Roman"/>
          <w:kern w:val="0"/>
          <w:sz w:val="24"/>
          <w:szCs w:val="24"/>
          <w:lang w:eastAsia="it-IT"/>
          <w14:ligatures w14:val="none"/>
        </w:rPr>
        <w:t>Se nel Secondo Capitolo della Genesi il Signore dice all’uomo che vi sono due vie, una della vita e l’altra della morte, vie certe, sicure, infallibili, nel Primo Capitolo sempre il Signore e il Creatore dice all’uomo qual è la missione da realizzare sulla terra.</w:t>
      </w:r>
      <w:r w:rsidR="00BC51BF" w:rsidRPr="00FB2A0D">
        <w:rPr>
          <w:rFonts w:ascii="Arial" w:eastAsia="Calibri" w:hAnsi="Arial" w:cs="Times New Roman"/>
          <w:kern w:val="0"/>
          <w:sz w:val="24"/>
          <w:szCs w:val="24"/>
          <w:lang w:eastAsia="it-IT"/>
          <w14:ligatures w14:val="none"/>
        </w:rPr>
        <w:t xml:space="preserve"> </w:t>
      </w:r>
      <w:r w:rsidR="00BC51BF" w:rsidRPr="00FB2A0D">
        <w:rPr>
          <w:rFonts w:ascii="Arial" w:eastAsia="Times New Roman" w:hAnsi="Arial" w:cs="Times New Roman"/>
          <w:kern w:val="0"/>
          <w:sz w:val="24"/>
          <w:szCs w:val="24"/>
          <w:lang w:eastAsia="it-IT"/>
          <w14:ligatures w14:val="none"/>
        </w:rPr>
        <w:t xml:space="preserve">Dopo il peccato, Dio non smette di parlare, sempre viene nella storia dell’umanità, parla e dice all’uomo cosa vuole che lui faccia. Non solo, ma anche gli indica le modalità, oltre a rivelargli tutta la Legge nella quale è ogni suo bene. </w:t>
      </w:r>
    </w:p>
    <w:p w14:paraId="60AB039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La fede è l’accoglienza da parte dell’uomo di ogni Parola che Dio gli rivolge. Ieri per ieri, oggi, domani sempre. Questa verità ci rivela due cose essenziali: c’è una Parola di Dio per tutti. È la sua Legge, il suo Vangelo. Ma c’è una parola personale.</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Tutta la Legge, tutto il Vangelo è per tutti. Nella Legge, nel Vangelo c’è una Parola personale. Per ogni uomo il Signore e il Creatore ha una parola speciale, unica, che è data solo a lui e non ad altri. Questa Parola si concretizza in una missione personale.</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Se l’uomo esce dalla Legge, si pone fuori del Vangelo, cioè dalla Parola detta da Dio per tutti, mai egli potrà ascoltare la Parola personale, perché quest’ultima si può vivere solo se si rimane nella Legge, nel Vangelo, nella Parola universale.</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 Parola universale rivela qual è la via o il bene da compiere per essere corpo di Cristo, popolo di Dio, gente santa, popolo regale, sacerdotale, profetico. Questo è il fine della Parola universale. Se esco dalla Parola non sono vero corpo di Cristo.</w:t>
      </w:r>
    </w:p>
    <w:p w14:paraId="1BB5D97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Poi però si deve manifestare tutta la santità del corpo di Cristo, si deve anche attrarre, chiamare, condurre ogni uomo a essere corpo di Cristo. Questo avviene attraverso la Parola personale, o la speciale vocazione, ministero, carisma che il Signore dona.</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Questa distinzione tra Parola universale e Parola personale va sempre tenuta in grande considerazione. È sempre attraverso la Parola personale che giunge a noi la Parola universale. Attraverso il singolo Dio parla ai molti, chiama i molti. Se la Parola personale non viene vissuta, neanche la Parola universale lo è. Se oggi la Parola universale è così fortemente odiata è perché è odiata la Parola personale. Mancando la fede della singola persona, mancherà anche la fede in tutta la Parola.</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Chi vuole far rinascere la fede nella Parola universale deve vivere tutta la fede nella Parola personale, dimorando però e abitando nella Parola universale, cioè nella Legge e nel Vangelo. La Parola personale si può vivere solo dalla Parola universale.</w:t>
      </w:r>
    </w:p>
    <w:p w14:paraId="2A64EF72" w14:textId="77777777" w:rsidR="00BC51BF" w:rsidRPr="00FB2A0D" w:rsidRDefault="00BC51BF" w:rsidP="005A00A5">
      <w:pPr>
        <w:spacing w:after="240" w:line="240" w:lineRule="auto"/>
        <w:jc w:val="both"/>
        <w:rPr>
          <w:rFonts w:ascii="Arial" w:eastAsia="Calibri"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Nessuno potrà vivere la Parola universale se non vivendo la Parola personale. La Legge, il Vangelo è la singola persona che dovrà viverlo, ma ogni singola persona porta con sé una particolare, speciale missione, con uno speciale, particolare carisma.</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Ai nostri giorni sono molti i nuovi errori e i nuovi peccati contro la fede. Se la fede è falsa, tutta la vita risulterà falsa. Se la fede è parziale, lacunosa, errata, fumogena la vita non può essere se non confusa, smarrita, distratta, conquistata dalla vanità.</w:t>
      </w:r>
      <w:r w:rsidRPr="00FB2A0D">
        <w:rPr>
          <w:rFonts w:ascii="Arial" w:eastAsia="Calibri" w:hAnsi="Arial" w:cs="Times New Roman"/>
          <w:kern w:val="0"/>
          <w:sz w:val="24"/>
          <w:szCs w:val="24"/>
          <w:lang w:eastAsia="it-IT"/>
          <w14:ligatures w14:val="none"/>
        </w:rPr>
        <w:t xml:space="preserve"> </w:t>
      </w:r>
    </w:p>
    <w:p w14:paraId="41C5E42E" w14:textId="77777777" w:rsidR="00607100" w:rsidRDefault="00BC51BF" w:rsidP="005A00A5">
      <w:pPr>
        <w:spacing w:after="240" w:line="240" w:lineRule="auto"/>
        <w:jc w:val="both"/>
        <w:rPr>
          <w:rFonts w:ascii="Arial" w:eastAsia="Calibri"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Il primo errore</w:t>
      </w:r>
      <w:r w:rsidRPr="00FB2A0D">
        <w:rPr>
          <w:rFonts w:ascii="Arial" w:eastAsia="Times New Roman" w:hAnsi="Arial" w:cs="Times New Roman"/>
          <w:kern w:val="0"/>
          <w:sz w:val="24"/>
          <w:szCs w:val="24"/>
          <w:lang w:eastAsia="it-IT"/>
          <w14:ligatures w14:val="none"/>
        </w:rPr>
        <w:t xml:space="preserve"> o peccato contro la fede è pensare che si possa vivere la Parola personale, quella detta da Dio al singolo, senza la vita nella Parola universale. Un immorale può anche predicare il Vangelo, ma lo predica da immorale, senza grazia. Chi vuole predicare il Vangelo in modo convincente, da attrare qualcuno a Cristo Gesù, deve annunziarlo con una vita tutta immersa nella Parola di Gesù con visibile obbedienza ad essa. L’obbedienza non dovrà essere pensata, ma veduta.</w:t>
      </w:r>
      <w:r w:rsidRPr="00FB2A0D">
        <w:rPr>
          <w:rFonts w:ascii="Arial" w:eastAsia="Calibri" w:hAnsi="Arial" w:cs="Times New Roman"/>
          <w:kern w:val="0"/>
          <w:sz w:val="24"/>
          <w:szCs w:val="24"/>
          <w:lang w:eastAsia="it-IT"/>
          <w14:ligatures w14:val="none"/>
        </w:rPr>
        <w:t xml:space="preserve"> </w:t>
      </w:r>
    </w:p>
    <w:p w14:paraId="7D429EE2" w14:textId="6CA2EF5E"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Il secondo errore</w:t>
      </w:r>
      <w:r w:rsidRPr="00FB2A0D">
        <w:rPr>
          <w:rFonts w:ascii="Arial" w:eastAsia="Times New Roman" w:hAnsi="Arial" w:cs="Times New Roman"/>
          <w:kern w:val="0"/>
          <w:sz w:val="24"/>
          <w:szCs w:val="24"/>
          <w:lang w:eastAsia="it-IT"/>
          <w14:ligatures w14:val="none"/>
        </w:rPr>
        <w:t xml:space="preserve"> o peccato è quello di concepire la fede come pensiero su Dio, sulla verità, sulla morale e non come ascolto della Parola che è fuori di noi. Quando la fede è ridotta a pensiero personale, essa non è più fede, ma solo pensiero su Dio.</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Oggi è questo errore o questo peccato che sta distruggendo la vera fede, ma anche il vero Dio, il vero Cristo, il vero Spirito Santo, la vera Chiesa, i veri sacramenti, ogni vero ministero. Tutto è dal pensiero di ogni singolo. Dio è uno. I pensieri sono infiniti.</w:t>
      </w:r>
    </w:p>
    <w:p w14:paraId="3AB16BD3" w14:textId="77777777" w:rsidR="00607100" w:rsidRDefault="00BC51BF" w:rsidP="005A00A5">
      <w:pPr>
        <w:spacing w:after="240" w:line="240" w:lineRule="auto"/>
        <w:jc w:val="both"/>
        <w:rPr>
          <w:rFonts w:ascii="Arial" w:eastAsia="Calibri"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Il terzo errore</w:t>
      </w:r>
      <w:r w:rsidRPr="00FB2A0D">
        <w:rPr>
          <w:rFonts w:ascii="Arial" w:eastAsia="Times New Roman" w:hAnsi="Arial" w:cs="Times New Roman"/>
          <w:kern w:val="0"/>
          <w:sz w:val="24"/>
          <w:szCs w:val="24"/>
          <w:lang w:eastAsia="it-IT"/>
          <w14:ligatures w14:val="none"/>
        </w:rPr>
        <w:t xml:space="preserve"> o peccato contro la fede è il donarsi da se stessi la Parola. La Parola è un dono. Essa è stata consegnata da Cristo Gesù ai suoi Apostoli, dagli Apostoli ai loro successori che sono i Vescovi. Senza il loro dono non c’è vera Parola di Dio.</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Se la Parola non viene attraverso le vie della successione apostolica (vescovi e presbiteri in comunione gerarchica con i vescovi) essa non potrà mai essere Parola della fede. Manca la garanzia della testimonianza e della conferma dell’Apostolo.</w:t>
      </w:r>
      <w:r w:rsidRPr="00FB2A0D">
        <w:rPr>
          <w:rFonts w:ascii="Arial" w:eastAsia="Calibri" w:hAnsi="Arial" w:cs="Times New Roman"/>
          <w:kern w:val="0"/>
          <w:sz w:val="24"/>
          <w:szCs w:val="24"/>
          <w:lang w:eastAsia="it-IT"/>
          <w14:ligatures w14:val="none"/>
        </w:rPr>
        <w:t xml:space="preserve"> </w:t>
      </w:r>
    </w:p>
    <w:p w14:paraId="7FD64653" w14:textId="5FCF9C70"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Il quarto errore</w:t>
      </w:r>
      <w:r w:rsidRPr="00FB2A0D">
        <w:rPr>
          <w:rFonts w:ascii="Arial" w:eastAsia="Times New Roman" w:hAnsi="Arial" w:cs="Times New Roman"/>
          <w:kern w:val="0"/>
          <w:sz w:val="24"/>
          <w:szCs w:val="24"/>
          <w:lang w:eastAsia="it-IT"/>
          <w14:ligatures w14:val="none"/>
        </w:rPr>
        <w:t xml:space="preserve"> o peccato è la separazione della Parola della fede dalla Tradizione e dal Magistero. La Parola della fede non è quella della sola Scrittura. È invece la Parola della Scrittura secondo le verità che ci hanno fornito la Tradizione e il Magistero.</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Il deposito della fede e la sana dottrina vanno sempre unite alla Scrittura assieme al Magistero. La Parola è viva. Essa è stata consegnata allo Spirito Santo. Lo Spirito di Dio conduce noi a tutta la verità. Ieri, oggi, domani sempre. Si cammina di fede in fede.</w:t>
      </w:r>
    </w:p>
    <w:p w14:paraId="79499B1E"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Il quinto errore</w:t>
      </w:r>
      <w:r w:rsidRPr="00FB2A0D">
        <w:rPr>
          <w:rFonts w:ascii="Arial" w:eastAsia="Times New Roman" w:hAnsi="Arial" w:cs="Times New Roman"/>
          <w:kern w:val="0"/>
          <w:sz w:val="24"/>
          <w:szCs w:val="24"/>
          <w:lang w:eastAsia="it-IT"/>
          <w14:ligatures w14:val="none"/>
        </w:rPr>
        <w:t xml:space="preserve"> o peccato è la separazione della Parola della fede dalla verità della fede e dalla grazia. Senza la verità della Parola, la Parola è un bicchiere vuoto, ognuno può mettere in esso l’acqua che vuole. Senza la grazia, la verità è infruttuosa.</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Si annunzia la Parola, la si dona nella pienezza della sua verità, si accoglie la Parola, ci si converte ad essa, si dona la grazia, non solo l’uomo è rigenerato, rinnovato, viene anche messo nelle condizioni spirituali di poter vivere tutta la verità della fede.</w:t>
      </w:r>
    </w:p>
    <w:p w14:paraId="2421DC47" w14:textId="77777777" w:rsidR="00607100" w:rsidRDefault="00BC51BF" w:rsidP="005A00A5">
      <w:pPr>
        <w:spacing w:after="240" w:line="240" w:lineRule="auto"/>
        <w:jc w:val="both"/>
        <w:rPr>
          <w:rFonts w:ascii="Arial" w:eastAsia="Calibri"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lastRenderedPageBreak/>
        <w:t xml:space="preserve">Il sesto errore </w:t>
      </w:r>
      <w:r w:rsidRPr="00FB2A0D">
        <w:rPr>
          <w:rFonts w:ascii="Arial" w:eastAsia="Times New Roman" w:hAnsi="Arial" w:cs="Times New Roman"/>
          <w:kern w:val="0"/>
          <w:sz w:val="24"/>
          <w:szCs w:val="24"/>
          <w:lang w:eastAsia="it-IT"/>
          <w14:ligatures w14:val="none"/>
        </w:rPr>
        <w:t>o peccato</w:t>
      </w:r>
      <w:r w:rsidRPr="00FB2A0D">
        <w:rPr>
          <w:rFonts w:ascii="Arial" w:eastAsia="Times New Roman" w:hAnsi="Arial" w:cs="Times New Roman"/>
          <w:b/>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contro la fede è la separazione dal corpo di Cristo. La Parola non può essere vissuta fuori del corpo di Cristo, ma nel corpo di Cristo, con esso, per esso. Nel corpo di Cristo ognuno diviene punto di forza per l’altro, vero sostegno.</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L’affermazione del Dio unico è la distruzione di tutta la fede. Tolto Cristo e il suo corpo dal processo della vita della fede, tutto crolla. Crolla il Padre, Cristo Signore, lo Spirito Santo, la verità, la grazia, la Chiesa, i suoi misteri e ministeri. Tutto si perde.</w:t>
      </w:r>
      <w:r w:rsidRPr="00FB2A0D">
        <w:rPr>
          <w:rFonts w:ascii="Arial" w:eastAsia="Calibri" w:hAnsi="Arial" w:cs="Times New Roman"/>
          <w:kern w:val="0"/>
          <w:sz w:val="24"/>
          <w:szCs w:val="24"/>
          <w:lang w:eastAsia="it-IT"/>
          <w14:ligatures w14:val="none"/>
        </w:rPr>
        <w:t xml:space="preserve"> </w:t>
      </w:r>
    </w:p>
    <w:p w14:paraId="6C74B49D"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Il settimo peccato</w:t>
      </w:r>
      <w:r w:rsidRPr="00FB2A0D">
        <w:rPr>
          <w:rFonts w:ascii="Arial" w:eastAsia="Times New Roman" w:hAnsi="Arial" w:cs="Times New Roman"/>
          <w:kern w:val="0"/>
          <w:sz w:val="24"/>
          <w:szCs w:val="24"/>
          <w:lang w:eastAsia="it-IT"/>
          <w14:ligatures w14:val="none"/>
        </w:rPr>
        <w:t xml:space="preserve"> o errore contro la fede è l’assunzione di una Parola senza alcuna comunione con le altre Parole di Dio. Si prende la misericordia, ma non la giustizia, la pietà, ma non la fedeltà, il Paradiso, ma non l’inferno, la grazia, ma non la conversione.</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Quando si assume una Parola isolata dalle altre Parole, addirittura negando la verità di ogni altra Parola, non c’è alcuna possibilità di salvezza o di redenzione. Come possiamo oggi lasciarci redimere, se si afferma che esiste solo il paradiso? </w:t>
      </w:r>
    </w:p>
    <w:p w14:paraId="5A54D2AA" w14:textId="420C49B6"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 xml:space="preserve">L’ottavo errore </w:t>
      </w:r>
      <w:r w:rsidRPr="00FB2A0D">
        <w:rPr>
          <w:rFonts w:ascii="Arial" w:eastAsia="Times New Roman" w:hAnsi="Arial" w:cs="Times New Roman"/>
          <w:bCs/>
          <w:kern w:val="0"/>
          <w:sz w:val="24"/>
          <w:szCs w:val="24"/>
          <w:lang w:eastAsia="it-IT"/>
          <w14:ligatures w14:val="none"/>
        </w:rPr>
        <w:t>o</w:t>
      </w:r>
      <w:r w:rsidRPr="00FB2A0D">
        <w:rPr>
          <w:rFonts w:ascii="Arial" w:eastAsia="Times New Roman" w:hAnsi="Arial" w:cs="Times New Roman"/>
          <w:b/>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peccato contro la fede è l’assunzione della Parola direttamente dalla Scrittura. Cristo Gesù non ha assunto la Parola dalla Scrittura. L’ha assunta direttamente dal cuore del Padre, nella comunione dello Spirito Santo.</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Ha assunto la Parola facendola divenire sua voce, suo annunzio, sua proclamazione. La Parola produce frutti se la si trasforma in voce, in grido di supplica, in invito di conversione e di redenzione. La Parola è trasformata in voce dal fiato dell’uomo. </w:t>
      </w:r>
    </w:p>
    <w:p w14:paraId="7E7A6575"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Il nono errore</w:t>
      </w:r>
      <w:r w:rsidRPr="00FB2A0D">
        <w:rPr>
          <w:rFonts w:ascii="Arial" w:eastAsia="Times New Roman" w:hAnsi="Arial" w:cs="Times New Roman"/>
          <w:kern w:val="0"/>
          <w:sz w:val="24"/>
          <w:szCs w:val="24"/>
          <w:lang w:eastAsia="it-IT"/>
          <w14:ligatures w14:val="none"/>
        </w:rPr>
        <w:t xml:space="preserve"> o peccato contro la fede è l’assunzione della Parola nel non rispetto della linea gerarchica attraverso la quale la Parola va necessariamente donata. Il Papa dona la Parola ai Vescovi. I Vescovi ai Parroci. I Parroci ai fedeli laici. Se la linea gerarchica non viene rispettata non vi è dono della Parola. Ognuno potrà aggiustarsi la Parola come meglio gli pare. Come attraverso un televisore non c’è comunione reale con il corpo di Cristo, così non c’è comunione reale con la Parola.</w:t>
      </w:r>
    </w:p>
    <w:p w14:paraId="0322AEFC" w14:textId="389336A3"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Il decimo errore</w:t>
      </w:r>
      <w:r w:rsidRPr="00FB2A0D">
        <w:rPr>
          <w:rFonts w:ascii="Arial" w:eastAsia="Times New Roman" w:hAnsi="Arial" w:cs="Times New Roman"/>
          <w:kern w:val="0"/>
          <w:sz w:val="24"/>
          <w:szCs w:val="24"/>
          <w:lang w:eastAsia="it-IT"/>
          <w14:ligatures w14:val="none"/>
        </w:rPr>
        <w:t xml:space="preserve"> o peccato contro la fede è aver dichiarato l’intera Scrittura non più fondamento della verità morale. Questo significa semplicemente affermare che dalla Parola di Dio non può trarsi alcuna regola morale infallibile. È errore gravissimo.</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Se dichiariamo che la Scrittura non è più fondamento della sana moralità, diciamo che la morale non viene più da Dio, ma è l’uomo che di volta in volta decide ciò che è bene e ciò che è male, ciò che è giusto e ciò che è ingiusto, ciò che è vero e ciò che è falso.</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Tutti questi errori o peccati contro la fede stanno conducendo la fede in Cristo Gesù a divenire un vago sentimento. Anzi possiamo dire che oggi Gesù è strumentalizzato a sostegno di un’antropologia fine a se stessa, senza alcun riferimento al Cielo.</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Dall’uomo, capace di ascoltare il Signore, creato per ascoltare il suo Dio, stiamo costruendo un uomo che è ascoltatore di se stesso, solo di se stesso. Quando l’uomo non ascolta più il suo Creatore, neanche i suoi fratelli saprà ascoltare.</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È questo il triste risultato quando la vera fede viene minata da ogni parte e con ogni mezzo. È verità eterna. Quando l’uomo distrugge Dio è se stesso che distrugge. Quando rinnega Cristo secondo la verità della fede, è la sua falsità che lui esalta.</w:t>
      </w:r>
      <w:r w:rsidRPr="00FB2A0D">
        <w:rPr>
          <w:rFonts w:ascii="Arial" w:eastAsia="Calibri"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Urge gridarlo con forza. Solo la vera fede salverà l’umanità. La sola fede è dalla Parola del Signore, rettamente compresa, santamente vissuta, perennemente annunziata per </w:t>
      </w:r>
      <w:r w:rsidRPr="00FB2A0D">
        <w:rPr>
          <w:rFonts w:ascii="Arial" w:eastAsia="Times New Roman" w:hAnsi="Arial" w:cs="Times New Roman"/>
          <w:kern w:val="0"/>
          <w:sz w:val="24"/>
          <w:szCs w:val="24"/>
          <w:lang w:eastAsia="it-IT"/>
          <w14:ligatures w14:val="none"/>
        </w:rPr>
        <w:lastRenderedPageBreak/>
        <w:t>aggregare al corpo di Cristo, nel quale opera lo Spirito Santo. Non esistono altre vie.</w:t>
      </w:r>
    </w:p>
    <w:p w14:paraId="649FAA40" w14:textId="0CB477C0" w:rsidR="00BC51BF" w:rsidRPr="00FB2A0D" w:rsidRDefault="00607100"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b/>
          <w:kern w:val="0"/>
          <w:sz w:val="24"/>
          <w:szCs w:val="24"/>
          <w14:ligatures w14:val="none"/>
        </w:rPr>
        <w:t>Speranza</w:t>
      </w:r>
      <w:r w:rsidR="00BC51BF" w:rsidRPr="00FB2A0D">
        <w:rPr>
          <w:rFonts w:ascii="Arial" w:eastAsia="Calibri" w:hAnsi="Arial" w:cs="Times New Roman"/>
          <w:b/>
          <w:kern w:val="0"/>
          <w:sz w:val="24"/>
          <w:szCs w:val="24"/>
          <w14:ligatures w14:val="none"/>
        </w:rPr>
        <w:t xml:space="preserve">. </w:t>
      </w:r>
      <w:r w:rsidR="00BC51BF" w:rsidRPr="00FB2A0D">
        <w:rPr>
          <w:rFonts w:ascii="Arial" w:eastAsia="Calibri" w:hAnsi="Arial" w:cs="Times New Roman"/>
          <w:kern w:val="0"/>
          <w:sz w:val="24"/>
          <w:szCs w:val="24"/>
          <w14:ligatures w14:val="none"/>
        </w:rPr>
        <w:t>La Parola di Dio contiene due promesse: la promessa di vita e la promessa di morte, la promessa di benedizione e la promessa di maledizione, la promessa di Paradiso e la promessa di morte eterna o perdizione. Cosa è allora la speranza virtù teologale? Per entrare nel mistero della speranza, virtù teologale, dobbiamo avere una nozione chiara di alcune qualità divine: la misericordia, la fedeltà, la giustizia. Senza la scienza perfetta di queste tre divine qualità, nulla si comprende della speranza cristiana. La misericordia del Signore è la sua volontà di perdono, riconciliazione, rigenerazione, santificazione, nella conversione e nel pentimento. Non solo volontà, ma anche dono di queste preziosissime grazie. Dio è pronto ad accogliere il peccatore pentito. Questa volontà non è solo un desiderio o un pensiero in Dio. È il contenuto di tutta la sua Parola. Se l’uomo, dopo il peccato, torna pentito, il Signore è fedele a quanto promesso e lo dona all’uomo come vera giustizia. Cosa è allora la giustizia in Dio?</w:t>
      </w:r>
    </w:p>
    <w:p w14:paraId="5C5335A3"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 xml:space="preserve">La giustizia in Dio è purissima fedeltà ad ogni Parola da Lui proferita, sia Parola di vita che Parola di morte. </w:t>
      </w:r>
      <w:r w:rsidRPr="00FB2A0D">
        <w:rPr>
          <w:rFonts w:ascii="Arial" w:eastAsia="Calibri" w:hAnsi="Arial" w:cs="Times New Roman"/>
          <w:i/>
          <w:kern w:val="0"/>
          <w:sz w:val="24"/>
          <w:szCs w:val="24"/>
          <w14:ligatures w14:val="none"/>
        </w:rPr>
        <w:t>“Se ne mangi, muori”</w:t>
      </w:r>
      <w:r w:rsidRPr="00FB2A0D">
        <w:rPr>
          <w:rFonts w:ascii="Arial" w:eastAsia="Calibri" w:hAnsi="Arial" w:cs="Times New Roman"/>
          <w:kern w:val="0"/>
          <w:sz w:val="24"/>
          <w:szCs w:val="24"/>
          <w14:ligatures w14:val="none"/>
        </w:rPr>
        <w:t xml:space="preserve">. L’uomo ha mangiato, è nella morte. </w:t>
      </w:r>
      <w:r w:rsidRPr="00FB2A0D">
        <w:rPr>
          <w:rFonts w:ascii="Arial" w:eastAsia="Calibri" w:hAnsi="Arial" w:cs="Times New Roman"/>
          <w:i/>
          <w:kern w:val="0"/>
          <w:sz w:val="24"/>
          <w:szCs w:val="24"/>
          <w14:ligatures w14:val="none"/>
        </w:rPr>
        <w:t>“Se ti converti vivi”</w:t>
      </w:r>
      <w:r w:rsidRPr="00FB2A0D">
        <w:rPr>
          <w:rFonts w:ascii="Arial" w:eastAsia="Calibri" w:hAnsi="Arial" w:cs="Times New Roman"/>
          <w:kern w:val="0"/>
          <w:sz w:val="24"/>
          <w:szCs w:val="24"/>
          <w14:ligatures w14:val="none"/>
        </w:rPr>
        <w:t>. L’uomo si converte e Dio gli ridona i suoi doni di grazia e di verità. Cosa è allora la speranza cristiana, quella vera? È la certezza infallibile che se si compie la Parola del Signore, vivendola nella sua verità, secondo sapienza di Spirito Santo, quanto essa promette sempre si compirà. Dio è fedele e giusto. Se io vivo di misericordia, otterrò misericordia. Se sarò povero in spirito, avrò in eredità il regno dei cieli. Se sarò perseguitato per la giustizia, grande è la mia ricompensa nei cieli. Se vivrò nella Parola di Cristo Gesù, Lui mi accoglierà nel suo regno. La speranza è la certezza infallibile che ogni Parola proferita dal Signore si compirà. Si compirà nel bene e si compirà nel male. Si compirà nella vittoria e nella sconfitta. Dio lo ha detto e così sarà, anche se al momento non vedo nulla con gli occhi della carne. Cosa è allora la speranza teologale? È la virtù attraverso la quale noi viviamo presente e futuro come purissimo compimento della Parola proferita dal Signore. Senza la vera fede mai vi potrà essere vera speranza. La vera speranza è il frutto della vera fede. Se la fede è ammalata, la speranza è ammalata. Se la fede è sana, la speranza è sana. Se la fede è morta, la speranza è morta. Ogni falsificazione della fede è falsificazione della speranza. Oggi il mondo è condannato alla falsa speranza. Si sta insegnando che il Paradiso è per tutti, contro la retta fede e nella negazione di ogni verità che è nella Parola di Dio. Chi distrugge la fede, distrugge la speranza. Chi falsifica la fede, falsifica la speranza. Dio però rimane fedele alla sua Parola. Dio non compie le nostre parole false o menzognere. Dio dona vita solo alla sua Parola. Oggi il cristiano è divenuto, da creatore di vera speranza, distruttore di essa, perché ha distrutto i fondamenti e i cardini della sua fede in Cristo Gesù. Dalla speranza teologale in Cristo e per Cristo e con Cristo si sta annunziando una misera speranza antropologica fondata sui desideri e sulle aspirazione dell’uomo. Questo è peccato gravissimo contro la vera speranza. La vera speranza è morta.</w:t>
      </w:r>
    </w:p>
    <w:p w14:paraId="7F3D9DA1" w14:textId="5860B0AD" w:rsidR="00BC51BF" w:rsidRPr="00FB2A0D" w:rsidRDefault="00607100"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b/>
          <w:kern w:val="0"/>
          <w:sz w:val="24"/>
          <w:szCs w:val="24"/>
          <w14:ligatures w14:val="none"/>
        </w:rPr>
        <w:lastRenderedPageBreak/>
        <w:t>Carità</w:t>
      </w:r>
      <w:r w:rsidR="00BC51BF" w:rsidRPr="00FB2A0D">
        <w:rPr>
          <w:rFonts w:ascii="Arial" w:eastAsia="Calibri" w:hAnsi="Arial" w:cs="Times New Roman"/>
          <w:b/>
          <w:kern w:val="0"/>
          <w:sz w:val="24"/>
          <w:szCs w:val="24"/>
          <w14:ligatures w14:val="none"/>
        </w:rPr>
        <w:t>.</w:t>
      </w:r>
      <w:r w:rsidR="00BC51BF" w:rsidRPr="00FB2A0D">
        <w:rPr>
          <w:rFonts w:ascii="Arial" w:eastAsia="Calibri" w:hAnsi="Arial" w:cs="Times New Roman"/>
          <w:kern w:val="0"/>
          <w:sz w:val="24"/>
          <w:szCs w:val="24"/>
          <w14:ligatures w14:val="none"/>
        </w:rPr>
        <w:t xml:space="preserve"> E la carità, vera virtù teologale, cosa è? La carità è dare vita ad ogni Parola di Dio, con l’amore del Padre, la grazia di Cristo Gesù, nella comunione dello Spirito Santo, che è dato perché ci indichi chi dobbiamo amore e come dobbiamo amarlo concretamente. Lo Spirito Santo versa nel nostro cuore l’amore del Padre, ci aiuta a trasformarlo in grazia di salvezza, ci indica o ci muove perché noi diamo amore e grazia di Cristo sempre secondo la volontà del Padre, mai secondo la nostra. L’amore è di Dio. La virtù della carità deve far sì che in noi sia il Padre ad amare chi lui vuole amare, sia il Figlio a versare la sua grazia a chi lui vuole dare la sua grazia, sia lo Spirito Santo a governare ogni moto del nostro cuore, ogni sentimento, ogni desiderio di bene.</w:t>
      </w:r>
    </w:p>
    <w:p w14:paraId="79D52D82"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Senza questo intimo legame con la Beata Trinità non esiste la virtù teologale in noi. Abbiamo un amore antropologico, ma non teologico, perché manca la fonte dell’amore, della grazia, della verità, della giustizia, della modalità ed essenza del vero amore. Nella carità teologale fine, mezzi, strumenti dell’amore vero, secondo Dio, sono dati dallo Spirito Santo. La carità teologale è il frutto di ogni sacramento ricevuto, ogni carisma che ci è stato elargito, ogni vocazione e missione a noi consegnate. Il Battezzato deve amare da Battezzato, il cresimato da cresimato, il diacono da diacono, il presbitero da presbitero, il vescovo da vescovo, il papa da papa, il religioso da religioso, il consacrato da consacrato, il professore da professore e così ogni altro.</w:t>
      </w:r>
    </w:p>
    <w:p w14:paraId="023FD688"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Ministeri, vocazioni, missioni, carismi, sono la via personale per riversare tutto l’amore di Dio e la grazia di Cristo nella comunione dello Spirito Santo nei cuori nei quali lo Spirito di Dio vuole che siano versati. L’uomo è solo strumento del vero amore. Se l’uomo non vive di vera relazione di fede e di speranza con il Dio Trinità, mai potrà amare secondo la virtù teologale della carità. Gli manca la sorgente dalla quale attingere sia l’amore che le modalità e i mezzi perché possa amare secondo verità. Oggi il vero peccato contro la carità è la sua separazione dal Dio Trinità, separazione dalla sua Parola, dai suoi misteri di grazia e di santità, dal Corpo di Cristo e dallo Spirito Santo. Da virtù teologale è stata resa prassi o modalità antropologica.</w:t>
      </w:r>
    </w:p>
    <w:p w14:paraId="6615CE16" w14:textId="77777777" w:rsidR="00BC51BF" w:rsidRPr="00FB2A0D" w:rsidRDefault="00BC51BF" w:rsidP="005A00A5">
      <w:pPr>
        <w:spacing w:after="240" w:line="240" w:lineRule="auto"/>
        <w:jc w:val="both"/>
        <w:rPr>
          <w:rFonts w:ascii="Arial" w:eastAsia="Calibri" w:hAnsi="Arial" w:cs="Times New Roman"/>
          <w:kern w:val="0"/>
          <w:sz w:val="24"/>
          <w:szCs w:val="24"/>
          <w14:ligatures w14:val="none"/>
        </w:rPr>
      </w:pPr>
      <w:r w:rsidRPr="00FB2A0D">
        <w:rPr>
          <w:rFonts w:ascii="Arial" w:eastAsia="Calibri" w:hAnsi="Arial" w:cs="Times New Roman"/>
          <w:kern w:val="0"/>
          <w:sz w:val="24"/>
          <w:szCs w:val="24"/>
          <w14:ligatures w14:val="none"/>
        </w:rPr>
        <w:t>O riportiamo la carità nella sua dimensione trinitaria, o facciamo del Dio Trinità la vera sorgente della carità, oppure saremo tutti condannati a vivere di falsa carità, falso amore, falsa misericordia, falsa compassione. La carità teologale ha un fine altissimo. Il fine della carità teologale è fare di ogni uomo il Corpo di Cristo, perché viva come vero corpo di Cristo, colmo dell’amore del Padre, della grazia di Cristo, nella comunione con lo Spirito Santo. Se questo fine non è raggiunto, viviamo di falsa carità. Senza essere vero corpo di Cristo, non viviamo la carità crocifissa di Cristo. Non salviamo il mondo, perché non lo portiamo al vero Dio. Oggi, può amare un cristiano che ha deciso che Cristo debba essere tolto dalla relazione con gli uomini? Può amare un cristiano, se viene affermato che il Vangelo è uguale ad ogni altro libro sacro, ignorando che il Vangelo non è una parola di uomini, ma è Cristo Gesù che dona se stesso perché l’uomo diventi in Lui, con Lui, per Lui vita eterna nel mondo?</w:t>
      </w:r>
    </w:p>
    <w:p w14:paraId="6D90020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Calibri" w:hAnsi="Arial" w:cs="Times New Roman"/>
          <w:kern w:val="0"/>
          <w:sz w:val="24"/>
          <w:szCs w:val="24"/>
          <w14:ligatures w14:val="none"/>
        </w:rPr>
        <w:t xml:space="preserve">Quando Cristo viene oscurato è la carità che viene oscurata. Essendo Cristo Signore il Mediatore unico, universale, eterno, immutabile tra Dio e gli uomini, </w:t>
      </w:r>
      <w:r w:rsidRPr="00FB2A0D">
        <w:rPr>
          <w:rFonts w:ascii="Arial" w:eastAsia="Calibri" w:hAnsi="Arial" w:cs="Times New Roman"/>
          <w:kern w:val="0"/>
          <w:sz w:val="24"/>
          <w:szCs w:val="24"/>
          <w14:ligatures w14:val="none"/>
        </w:rPr>
        <w:lastRenderedPageBreak/>
        <w:t xml:space="preserve">tolto Cristo dalla nostra relazione con gli uomini, possiamo vivere solo di falsa carità e falso amore. O se la carità non è falsa e neanche l’amore, sono sempre carità e amore vani e inefficaci, perché non portano a Cristo, non formano il corpo di Cristo, non fanno un uomo presenza di Cristo oggi che vive ed ama nella storia per mezzo nostro. Non solo Gesù Signore dona le forme concrete della carità teologale, anche San Paolo e tutti gli altri agiografi del Nuovo Testamento le offrono al cristiano perché si conformi perfettamente ad esse. Se le modalità non sono osservate, la carità è in sofferenza. </w:t>
      </w:r>
      <w:r w:rsidRPr="00FB2A0D">
        <w:rPr>
          <w:rFonts w:ascii="Arial" w:eastAsia="Times New Roman" w:hAnsi="Arial" w:cs="Times New Roman"/>
          <w:kern w:val="0"/>
          <w:sz w:val="24"/>
          <w:szCs w:val="24"/>
          <w:lang w:eastAsia="it-IT"/>
          <w14:ligatures w14:val="none"/>
        </w:rPr>
        <w:t xml:space="preserve">Nella fede, Dio ci parla e chiama. Nella speranza opera il nostro futuro. Nella carità costruisce il nostro presente, trasformandolo poi in futuro eterno per noi. Ma è sempre Dio che opera tutto in tutti, in Cristo Gesù, per mezzo del suo Santo Spirito. </w:t>
      </w:r>
    </w:p>
    <w:p w14:paraId="48AB9852"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cosa dovrà fare Tito: insegnare agli uomini anziani come queste virtù vanno indossate e questo insegnamento ha bisogno che esse siano il suo abito quotidiano. Nessuno può insegnare agli altri, se non mostra con la sua vita che quanto lui insegna è anche possibile che venga vissuto. Lui lo vive e tutti gli altri potranno viverlo. Parola e vita sono insegnamento perfetto. È questa la vera dignità di un uomo anziano: essere sempre con questa armatura delle tre virtù teologali e delle quattro virtù cardinali sempre indossata, di notte e di giorno. Essi saranno saldi se rimarranno sempre in questa santa armatura. </w:t>
      </w:r>
    </w:p>
    <w:p w14:paraId="79FF5555"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3</w:t>
      </w:r>
      <w:r w:rsidRPr="00FB2A0D">
        <w:rPr>
          <w:rFonts w:ascii="Arial" w:eastAsia="Times New Roman" w:hAnsi="Arial" w:cs="Times New Roman"/>
          <w:b/>
          <w:kern w:val="0"/>
          <w:sz w:val="24"/>
          <w:szCs w:val="24"/>
          <w:lang w:eastAsia="it-IT"/>
          <w14:ligatures w14:val="none"/>
        </w:rPr>
        <w:t>Anche le donne anziane abbiano un comportamento santo: non siano maldicenti né schiave del vino; sappiano piuttosto insegnare il bene,</w:t>
      </w:r>
    </w:p>
    <w:p w14:paraId="53798C06"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ora cosa Tito dovrà insegnare alle donne anziane: esse dovranno avere un comportamento santo. In cosa consiste questo comportamento? Esse non dovranno essere maldicenti. Devono avere sempre una parola pura sulla loro bocca. La maldicenza rivela un cuore non rivolto verso Dio, verso Cristo Gesù, verso lo Spirito Santo, verso i fratelli secondo la Legge del Vangelo. La maldicenza è come un fuoco che si accende in una foresta senza controllo. In pochi istanti divora gli alberi vicini e da albero in albero divora tutta la foresta. Lo Spirito Santo per bocca dell’Apostolo Paolo rivela che i maldicenti sono esclusi dal regno. Non erediteranno la vita eterna. In più è un vizio di quanti soffocano la verità nell’ingiustizia. La maldicenza è peccato gravissimo. </w:t>
      </w:r>
    </w:p>
    <w:p w14:paraId="78FD9C9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Altra cosa che mai dovranno fare le donne anziane è di non essere schiave del vino. Il vino apre la porta a qualsiasi peccato. Quando ci si ubriaca si perde l’uso della volontà, della razionalità, del cuore e della mente. Il vino è come se le privasse della loro anima. Noi sappiamo quanti mali vengono causati dal vino. Ad Oloferne per essersi ubriacato venne tagliata la testa da Giuditta.</w:t>
      </w:r>
    </w:p>
    <w:p w14:paraId="346E3C7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Poi Oloferne ordinò che la conducessero dove erano riposte le sue argenterie e prescrisse pure che le dessero da mangiare dei suoi cibi e le dessero da bere del suo vino. Ma disse Giuditta: «Io non toccherò questi cibi, perché non me ne derivi un’occasione di caduta, ma mi saranno serviti quelli che ho portato con me». Oloferne le disse: «Quando verrà a mancare quello che hai con te, dove ci riforniremo di cibi simili per darteli? In mezzo a noi non c’è nessuno della tua gente». Giuditta gli rispose: «Per la tua vita, mio signore, ti assicuro che io, tua serva, non finirò le riserve che ho con me, prima che il Signore abbia compiuto </w:t>
      </w:r>
      <w:r w:rsidRPr="00FB2A0D">
        <w:rPr>
          <w:rFonts w:ascii="Arial" w:eastAsia="Times New Roman" w:hAnsi="Arial" w:cs="Times New Roman"/>
          <w:i/>
          <w:iCs/>
          <w:kern w:val="0"/>
          <w:sz w:val="24"/>
          <w:szCs w:val="24"/>
          <w:lang w:eastAsia="it-IT"/>
          <w14:ligatures w14:val="none"/>
        </w:rPr>
        <w:lastRenderedPageBreak/>
        <w:t xml:space="preserve">per mano mia quello che ha stabilito». Poi gli ufficiali di Oloferne la condussero alla tenda ed ella dormì fino a mezzanotte; poi si alzò all’alba, al cambio della guardia del mattino. Mandò a dire a Oloferne: «Comandi il mio signore che lascino uscire la tua serva per la preghiera». Oloferne ordinò alle guardie del corpo di non impedirla. </w:t>
      </w:r>
    </w:p>
    <w:p w14:paraId="04120D1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Rimase così al campo tre giorni: usciva di notte nella valle di Betùlia e si lavava nella zona dell’accampamento alla sorgente d’acqua. Quando risaliva, pregava il Signore, Dio d’Israele, di dirigere la sua impresa per rialzare le sorti dei figli del suo popolo. Rientrando purificata, rimaneva nella sua tenda, finché verso sera non le si portava il cibo.</w:t>
      </w:r>
    </w:p>
    <w:p w14:paraId="438C7110"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Ed ecco, al quarto giorno, Oloferne fece preparare un banchetto riservato ai suoi servi, senza invitare nessuno dei suoi funzionari. Disse a Bagoa, l’eunuco sovrintendente a tutti i suoi affari: «Va’ e persuadi la donna ebrea che è presso di te a venire con noi, per mangiare e bere con noi. Sarebbe disonorevole per la nostra reputazione trascurare una donna simile senza godere della sua compagnia; perché se non la corteggiamo, si farà beffe di noi». Bagoa, uscito dalla presenza di Oloferne, andò da lei e disse: «Non esiti questa bella fanciulla a venire dal mio signore, per essere onorata alla sua presenza e bere con noi il vino in allegria e diventare oggi come una delle donne assire, che stanno nel palazzo di Nabucodònosor». Giuditta gli rispose: «Chi sono io per contraddire il mio signore? Quanto sarà gradito ai suoi occhi, mi affretterò a compierlo e sarà per me motivo di gioia fino al giorno della mia morte». </w:t>
      </w:r>
    </w:p>
    <w:p w14:paraId="7DDA408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Subito si alzò e si adornò delle vesti e d’ogni altro ornamento femminile; la sua ancella l’aveva preceduta e aveva steso a terra per lei davanti ad Oloferne le pellicce che aveva avuto da Bagoa per suo uso quotidiano, per adagiarvisi sopra e prendere cibo. Giuditta entrò e si distese. Il cuore di Oloferne ne rimase incantato, si turbò il suo spirito e molto intenso era il suo desiderio di unirsi a lei: dal giorno in cui l’aveva vista, cercava l’occasione di sedurla. Le disse pertanto Oloferne: «Bevi e divertiti con noi». Giuditta rispose: «Sì, signore, berrò perché sento che la mia vita è oggi onorata come non mai dal giorno della mia nascita». Incominciò quindi a mangiare e a bere davanti a lui ciò che le aveva preparato l’ancella. Oloferne si deliziò della presenza di lei e bevve abbondantemente tanto vino quanto non ne aveva mai bevuto in un solo giorno da quando era al mondo (Gdt 12,1-20). </w:t>
      </w:r>
    </w:p>
    <w:p w14:paraId="38E9C94B"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Quando si fece buio, i suoi servi si affrettarono a ritirarsi. Bagoa chiuse la tenda dall’esterno e allontanò le guardie dalla vista del suo signore e ognuno andò a dormire; in realtà erano tutti estenuati, perché avevano bevuto troppo. Giuditta fu lasciata nella tenda e Oloferne era sprofondato sul suo letto, ubriaco fradicio. Allora Giuditta ordinò all’ancella di stare fuori della camera da letto e di aspettare che uscisse, come aveva fatto ogni giorno; aveva detto infatti che sarebbe uscita per la sua preghiera, e anche con Bagoa aveva parlato in questi termini. Si erano allontanati tutti dalla loro presenza e nessuno, dal più piccolo al più grande, era rimasto nella camera da letto. Giuditta, fermatasi presso il letto di lui, disse in cuor suo: «Signore, Dio d’ogni potenza, guarda propizio in quest’ora all’opera delle mie mani per l’esaltazione di Gerusalemme. È venuto il momento di pensare alla </w:t>
      </w:r>
      <w:r w:rsidRPr="00FB2A0D">
        <w:rPr>
          <w:rFonts w:ascii="Arial" w:eastAsia="Times New Roman" w:hAnsi="Arial" w:cs="Times New Roman"/>
          <w:i/>
          <w:iCs/>
          <w:kern w:val="0"/>
          <w:sz w:val="24"/>
          <w:szCs w:val="24"/>
          <w:lang w:eastAsia="it-IT"/>
          <w14:ligatures w14:val="none"/>
        </w:rPr>
        <w:lastRenderedPageBreak/>
        <w:t>tua eredità e di far riuscire il mio progetto per la rovina dei nemici che sono insorti contro di noi».</w:t>
      </w:r>
    </w:p>
    <w:p w14:paraId="7BDC04B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Avvicinatasi alla sponda del letto che era dalla parte del capo di Oloferne, staccò la scimitarra di lui; poi, accostatasi al letto, afferrò la testa di lui per la chioma e disse: «Dammi forza, Signore, Dio d’Israele, in questo giorno». E con tutta la sua forza lo colpì due volte al collo e gli staccò la testa. Indi fece rotolare il corpo giù dal giaciglio e strappò via la cortina dai sostegni. Poco dopo uscì e consegnò la testa di Oloferne alla sua ancella, la quale la mise nella bisaccia dei viveri e uscirono tutt’e due, secondo il loro uso, per la preghiera. Attraversato l’accampamento, fecero il giro della valle, salirono il monte di Betùlia e arrivarono alle sue porte.</w:t>
      </w:r>
    </w:p>
    <w:p w14:paraId="42AD720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Giuditta gridò da lontano al corpo di guardia delle porte: «Aprite, aprite subito la porta: è con noi Dio, il nostro Dio, per esercitare ancora la sua forza in Israele e la sua potenza contro i nemici, come ha fatto oggi».</w:t>
      </w:r>
    </w:p>
    <w:p w14:paraId="12FBCA6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Appena gli uomini della sua città sentirono la sua voce, corsero giù in fretta alla porta della città e chiamarono gli anziani. Corsero tutti, dal più piccolo al più grande, perché non si aspettavano il suo arrivo; aprirono dunque la porta, le accolsero dentro e, acceso il fuoco per fare luce, si strinsero attorno a loro. Giuditta disse loro a gran voce: «Lodate Dio, lodatelo; lodate Dio, perché non ha allontanato la sua misericordia dalla casa d’Israele, ma in questa notte per mano mia ha colpito i nostri nemici».</w:t>
      </w:r>
    </w:p>
    <w:p w14:paraId="6090F88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Allora tirò fuori la testa dalla bisaccia e la mise in mostra dicendo loro: «Ecco la testa di Oloferne, comandante supremo dell’esercito assiro, ed ecco la cortina sotto la quale giaceva ubriaco; il Signore l’ha colpito per mano di una donna. Viva dunque il Signore, che mi ha protetto nella mia impresa, perché costui si è lasciato ingannare dal mio volto a sua rovina, ma non ha commesso peccato con me, a mia contaminazione e vergogna».</w:t>
      </w:r>
    </w:p>
    <w:p w14:paraId="349A6F51"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Tutto il popolo si stupì profondamente e tutti si chinarono ad adorare Dio, esclamando in coro: «Benedetto sei tu, nostro Dio, che hai annientato in questo giorno i nemici del tuo popolo». 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 (Gdt 13,1-20). </w:t>
      </w:r>
    </w:p>
    <w:p w14:paraId="23AD32F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spacing w:val="-4"/>
          <w:kern w:val="0"/>
          <w:sz w:val="24"/>
          <w:szCs w:val="24"/>
          <w:lang w:eastAsia="it-IT"/>
          <w14:ligatures w14:val="none"/>
        </w:rPr>
        <w:t xml:space="preserve">È verità. Sotto l’effetto dell’alcool si può commettere qualsiasi delitto e può venire a quanti si ubriacano ogni male. Si è senza il governo di se stessi. Ai vizi da evitare si accompagnano le virtù da conquistare. </w:t>
      </w:r>
      <w:r w:rsidRPr="00FB2A0D">
        <w:rPr>
          <w:rFonts w:ascii="Arial" w:eastAsia="Times New Roman" w:hAnsi="Arial" w:cs="Times New Roman"/>
          <w:kern w:val="0"/>
          <w:sz w:val="24"/>
          <w:szCs w:val="24"/>
          <w:lang w:eastAsia="it-IT"/>
          <w14:ligatures w14:val="none"/>
        </w:rPr>
        <w:t xml:space="preserve">Le donne anziane devono sapere insegnare il bene. Possono insegnarlo, se esse vivono nel bene. Nessuno può </w:t>
      </w:r>
      <w:r w:rsidRPr="00FB2A0D">
        <w:rPr>
          <w:rFonts w:ascii="Arial" w:eastAsia="Times New Roman" w:hAnsi="Arial" w:cs="Times New Roman"/>
          <w:kern w:val="0"/>
          <w:sz w:val="24"/>
          <w:szCs w:val="24"/>
          <w:lang w:eastAsia="it-IT"/>
          <w14:ligatures w14:val="none"/>
        </w:rPr>
        <w:lastRenderedPageBreak/>
        <w:t>insegnare ciò che non vive. Si vive tutto il bene, si insegna tutto il bene. La vita attesta che la Parola è vera, perché riceve una grande testimonianza.</w:t>
      </w:r>
    </w:p>
    <w:p w14:paraId="468924F1" w14:textId="7325D998"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Il maldicente non duri sulla terra, il male spinga il violento alla rovina (Sal 139, 12). Guardatevi pertanto da un vano mormorare, preservate la lingua dalla maldicenza, perché neppure una parola segreta sarà senza effetto, una bocca menzognera uccide l'anima (Sap 1, 11). Il maldicente danneggia se stesso e sarà detestato dal suo ambiente (Sir 21, 28). Il peccatore è vittima delle proprie labbra, il maldicente e il superbo vi trovano inciampo (Sir 23, 8). Ebbene, profetizza e annunzia: Dice il Signore Dio: Poiché siete stati devastati e perseguitati dai vicini per renderci possesso delle altre nazioni e poiché siete stati fatti oggetto di maldicenza e d'insulto della gente (Ez 36, 3). Maldicenti, nemici di Dio, oltraggiosi, superbi, fanfaroni, ingegnosi nel male, ribelli ai genitori (Rm 1, 30). Vi ho scritto di non mescolarvi con chi si dice fratello, ed è impudico o avaro o </w:t>
      </w:r>
      <w:r w:rsidR="004D06F7" w:rsidRPr="00FB2A0D">
        <w:rPr>
          <w:rFonts w:ascii="Arial" w:eastAsia="Times New Roman" w:hAnsi="Arial" w:cs="Times New Roman"/>
          <w:i/>
          <w:iCs/>
          <w:kern w:val="0"/>
          <w:sz w:val="24"/>
          <w:szCs w:val="24"/>
          <w:lang w:eastAsia="it-IT"/>
          <w14:ligatures w14:val="none"/>
        </w:rPr>
        <w:t>idolatra</w:t>
      </w:r>
      <w:r w:rsidRPr="00FB2A0D">
        <w:rPr>
          <w:rFonts w:ascii="Arial" w:eastAsia="Times New Roman" w:hAnsi="Arial" w:cs="Times New Roman"/>
          <w:i/>
          <w:iCs/>
          <w:kern w:val="0"/>
          <w:sz w:val="24"/>
          <w:szCs w:val="24"/>
          <w:lang w:eastAsia="it-IT"/>
          <w14:ligatures w14:val="none"/>
        </w:rPr>
        <w:t xml:space="preserve"> o maldicente o ubriacone o ladro; con questi tali non dovete neanche mangiare insieme (1Cor 5, 11). </w:t>
      </w:r>
    </w:p>
    <w:p w14:paraId="165B0B05" w14:textId="77777777" w:rsidR="00BC51BF" w:rsidRPr="00FB2A0D" w:rsidRDefault="00BC51BF" w:rsidP="005A00A5">
      <w:pPr>
        <w:spacing w:after="240" w:line="240" w:lineRule="auto"/>
        <w:jc w:val="both"/>
        <w:rPr>
          <w:rFonts w:ascii="Arial" w:eastAsia="Times New Roman" w:hAnsi="Arial" w:cs="Arial"/>
          <w:i/>
          <w:iCs/>
          <w:kern w:val="0"/>
          <w:sz w:val="24"/>
          <w:szCs w:val="24"/>
          <w:lang w:eastAsia="it-IT"/>
          <w14:ligatures w14:val="none"/>
        </w:rPr>
      </w:pPr>
      <w:r w:rsidRPr="00FB2A0D">
        <w:rPr>
          <w:rFonts w:ascii="Arial" w:eastAsia="Times New Roman" w:hAnsi="Arial" w:cs="Arial"/>
          <w:i/>
          <w:iCs/>
          <w:kern w:val="0"/>
          <w:sz w:val="24"/>
          <w:szCs w:val="24"/>
          <w:lang w:eastAsia="it-IT"/>
          <w14:ligatures w14:val="none"/>
        </w:rPr>
        <w:t xml:space="preserve">Né effeminati, né sodomiti, né ladri, né avari, né ubriaconi, né maldicenti, né rapaci erediteranno il regno di Dio (1Cor 6, 10). Temo infatti che, venendo, non vi trovi come desidero e che a mia volta venga trovato da voi quale non mi desiderate; che per caso non vi siano contese, invidie, animosità, dissensi, maldicenze, insinuazioni, superbie, disordini (2Cor 12, 20). Scompaia da voi ogni asprezza, sdegno, ira, clamore e maldicenza con ogni sorta di malignità (Ef 4, 31). Ora invece deponete anche voi tutte queste cose: ira, passione, malizia, maldicenze e parole oscene dalla vostra bocca (Col 3, 8). Costui è accecato dall'orgoglio, non comprende nulla ed è preso dalla febbre di cavilli e di questioni oziose. Da ciò nascono le invidie, i litigi, le maldicenze, i sospetti cattivi (1Tm 6, 4). Senza amore, sleali, maldicenti, intemperanti, intrattabili, nemici del bene (2Tm 3, 3). Ugualmente le donne anziane si comportino in maniera degna dei credenti; non siano maldicenti né schiave di molto vino; sappiano piuttosto insegnare il bene (Tt 2, 3). Deposta dunque ogni malizia e ogni frode e ipocrisia, le gelosie e ogni maldicenza (1Pt 2, 1). </w:t>
      </w:r>
    </w:p>
    <w:p w14:paraId="3DC26DA6"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4</w:t>
      </w:r>
      <w:r w:rsidRPr="00FB2A0D">
        <w:rPr>
          <w:rFonts w:ascii="Arial" w:eastAsia="Times New Roman" w:hAnsi="Arial" w:cs="Times New Roman"/>
          <w:b/>
          <w:kern w:val="0"/>
          <w:sz w:val="24"/>
          <w:szCs w:val="24"/>
          <w:lang w:eastAsia="it-IT"/>
          <w14:ligatures w14:val="none"/>
        </w:rPr>
        <w:t>per formare le giovani all’amore del marito e dei figli,</w:t>
      </w:r>
    </w:p>
    <w:p w14:paraId="66F540E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ora quale bene devono insegnare le donne anziane: devono formare le giovani all’amore del marito e dei figli. La famiglia si regge sull’amore della donna che deve essere moglie e madre. Non solo moglie e neanche solo madre. Ma moglie e madre. Il suo amore deve essere amore di moglie e amore di madre. Se questi due amori mancano, la famiglia non dura a lungo. Questo ministero assegnato dall’Apostolo Paolo alle donne anziane è altissimo. Per questo ministero si formano famiglie solide, fondate sulla roccia del vero amore. Non è un ministero inferiore a nessun altro ministero. È il ministero al quale è legata la stabilità della famiglia. Quando muore nel cuore della donna l’amore per il marito e per i figli, in quell’istante muore la famiglia.</w:t>
      </w:r>
    </w:p>
    <w:p w14:paraId="69C9038A"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5</w:t>
      </w:r>
      <w:r w:rsidRPr="00FB2A0D">
        <w:rPr>
          <w:rFonts w:ascii="Arial" w:eastAsia="Times New Roman" w:hAnsi="Arial" w:cs="Times New Roman"/>
          <w:b/>
          <w:kern w:val="0"/>
          <w:sz w:val="24"/>
          <w:szCs w:val="24"/>
          <w:lang w:eastAsia="it-IT"/>
          <w14:ligatures w14:val="none"/>
        </w:rPr>
        <w:t>a essere prudenti, caste, dedite alla famiglia, buone, sottomesse ai propri mariti, perché la parola di Dio non venga screditata.</w:t>
      </w:r>
    </w:p>
    <w:p w14:paraId="5F99A27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Ecco ancora cosa le donne anziane devono insegnare alle giovani: a essere prudenti. Alla prudenza vanno legate le altre virtù cardinali: giustizia, fortezza, temperanza. Senza queste virtù, le virtù teologali mancano del terreno sulle quale vanno edificate. Alla prudenza va aggiunta la castità. Alla castità la dedizione alla famiglia. Alla dedizione alla famiglia la bontà. Alla bontà la sottomissione ai propri mariti. Tutte queste virtù devono essere possedute dalle giovani perché la parola di Dio non venga screditata. La vita delle giovani donne deve attestare che la Parola di Dio è vera e si può vivere. Se essi non vivono secondo le regole delle virtù e del Vangelo, il mondo cosa dirà? Che la Parola di Dio non è vera. Dirà che non si può vivere. Dirà che è solo parola. Si scredita la Parola inducendo a non credere in essa. Dobbiamo confessare che oggi la Parola di Dio è fortemente screditata. La si è ridotta da Parola necessaria a Parola non necessaria e neanche utile. È una parola come tutte le altre.</w:t>
      </w:r>
    </w:p>
    <w:p w14:paraId="23FBA20D"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Screditarono presso gli Israeliti il paese che avevano esplorato, dicendo: "Il paese che abbiamo attraversato per esplorarlo è un paese che divora i suoi abitanti; tutta la gente che vi abbiamo notata è gente di alta statura (Nm 13, 32). Gli uomini che Mosè aveva mandati a esplorare il paese e che, tornati, avevano fatto mormorare tutta la comunità contro di lui diffondendo il discredito sul paese (Nm 14, 36). Altrimenti chi ti ascolta ti biasimerebbe e il tuo discredito sarebbe irreparabile (Pr 25, 10). Non soltanto c'è il pericolo che la nostra categoria cada in discredito, ma anche che il santuario della grande dea Artèmide non venga stimato più nulla e venga distrutta la grandezza di colei che l'Asia e il mondo intero adorano" (At 19, 27). È necessario che egli goda buona reputazione presso quelli di fuori, per non cadere in discredito e in qualche laccio del diavolo (1Tm 3, 7). </w:t>
      </w:r>
    </w:p>
    <w:p w14:paraId="0784A43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Noi sappiamo cosa comportò l’aver screditato la Terra Promessa da parte degli esploratori: il rimanere per quarant’anni nel deserto assieme alla morte di tutti coloro che avevano lasciato l’Egitto dai venti anni in su.</w:t>
      </w:r>
    </w:p>
    <w:p w14:paraId="069D97F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Il Signore parlò a Mosè e disse: Manda uomini a esplorare la terra di Canaan che sto per dare agli Israeliti. Manderete un uomo per ogni tribù dei suoi padri: tutti siano prìncipi fra loro». Mosè li mandò dal deserto di Paran, secondo il comando del Signore; quegli uomini erano tutti capi degli Israeliti.</w:t>
      </w:r>
    </w:p>
    <w:p w14:paraId="66DCD15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Questi erano i loro nomi: per la tribù di Ruben, Sammùa figlio di Zaccur; per la tribù di Simeone, Safat figlio di Orì; per la tribù di Giuda, Caleb figlio di Iefunnè; per la tribù di Ìssacar, Igal figlio di Giuseppe; per la tribù di Èfraim, Osea figlio di Nun; per la tribù di Beniamino, Paltì figlio di Rafu; per la tribù di Zàbulon, Gaddièl figlio di Sodì; per la tribù di Giuseppe, cioè per la tribù di Manasse, Gaddì figlio di Susì; per la tribù di Dan, Ammièl figlio di Ghemallì; per la tribù di Aser, Setur figlio di Michele; per la tribù di Nèftali, Nacbì figlio di Vofsì; per la tribù di Gad, Gheuèl figlio di Machì. Questi sono i nomi degli uomini che Mosè mandò a esplorare la terra. Mosè diede a Osea, figlio di Nun, il nome di Giosuè.</w:t>
      </w:r>
    </w:p>
    <w:p w14:paraId="4057462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Mosè dunque li mandò a esplorare la terra di Canaan e disse loro: «Salite attraverso il Negheb; poi salirete alla regione montana e osserverete che terra sia, che popolo l’abiti, se forte o debole, se scarso o numeroso; come sia la </w:t>
      </w:r>
      <w:r w:rsidRPr="00FB2A0D">
        <w:rPr>
          <w:rFonts w:ascii="Arial" w:eastAsia="Times New Roman" w:hAnsi="Arial" w:cs="Times New Roman"/>
          <w:i/>
          <w:iCs/>
          <w:kern w:val="0"/>
          <w:sz w:val="24"/>
          <w:szCs w:val="24"/>
          <w:lang w:eastAsia="it-IT"/>
          <w14:ligatures w14:val="none"/>
        </w:rPr>
        <w:lastRenderedPageBreak/>
        <w:t>regione che esso abita, se buona o cattiva, e come siano le città dove abita, se siano accampamenti o luoghi fortificati; come sia il terreno, se grasso o magro, se vi siano alberi o no. Siate coraggiosi e prendete dei frutti del luogo». Erano i giorni delle primizie dell’uva.</w:t>
      </w:r>
    </w:p>
    <w:p w14:paraId="6F2A25D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Salirono dunque ed esplorarono la terra dal deserto di Sin fino a Recob, all’ingresso di Camat. Salirono attraverso il Negheb e arrivarono fino a Ebron, dove erano Achimàn, Sesài e Talmài, discendenti di Anak. Ebron era stata edificata sette anni prima di Tanis d’Egitto. Giunsero fino alla valle di Escol e là tagliarono un tralcio con un grappolo d’uva, che portarono in due con una stanga, e presero anche melagrane e fichi. Quel luogo fu chiamato valle di Escol a causa del grappolo d’uva che gli Israeliti vi avevano tagliato.</w:t>
      </w:r>
    </w:p>
    <w:p w14:paraId="3EF9CE38" w14:textId="77777777" w:rsidR="00BC51BF" w:rsidRPr="00607100"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Al termine di quaranta giorni tornarono dall’esplorazione della terra e andarono da Mosè e Aronne e da tutta la comunità degli Israeliti nel deserto di Paran, verso Kades; riferirono ogni cosa a loro e a tutta la comunità e mostrarono loro i frutti della terra. Raccontarono: «Siamo andati nella terra alla quale tu ci avevi mandato; vi scorrono davvero latte e miele e questi sono i suoi frutti. Ma il popolo che abita quella terra è potente, le città sono fortificate e assai grandi e vi abbiamo anche visto i discendenti di Anak. Gli Amaleciti abitano la regione del Negheb; gli Ittiti, i Gebusei e gli Amorrei le montagne; i Cananei abitano presso il mare e lungo la riva del </w:t>
      </w:r>
      <w:r w:rsidRPr="00607100">
        <w:rPr>
          <w:rFonts w:ascii="Arial" w:eastAsia="Times New Roman" w:hAnsi="Arial" w:cs="Times New Roman"/>
          <w:i/>
          <w:iCs/>
          <w:kern w:val="0"/>
          <w:sz w:val="24"/>
          <w:szCs w:val="24"/>
          <w:lang w:eastAsia="it-IT"/>
          <w14:ligatures w14:val="none"/>
        </w:rPr>
        <w:t>Giordano». Caleb fece tacere il popolo davanti a Mosè e disse: «Dobbiamo salire e conquistarla, perché certo vi riusciremo». Ma gli uomini che vi erano andati con lui dissero: «Non riusciremo ad andare contro questo popolo, perché è più forte di noi». E diffusero tra gli Israeliti il discredito sulla terra che avevano esplorato, dicendo: «La terra che abbiamo attraversato per esplorarla è una terra che divora i suoi abitanti; tutto il popolo che vi abbiamo visto è gente di alta statura. Vi abbiamo visto i giganti, discendenti di Anak, della razza dei giganti, di fronte ai quali ci sembrava di essere come locuste, e così dovevamo sembrare a loro» (Num 13,1-33).</w:t>
      </w:r>
    </w:p>
    <w:p w14:paraId="1069079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Allora tutta la comunità alzò la voce e diede in alte grida; quella notte il popolo pianse. Tutti gli Israeliti mormorarono contro Mosè e contro Aronne e tutta la comunità disse loro: «Fossimo morti in terra d’Egitto o fossimo morti in questo deserto! E perché il Signore ci fa entrare in questa terra per cadere di spada? Le nostre mogli e i nostri bambini saranno preda. Non sarebbe meglio per noi tornare in Egitto?». Si dissero l’un l’altro: «Su, diamoci un capo e torniamo in Egitto».</w:t>
      </w:r>
    </w:p>
    <w:p w14:paraId="2855367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Allora Mosè e Aronne si prostrarono con la faccia a terra dinanzi a tutta l’assemblea della comunità degli Israeliti. Giosuè, figlio di Nun, e Caleb, figlio di Iefunnè, che erano stati tra gli esploratori della terra, si stracciarono le vesti e dissero a tutta la comunità degli Israeliti: «La terra che abbiamo attraversato per esplorarla è una terra molto, molto buona. Se il Signore ci sarà favorevole, ci introdurrà in quella terra e ce la darà: è una terra dove scorrono latte e miele. Soltanto, non vi ribellate al Signore e non abbiate paura del popolo della terra, perché ne faremo un boccone; la loro difesa li ha abbandonati, mentre il Signore è con noi. Non ne abbiate paura».</w:t>
      </w:r>
    </w:p>
    <w:p w14:paraId="68179B2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Allora tutta la comunità parlò di lapidarli; ma la gloria del Signore apparve sulla tenda del convegno a tutti gli Israeliti. Il Signore disse a Mosè: «Fino a quando mi tratterà senza rispetto questo popolo? E fino a quando non crederanno in me, dopo tutti i segni che ho compiuto in mezzo a loro? Io lo colpirò con la peste e lo escluderò dall’eredità, ma farò di te una nazione più grande e più potente di lui».</w:t>
      </w:r>
    </w:p>
    <w:p w14:paraId="6CA7B67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Mosè disse al Signore: «Gli Egiziani hanno saputo che tu hai fatto uscire di là questo popolo con la tua potenza e lo hanno detto agli abitanti di questa terra. Essi hanno udito che tu, Signore, sei in mezzo a questo popolo, che tu, Signore, ti mostri loro faccia a faccia, che la tua nube si ferma sopra di loro e che cammini davanti a loro di giorno in una colonna di nube e di notte in una colonna di fuoco. Ora, se fai perire questo popolo come un solo uomo, le nazioni che hanno udito la tua fama, diranno: “Siccome il Signore non riusciva a condurre questo popolo nella terra che aveva giurato di dargli, li ha massacrati nel deserto”. Ora si mostri grande la potenza del mio Signore, secondo quello che hai detto: “Il Signore è lento all’ira e grande nell’amore, perdona la colpa e la ribellione, ma non lascia senza punizione; castiga la colpa dei padri nei figli fino alla terza e alla quarta generazione”. Perdona, ti prego, la colpa di questo popolo, secondo la grandezza del tuo amore, così come hai perdonato a questo popolo dall’Egitto fin qui».</w:t>
      </w:r>
    </w:p>
    <w:p w14:paraId="790F5C1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Il Signore disse: «Io perdono come tu hai chiesto; ma, come è vero che io vivo e che la gloria del Signore riempirà tutta la terra, tutti gli uomini che hanno visto la mia gloria e i segni compiuti da me in Egitto e nel deserto e tuttavia mi hanno messo alla prova già dieci volte e non hanno dato ascolto alla mia voce, certo non vedranno la terra che ho giurato di dare ai loro padri, e tutti quelli che mi trattano senza rispetto non la vedranno. Ma il mio servo Caleb, che è stato animato da un altro spirito e mi ha seguito fedelmente, io lo introdurrò nella terra dove già è stato; la sua stirpe la possederà. Gli Amaleciti e i Cananei abitano nella valle; domani incamminatevi e tornate indietro verso il deserto, in direzione del Mar Rosso».</w:t>
      </w:r>
    </w:p>
    <w:p w14:paraId="5D4C404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Il Signore parlò a Mosè e ad Aronne e disse: «Fino a quando sopporterò questa comunità malvagia che mormora contro di me? Ho udito le mormorazioni degli Israeliti contro di me. Riferisci loro: “Come è vero che io vivo, oracolo del Signore, così come avete parlato alle mie orecchie io farò a voi! I vostri cadaveri cadranno in questo deserto. Nessun censito tra voi, di quanti siete stati registrati dai venti anni in su e avete mormorato contro di me, potrà entrare nella terra nella quale ho giurato a mano alzata di farvi abitare, a eccezione di Caleb, figlio di Iefunnè, e di Giosuè, figlio di Nun. Proprio i vostri bambini, dei quali avete detto che sarebbero diventati una preda di guerra, quelli ve li farò entrare; essi conosceranno la terra che voi avete rifiutato. Quanto a voi, i vostri cadaveri cadranno in questo deserto. I vostri figli saranno nomadi nel deserto per quarant’anni e porteranno il peso delle vostre infedeltà, finché i vostri cadaveri siano tutti quanti nel deserto. Secondo il numero dei giorni che avete impiegato per esplorare la terra, quaranta giorni, per ogni giorno un anno, porterete le vostre colpe per quarant’anni e saprete che cosa comporta ribellarsi a me”. Io, il Signore, ho parlato. Così agirò con tutta questa comunità malvagia, con coloro che si sono coalizzati contro di me: in questo deserto saranno annientati e qui moriranno».</w:t>
      </w:r>
    </w:p>
    <w:p w14:paraId="514BF6D5" w14:textId="77777777" w:rsidR="00BC51BF" w:rsidRPr="00607100" w:rsidRDefault="00BC51BF" w:rsidP="005A00A5">
      <w:pPr>
        <w:spacing w:after="240" w:line="240" w:lineRule="auto"/>
        <w:jc w:val="both"/>
        <w:rPr>
          <w:rFonts w:ascii="Arial" w:eastAsia="Times New Roman" w:hAnsi="Arial" w:cs="Times New Roman"/>
          <w:bCs/>
          <w:kern w:val="0"/>
          <w:sz w:val="24"/>
          <w:szCs w:val="24"/>
          <w:lang w:eastAsia="it-IT"/>
          <w14:ligatures w14:val="none"/>
        </w:rPr>
      </w:pPr>
      <w:r w:rsidRPr="00607100">
        <w:rPr>
          <w:rFonts w:ascii="Arial" w:eastAsia="Times New Roman" w:hAnsi="Arial" w:cs="Times New Roman"/>
          <w:bCs/>
          <w:i/>
          <w:iCs/>
          <w:kern w:val="0"/>
          <w:sz w:val="24"/>
          <w:szCs w:val="24"/>
          <w:lang w:eastAsia="it-IT"/>
          <w14:ligatures w14:val="none"/>
        </w:rPr>
        <w:lastRenderedPageBreak/>
        <w:t xml:space="preserve">Gli uomini che Mosè aveva mandato a esplorare la terra e che, tornati, avevano fatto mormorare tutta la comunità contro di lui, diffondendo il discredito sulla terra, quegli uomini che avevano propagato cattive voci su quella terra morirono per un flagello, davanti al Signore. Di quegli uomini che erano andati a esplorare la terra sopravvissero Giosuè, figlio di Nun, e Caleb, figlio di Iefunnè. Mosè riferì quelle parole a tutti gli Israeliti e il popolo ne fu molto afflitto. Si alzarono di buon mattino per salire sulla cima del monte, dicendo: «Eccoci pronti a salire verso il luogo a proposito del quale il Signore ha detto che noi abbiamo peccato». Ma Mosè disse: «Perché trasgredite l’ordine del Signore? La cosa non vi riuscirà. Non salite, perché il Signore non è in mezzo a voi; altrimenti sarete sconfitti dai vostri nemici! Infatti di fronte a voi stanno gli Amaleciti e i Cananei e voi cadrete di spada, perché avete abbandonato il Signore e il Signore non sarà con voi». Si ostinarono a salire verso la cima del monte, ma l’arca dell’alleanza del Signore e Mosè non si mossero dall’accampamento. Allora gli Amaleciti e i Cananei che abitavano su quel monte discesero e li percossero e li fecero a pezzi fino a Corma (Num 14,1-45). </w:t>
      </w:r>
    </w:p>
    <w:p w14:paraId="6A4924F0"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Screditare la Parola di Dio vuol dire chiudere per alcuni per sempre il regno dei cieli. Lasciare aperte, anzi spalancare le porte dell’inferno per molti. È grande la missione delle donne in seno al popolo del Signore. Esse devono essere le custodi dell’amore che regge la famiglia e le maestre che devono insegnare alle giovani come questo amore va vissuto, assieme naturalmente alle altre virtù.</w:t>
      </w:r>
    </w:p>
    <w:p w14:paraId="131B0A0B"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6</w:t>
      </w:r>
      <w:r w:rsidRPr="00FB2A0D">
        <w:rPr>
          <w:rFonts w:ascii="Arial" w:eastAsia="Times New Roman" w:hAnsi="Arial" w:cs="Times New Roman"/>
          <w:b/>
          <w:kern w:val="0"/>
          <w:sz w:val="24"/>
          <w:szCs w:val="24"/>
          <w:lang w:eastAsia="it-IT"/>
          <w14:ligatures w14:val="none"/>
        </w:rPr>
        <w:t>Esorta ancora i più giovani a essere prudenti,</w:t>
      </w:r>
    </w:p>
    <w:p w14:paraId="0F5D0F5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Ora l’Apostolo torna all’insegnamento che deve impartire Tito: lui deve esortare i più giovani ad essere prudenti. Cos’è la prudenza? È la consegna dell’anima, dello spirito, del corpo allo Spirito Santo perché Lui se ne serva sempre per il più alto compimento della volontà di Dio in ordine alla salvezza di ogni uomo. Un giovane è prudente quando lo Spirito Santo governa le sue parole, i suoi sentimenti, il suo cuore, la sua volontà, i suoi desideri, facendoli strumenti per il più grande bene. Non è prudente quel giovane che non è guidato dallo Spirito Santo. Non ha il governo di se stesso e può compiere il male in ogni istante. A volte anche una sola parola detta fuori luogo può provocare grandi danni.</w:t>
      </w:r>
    </w:p>
    <w:p w14:paraId="0021E05D" w14:textId="60AB693B" w:rsidR="00BC51BF" w:rsidRPr="00607100"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i/>
          <w:iCs/>
          <w:kern w:val="0"/>
          <w:sz w:val="24"/>
          <w:szCs w:val="24"/>
          <w:lang w:eastAsia="it-IT"/>
          <w14:ligatures w14:val="none"/>
        </w:rPr>
        <w:t>Ogni sapienza viene dal Signore e con lui rimane per sempre. La sabbia del mare, le gocce della pioggia e i giorni dei secoli chi li potrà contare? L’altezza del cielo, la distesa della terra e</w:t>
      </w:r>
      <w:r w:rsidR="00510511">
        <w:rPr>
          <w:rFonts w:ascii="Arial" w:eastAsia="Times New Roman" w:hAnsi="Arial" w:cs="Times New Roman"/>
          <w:i/>
          <w:iCs/>
          <w:kern w:val="0"/>
          <w:sz w:val="24"/>
          <w:szCs w:val="24"/>
          <w:lang w:eastAsia="it-IT"/>
          <w14:ligatures w14:val="none"/>
        </w:rPr>
        <w:t xml:space="preserve"> </w:t>
      </w:r>
      <w:r w:rsidRPr="00607100">
        <w:rPr>
          <w:rFonts w:ascii="Arial" w:eastAsia="Times New Roman" w:hAnsi="Arial" w:cs="Times New Roman"/>
          <w:i/>
          <w:iCs/>
          <w:kern w:val="0"/>
          <w:sz w:val="24"/>
          <w:szCs w:val="24"/>
          <w:lang w:eastAsia="it-IT"/>
          <w14:ligatures w14:val="none"/>
        </w:rPr>
        <w:t xml:space="preserve">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 (Sir 1,1-10). </w:t>
      </w:r>
    </w:p>
    <w:p w14:paraId="2EA8F0E8"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lastRenderedPageBreak/>
        <w:t>7</w:t>
      </w:r>
      <w:r w:rsidRPr="00FB2A0D">
        <w:rPr>
          <w:rFonts w:ascii="Arial" w:eastAsia="Times New Roman" w:hAnsi="Arial" w:cs="Times New Roman"/>
          <w:b/>
          <w:kern w:val="0"/>
          <w:sz w:val="24"/>
          <w:szCs w:val="24"/>
          <w:lang w:eastAsia="it-IT"/>
          <w14:ligatures w14:val="none"/>
        </w:rPr>
        <w:t>offrendo te stesso come esempio di opere buone: integrità nella dottrina, dignità,</w:t>
      </w:r>
    </w:p>
    <w:p w14:paraId="222EB2B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cosa dovrà fare Tito: dovrà offrire se stesso come esempio di opere buone. Quali sono queste opere buone? La prima opera buona di un vescovo è la sua integrità nella dottrina. Lui dovrà insegnare la dottrina che ha ricevuto tutta a tutti. Un insegnamento parziale non è integro e di conseguenza non è opera buona. Da ogni insegnamento parziale lui dovrà astenersi. Integra ha ricevuto la dottrina e integra la deve annunciare. Nulla dovrà togliere e nulla dovrà aggiungere. La dottrina dice chi è Cristo Gesù. Se a Gesù si toglie anche una sola verità, Gesù non è più Gesù. Se a Lui si aggiunge una verità, neanche in questo caso Gesù è Gesù. Questo vale anche per quanto riguarda un vescovo o un altro discepolo di Gesù. Vale anche per un papa. Se si toglie una verità non si è più ciò che si è chiamati ad essere e così anche se la verità viene aggiunta. Ogni verità aggiunta rende falsa la dottrina e così ogni verità tolta. L’integrità dovrà essere sempre integra. I Corinti avevano tolto a Cristo la verità della risurrezione e l’Apostolo Paolo dichiara loro che la fede da essi professata è una fede inutile, vana, vuota. </w:t>
      </w:r>
    </w:p>
    <w:p w14:paraId="748A4AA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 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 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 (1Cor 15,1-18).</w:t>
      </w:r>
    </w:p>
    <w:p w14:paraId="785EC966"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Una sola verità è tolta e Cristo Gesù diviene inutile all’uomo. Cosa direbbe oggi a noi Paolo, a noi che abbiamo spogliato Cristo Gesù di ogni sua verità? Ci direbbe che siamo divenuti adoratori di favole e costruttori di disumanità, sotto le bellissime parole di amore e di fratellanza universale. Ci direbbe che siamo stolti e insipienti. Ci direbbe che abbiamo rinnegato Cristo Gesù. Ci direbbe che abbiamo venduto Gesù Signore al pensiero del mondo.</w:t>
      </w:r>
    </w:p>
    <w:p w14:paraId="67613B1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Ecco ancora un’opera buona che Tito dovrà fare: la dignità. Operare tutto con dignità, anzi con grande dignità. Cosa è dignità? La dignità è il comportamento esterno che manifesta la nuova natura creata nel vescovo dallo Spirito Santo. Proviamo a dare alcuni esempi di dignità tratti sia dall’Antico che dal Nuovo Testamento. Tre esempi ci bastano: Mosè, Simone, Gesù.</w:t>
      </w:r>
    </w:p>
    <w:p w14:paraId="18242CD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Con porpora viola e porpora rossa e con scarlatto fecero le vesti liturgiche per officiare nel santuario. Fecero le vesti sacre di Aronne, come il Signore aveva ordinato a Mosè. Fecero l’efod con oro, porpora viola e porpora rossa, scarlatto e bisso ritorto. Fecero placche d’oro battuto e le tagliarono in strisce sottili, per intrecciarle con la porpora viola, la porpora rossa, lo scarlatto e il bisso, lavoro d’artista. Fecero all’efod due spalline, che vennero attaccate alle sue due estremità, in modo da formare un tutt’uno. La cintura, che lo teneva legato e che stava sopra di esso, era della stessa fattura ed era di un sol pezzo, intessuta d’oro, di porpora viola e porpora rossa, di scarlatto e di bisso ritorto, come il Signore aveva ordinato a Mosè. Lavorarono le pietre di ònice, inserite in castoni d’oro, incise con i nomi dei figli d’Israele, secondo l’arte d’incidere i sigilli. Fissarono le due pietre sulle spalline dell’efod, come memoriale per i figli d’Israele, come il Signore aveva ordinato a Mosè.</w:t>
      </w:r>
    </w:p>
    <w:p w14:paraId="3ED8B48E" w14:textId="08956158"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Fecero il pettorale, lavoro d’artista, come l’efod: con oro, porpora viola, porpora rossa, scarlatto e bisso ritorto. Era quadrato e lo fecero doppio; aveva una spanna di lunghezza e una spanna di larghezza. Lo coprirono con quattro file di pietre. Prima fila: una cornalina, un topazio e uno smeraldo; seconda fila: una turchese, uno zaffìro e un berillo; terza fila: un giacinto, un’</w:t>
      </w:r>
      <w:r w:rsidR="004D06F7" w:rsidRPr="00FB2A0D">
        <w:rPr>
          <w:rFonts w:ascii="Arial" w:eastAsia="Times New Roman" w:hAnsi="Arial" w:cs="Times New Roman"/>
          <w:i/>
          <w:iCs/>
          <w:kern w:val="0"/>
          <w:sz w:val="24"/>
          <w:szCs w:val="24"/>
          <w:lang w:eastAsia="it-IT"/>
          <w14:ligatures w14:val="none"/>
        </w:rPr>
        <w:t>agata</w:t>
      </w:r>
      <w:r w:rsidRPr="00FB2A0D">
        <w:rPr>
          <w:rFonts w:ascii="Arial" w:eastAsia="Times New Roman" w:hAnsi="Arial" w:cs="Times New Roman"/>
          <w:i/>
          <w:iCs/>
          <w:kern w:val="0"/>
          <w:sz w:val="24"/>
          <w:szCs w:val="24"/>
          <w:lang w:eastAsia="it-IT"/>
          <w14:ligatures w14:val="none"/>
        </w:rPr>
        <w:t xml:space="preserve"> e un’ametista; quarta fila: un crisòlito, un’ònice e un diaspro. Esse erano inserite nell’oro mediante i loro castoni. Le pietre corrispondevano ai nomi dei figli d’Israele: dodici, secondo i loro nomi; incise come i sigilli, ciascuna con il nome corrispondente, per le dodici tribù. Fecero sul pettorale catene in forma di cordoni, lavoro d’intreccio d’oro puro. Fecero due castoni d’oro e due anelli d’oro e misero i due anelli alle due estremità del pettorale. Misero le due catene d’oro sui due anelli alle due estremità del pettorale. Quanto alle altre due estremità delle catene, le fissarono sui due castoni e le fecero passare sulle spalline dell’efod, nella parte anteriore. Fecero due altri anelli d’oro e li collocarono alle due estremità del pettorale, sull’orlo che era dall’altra parte dell’efod, verso l’interno. Fecero due altri anelli d’oro e li posero sulle due spalline dell’efod in basso, sul suo lato anteriore, in vicinanza del punto di attacco, al di sopra della cintura dell’efod. Poi legarono il pettorale con i suoi anelli agli anelli dell’efod mediante un cordone di porpora viola, perché stesse al di sopra della cintura dell’efod e il pettorale non si distaccasse dall’efod, come il Signore aveva ordinato a Mosè.</w:t>
      </w:r>
    </w:p>
    <w:p w14:paraId="1A9388E0" w14:textId="77777777" w:rsidR="00BC51BF" w:rsidRPr="00607100"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Fecero il manto dell’efod, lavoro di tessitore, tutto di porpora viola; la scollatura del manto, in mezzo, era come la scollatura di una corazza: intorno aveva un bordo, perché non si lacerasse. Fecero sul lembo del manto melagrane di porpora vio</w:t>
      </w:r>
      <w:r w:rsidRPr="00607100">
        <w:rPr>
          <w:rFonts w:ascii="Arial" w:eastAsia="Times New Roman" w:hAnsi="Arial" w:cs="Times New Roman"/>
          <w:i/>
          <w:iCs/>
          <w:kern w:val="0"/>
          <w:sz w:val="24"/>
          <w:szCs w:val="24"/>
          <w:lang w:eastAsia="it-IT"/>
          <w14:ligatures w14:val="none"/>
        </w:rPr>
        <w:t xml:space="preserve">la, di porpora rossa, di scarlatto e di bisso ritorto. Fecero sonagli d’oro puro e collocarono i sonagli in mezzo alle melagrane, intorno all’orlo inferiore del manto: un sonaglio e una melagrana, un sonaglio e una melagrana lungo tutto il giro del lembo del manto, per officiare, come il Signore aveva ordinato a Mosè. Fecero le tuniche di bisso, lavoro di tessitore, per Aronne e per i suoi figli; il </w:t>
      </w:r>
      <w:r w:rsidRPr="00607100">
        <w:rPr>
          <w:rFonts w:ascii="Arial" w:eastAsia="Times New Roman" w:hAnsi="Arial" w:cs="Times New Roman"/>
          <w:i/>
          <w:iCs/>
          <w:kern w:val="0"/>
          <w:sz w:val="24"/>
          <w:szCs w:val="24"/>
          <w:lang w:eastAsia="it-IT"/>
          <w14:ligatures w14:val="none"/>
        </w:rPr>
        <w:lastRenderedPageBreak/>
        <w:t xml:space="preserve">turbante di bisso, gli ornamenti dei berretti di bisso e i calzoni di lino di bisso ritorto; la cintura di bisso ritorto, di porpora viola, di porpora rossa e di scarlatto, lavoro di ricamatore, come il Signore aveva ordinato a Mosè. Fecero la lamina, il diadema sacro d’oro puro, e vi scrissero sopra a caratteri incisi, come un sigillo, «Sacro al Signore». Vi fissarono un cordone di porpora viola, per porre il diadema sopra il turbante, come il Signore aveva ordinato a Mosè (E 39,1-31). </w:t>
      </w:r>
    </w:p>
    <w:p w14:paraId="28F6B252" w14:textId="77777777" w:rsidR="00BC51BF" w:rsidRPr="00607100"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607100">
        <w:rPr>
          <w:rFonts w:ascii="Arial" w:eastAsia="Times New Roman" w:hAnsi="Arial" w:cs="Times New Roman"/>
          <w:i/>
          <w:iCs/>
          <w:kern w:val="0"/>
          <w:sz w:val="24"/>
          <w:szCs w:val="24"/>
          <w:lang w:eastAsia="it-IT"/>
          <w14:ligatures w14:val="none"/>
        </w:rPr>
        <w:t>Simone, figlio di Onia, sommo sacerdote, nella sua vita riparò il tempio e nei suoi giorni consolidò il santuario. Da lui furono poste le fondamenta del doppio muro, l’elevato contrafforte della cinta del tempio. Nei suoi giorni fu scavato il deposito per le acque, un serbatoio grande come il mare. Avendo premura d’impedire la caduta del suo popolo, fortificò la città nell’assedio. Com’era glorioso quando si affacciava dal tempio, quando usciva dal santuario dietro il velo! Come astro mattutino in mezzo 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Egli stendeva la sua mano sulla coppa e versava sangue di uva, lo spargeva alle basi dell’altare come profumo soave all’Altissimo, re di tutte le cose. Allora i figli di Aronne alzavano la voce, suonavano le trombe di metallo lavorato e facevano udire un suono potente come memoriale davanti all’Altissimo. Allora tutto il popolo insieme si affrettava e si prostravano con la faccia a terra, per adorare il loro Signore, Dio onnipotente e altissimo. E i cantori intonavano canti di lodi, e grandioso risuonava il canto e pieno di dolcezza. Il popolo supplicava il Signore altissimo, in preghiera davanti al Misericordioso, finché fosse compiuto il servizio del Signore e fosse terminata la sua liturgia. Allora, scendendo, egli alzava le sue mani su tutta l’assemblea dei figli d’Israele, per dare con le sue labbra la benedizione del Signore e per gloriarsi del nome di lui. Tutti si prostravano di nuovo per ricevere la benedizione dell’Altissimo (Sir 50,1-21).</w:t>
      </w:r>
    </w:p>
    <w:p w14:paraId="1B23CF6E" w14:textId="77777777" w:rsidR="00BC51BF" w:rsidRPr="00607100"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607100">
        <w:rPr>
          <w:rFonts w:ascii="Arial" w:eastAsia="Times New Roman" w:hAnsi="Arial" w:cs="Times New Roman"/>
          <w:i/>
          <w:iCs/>
          <w:kern w:val="0"/>
          <w:sz w:val="24"/>
          <w:szCs w:val="24"/>
          <w:lang w:eastAsia="it-IT"/>
          <w14:ligatures w14:val="none"/>
        </w:rPr>
        <w:t xml:space="preserve">«In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w:t>
      </w:r>
      <w:r w:rsidRPr="00607100">
        <w:rPr>
          <w:rFonts w:ascii="Arial" w:eastAsia="Times New Roman" w:hAnsi="Arial" w:cs="Times New Roman"/>
          <w:i/>
          <w:iCs/>
          <w:kern w:val="0"/>
          <w:sz w:val="24"/>
          <w:szCs w:val="24"/>
          <w:lang w:eastAsia="it-IT"/>
          <w14:ligatures w14:val="none"/>
        </w:rPr>
        <w:lastRenderedPageBreak/>
        <w:t xml:space="preserve">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(Gv 10,1-18). </w:t>
      </w:r>
    </w:p>
    <w:p w14:paraId="47D9680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La dignità per un vescovo della Chiesa di Dio è presentarsi dinanzi alla Chiesa e al mondo rivestito di tutte le virtù di Gesù Signore. È senza dignità chi si presenta dinanzi alla Chiesa e al mondo senza aver indossato Cristo, rivestito Cristo, coperto con Cristo come sua potente armatura interiore ed esteriore.</w:t>
      </w:r>
    </w:p>
    <w:p w14:paraId="7A79CAA8" w14:textId="3BC91D21"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Anche sua madre Maaca egli privò della dignità di regina madre, perché essa aveva eretto un obbrobrio in onore di Asera; Asa abbatté l'obbrobrio e lo bruciò nella valle del torrente Cedron (1Re 15, 13). Il re destituì dalla sua dignità di regina Maaca, madre di Asa, perché aveva eretto un abominio in onore di Asera. Asa demolì questo abominio, lo fece a pezzi e lo bruciò nel torrente Cedron (2Cr 15, 16). Se così sembra bene al re, venga da lui emanato un editto reale da scriversi fra le leggi di Persia e di Media, sicché diventi irrevocabile, per il quale Vasti non potrà più comparire alla presenza del re Assuero e il re conferisca la dignità di regina ad un'altra migliore di lei (Est 1, 19). In seguito, il re Assuero promosse Amàn figlio di Hammedàta, l'Agaghita, alla più alta dignità e pose il suo seggio al di sopra di quelli di tutti i prìncipi che erano con lui (Est 3, 1). Avendo io chiesto ai miei consiglieri come tutto questo possa essere attuato, Amàn, distinto presso di noi per prudenza, segnalato per inalterata devozione e sicura fedeltà ed elevato alla seconda dignità del regno (Est 3, 13</w:t>
      </w:r>
      <w:r w:rsidR="002D6A38" w:rsidRPr="002D6A38">
        <w:rPr>
          <w:rFonts w:ascii="Arial" w:eastAsia="Times New Roman" w:hAnsi="Arial" w:cs="Times New Roman"/>
          <w:i/>
          <w:iCs/>
          <w:kern w:val="0"/>
          <w:sz w:val="24"/>
          <w:szCs w:val="24"/>
          <w:lang w:eastAsia="it-IT"/>
          <w14:ligatures w14:val="none"/>
        </w:rPr>
        <w:t xml:space="preserve"> </w:t>
      </w:r>
      <w:r w:rsidRPr="002D6A38">
        <w:rPr>
          <w:rFonts w:ascii="Arial" w:eastAsia="Times New Roman" w:hAnsi="Arial" w:cs="Times New Roman"/>
          <w:i/>
          <w:iCs/>
          <w:kern w:val="0"/>
          <w:sz w:val="24"/>
          <w:szCs w:val="24"/>
          <w:lang w:eastAsia="it-IT"/>
          <w14:ligatures w14:val="none"/>
        </w:rPr>
        <w:t>c</w:t>
      </w:r>
      <w:r w:rsidRPr="00FB2A0D">
        <w:rPr>
          <w:rFonts w:ascii="Arial" w:eastAsia="Times New Roman" w:hAnsi="Arial" w:cs="Times New Roman"/>
          <w:i/>
          <w:iCs/>
          <w:kern w:val="0"/>
          <w:sz w:val="24"/>
          <w:szCs w:val="24"/>
          <w:lang w:eastAsia="it-IT"/>
          <w14:ligatures w14:val="none"/>
        </w:rPr>
        <w:t xml:space="preserve">). </w:t>
      </w:r>
    </w:p>
    <w:p w14:paraId="2D608C9D" w14:textId="2D6F3D14"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Ricordati - le fece dire - dei giorni della tua povertà, quando eri nutrita dalla mia mano; perché Amàn, il secondo in dignità dopo il re, ha parlato contro di noi per farci mettere a morte. Invoca il Signore, parla al re in nostro favore e liberaci dalla morte!" (Est 4, 8</w:t>
      </w:r>
      <w:r w:rsidR="002D6A38" w:rsidRPr="002D6A38">
        <w:rPr>
          <w:rFonts w:ascii="Arial" w:eastAsia="Times New Roman" w:hAnsi="Arial" w:cs="Times New Roman"/>
          <w:i/>
          <w:iCs/>
          <w:kern w:val="0"/>
          <w:sz w:val="24"/>
          <w:szCs w:val="24"/>
          <w:lang w:eastAsia="it-IT"/>
          <w14:ligatures w14:val="none"/>
        </w:rPr>
        <w:t xml:space="preserve"> </w:t>
      </w:r>
      <w:r w:rsidRPr="002D6A38">
        <w:rPr>
          <w:rFonts w:ascii="Arial" w:eastAsia="Times New Roman" w:hAnsi="Arial" w:cs="Times New Roman"/>
          <w:i/>
          <w:iCs/>
          <w:kern w:val="0"/>
          <w:sz w:val="24"/>
          <w:szCs w:val="24"/>
          <w:lang w:eastAsia="it-IT"/>
          <w14:ligatures w14:val="none"/>
        </w:rPr>
        <w:t>a</w:t>
      </w:r>
      <w:r w:rsidRPr="00FB2A0D">
        <w:rPr>
          <w:rFonts w:ascii="Arial" w:eastAsia="Times New Roman" w:hAnsi="Arial" w:cs="Times New Roman"/>
          <w:i/>
          <w:iCs/>
          <w:kern w:val="0"/>
          <w:sz w:val="24"/>
          <w:szCs w:val="24"/>
          <w:lang w:eastAsia="it-IT"/>
          <w14:ligatures w14:val="none"/>
        </w:rPr>
        <w:t xml:space="preserve">). Lo confermò nella dignità di sommo sacerdote e in tutti gli onori che aveva prima e stabilì che fosse annoverato tra i primi suoi amici (1Mac 11, 27). Per questo anch'io, privato della dignità ereditaria, intendo dire del sommo sacerdozio, sono venuto qui (2Mac 14, 7). Gli era anche apparso un personaggio che si distingueva per la canizie e la dignità ed era rivestito di una maestà meravigliosa e piena di magnificenza (2Mac 15, 13). Piangi amaramente e alza il tuo lamento, il lutto sia proporzionato alla sua dignità, un giorno o due, per prevenire le dicerie, quindi consòlati del tuo dolore (Sir 38, 17). Per questo fu </w:t>
      </w:r>
      <w:r w:rsidRPr="00FB2A0D">
        <w:rPr>
          <w:rFonts w:ascii="Arial" w:eastAsia="Times New Roman" w:hAnsi="Arial" w:cs="Times New Roman"/>
          <w:i/>
          <w:iCs/>
          <w:kern w:val="0"/>
          <w:sz w:val="24"/>
          <w:szCs w:val="24"/>
          <w:lang w:eastAsia="it-IT"/>
          <w14:ligatures w14:val="none"/>
        </w:rPr>
        <w:lastRenderedPageBreak/>
        <w:t xml:space="preserve">stabilita con lui un'alleanza di pace, perché presiedesse al santuario e al popolo; così a lui e alla sua discendenza fu riservata la dignità del sacerdozio per sempre (Sir 45, 24). Gli succederà poi un uomo abbietto, privo di dignità regale: verrà di nascosto e occuperà il regno con la frode (Dn 11, 21). </w:t>
      </w:r>
    </w:p>
    <w:p w14:paraId="6BFF26FE"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Per i re e per tutti quelli che stanno al potere, perché possiamo trascorrere una vita calma e tranquilla con tutta pietà e dignità (1Tm 2, 2). Sappia dirigere bene la propria famiglia e abbia figli sottomessi con ogni dignità (1Tm 3, 4). Offrendo te stesso come esempio in tutto di buona condotta, con purezza di dottrina, dignità (Tt 2, 7). E che gli angeli che non conservarono la loro dignità ma lasciarono la propria dimora, egli li tiene in catene eterne, nelle tenebre, per il giudizio del gran giorno (Gd 1, 6). </w:t>
      </w:r>
    </w:p>
    <w:p w14:paraId="3687D4D0"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8</w:t>
      </w:r>
      <w:r w:rsidRPr="00FB2A0D">
        <w:rPr>
          <w:rFonts w:ascii="Arial" w:eastAsia="Times New Roman" w:hAnsi="Arial" w:cs="Times New Roman"/>
          <w:b/>
          <w:kern w:val="0"/>
          <w:sz w:val="24"/>
          <w:szCs w:val="24"/>
          <w:lang w:eastAsia="it-IT"/>
          <w14:ligatures w14:val="none"/>
        </w:rPr>
        <w:t>linguaggio sano e irreprensibile, perché il nostro avversario resti svergognato, non avendo nulla di male da dire contro di noi.</w:t>
      </w:r>
    </w:p>
    <w:p w14:paraId="13FBF0D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ancora con quali opere si dovrà presentare Tito ai giovani: con linguaggio sano e irreprensibile. Il linguaggio sano e irreprensibile per un vescovo consiste nel non uscire mai dalla Parola di verità, giustizia, luce, santità che gli è stata consegnata. È anche nel non assumere mai il pensiero del mondo e trasformarlo in sua parola. </w:t>
      </w:r>
      <w:r w:rsidRPr="00FB2A0D">
        <w:rPr>
          <w:rFonts w:ascii="Arial" w:eastAsia="Times New Roman" w:hAnsi="Arial" w:cs="Times New Roman"/>
          <w:caps/>
          <w:kern w:val="0"/>
          <w:sz w:val="24"/>
          <w:szCs w:val="24"/>
          <w:lang w:eastAsia="it-IT"/>
          <w14:ligatures w14:val="none"/>
        </w:rPr>
        <w:t>è</w:t>
      </w:r>
      <w:r w:rsidRPr="00FB2A0D">
        <w:rPr>
          <w:rFonts w:ascii="Arial" w:eastAsia="Times New Roman" w:hAnsi="Arial" w:cs="Times New Roman"/>
          <w:kern w:val="0"/>
          <w:sz w:val="24"/>
          <w:szCs w:val="24"/>
          <w:lang w:eastAsia="it-IT"/>
          <w14:ligatures w14:val="none"/>
        </w:rPr>
        <w:t xml:space="preserve"> avere una lingua che osserva le regole date da Gesù Signore, perché non si cada nelle trappole di Satana.</w:t>
      </w:r>
    </w:p>
    <w:p w14:paraId="4352B08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28,13-26).</w:t>
      </w:r>
    </w:p>
    <w:p w14:paraId="564A4D9B"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(Mt 5,33-37).</w:t>
      </w:r>
    </w:p>
    <w:p w14:paraId="7B90201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 xml:space="preserve">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 (Gc 3,1-12). </w:t>
      </w:r>
    </w:p>
    <w:p w14:paraId="632C7BC1"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Il retto, sano, perfetto comportamento di Tito ha anche un fine particolare: perché il nostro avversario resti svergognato, non avendo nulla di male da dire contro di noi. La prima apologia contro gli avversari della verità di Cristo è il comportamento perfetto di un vescovo e di ogni altro membro del corpo di Cristo. Poi dovrà essere anche la sua parola di purissima verità. Senza però l’apologia della sana e perfetta condotta a nulla servono le apologie della parola. Anche </w:t>
      </w:r>
      <w:r w:rsidRPr="00607100">
        <w:rPr>
          <w:rFonts w:ascii="Arial" w:eastAsia="Times New Roman" w:hAnsi="Arial" w:cs="Times New Roman"/>
          <w:kern w:val="0"/>
          <w:sz w:val="24"/>
          <w:szCs w:val="24"/>
          <w:lang w:eastAsia="it-IT"/>
          <w14:ligatures w14:val="none"/>
        </w:rPr>
        <w:t>l’Apostolo Pietro insegna la stessa verità.</w:t>
      </w:r>
    </w:p>
    <w:p w14:paraId="3C94941F" w14:textId="77777777" w:rsidR="00BC51BF" w:rsidRPr="00607100"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607100">
        <w:rPr>
          <w:rFonts w:ascii="Arial" w:eastAsia="Times New Roman" w:hAnsi="Arial" w:cs="Times New Roman"/>
          <w:i/>
          <w:iCs/>
          <w:kern w:val="0"/>
          <w:sz w:val="24"/>
          <w:szCs w:val="24"/>
          <w:lang w:eastAsia="it-IT"/>
          <w14:ligatures w14:val="none"/>
        </w:rPr>
        <w:t xml:space="preserve">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 Se questa infatti è la volontà di Dio, è meglio soffrire operando il bene che facendo il male, perché anche Cristo è morto una volta per sempre per i peccati, giusto per gli ingiusti, per ricondurvi a Dio; messo a morte nel corpo, ma reso vivo nello spirito (1Pt 3,13-18). </w:t>
      </w:r>
    </w:p>
    <w:p w14:paraId="2B03508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La lingua è la misura della verità del cuore: lingua pura, cuore puro. Lingua impura, cuore impuro. Lingua santa, cuore santo. </w:t>
      </w:r>
    </w:p>
    <w:p w14:paraId="393496F8"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9</w:t>
      </w:r>
      <w:r w:rsidRPr="00FB2A0D">
        <w:rPr>
          <w:rFonts w:ascii="Arial" w:eastAsia="Times New Roman" w:hAnsi="Arial" w:cs="Times New Roman"/>
          <w:b/>
          <w:kern w:val="0"/>
          <w:sz w:val="24"/>
          <w:szCs w:val="24"/>
          <w:lang w:eastAsia="it-IT"/>
          <w14:ligatures w14:val="none"/>
        </w:rPr>
        <w:t>Esorta gli schiavi a essere sottomessi ai loro padroni in tutto; li accontentino e non li contraddicano,</w:t>
      </w:r>
    </w:p>
    <w:p w14:paraId="319078B8"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Anche agli schiavi Tito dovrà dire una parola secondo la purezza e integrità del Vangelo: lui dovrà esortare gli schiavi a essere sottomessi ai loro padroni in tutto. Li accontentino e non li contraddicano. Perché gli schiavi devono restare schiavi sottomessi e obbedienti? Perché anche Cristo si sottopose ai padroni umani e fu obbediente ad essi fino alla morte e alla morte di croce. Cristo Gesù accontentò </w:t>
      </w:r>
      <w:r w:rsidRPr="00FB2A0D">
        <w:rPr>
          <w:rFonts w:ascii="Arial" w:eastAsia="Times New Roman" w:hAnsi="Arial" w:cs="Times New Roman"/>
          <w:kern w:val="0"/>
          <w:sz w:val="24"/>
          <w:szCs w:val="24"/>
          <w:lang w:eastAsia="it-IT"/>
          <w14:ligatures w14:val="none"/>
        </w:rPr>
        <w:lastRenderedPageBreak/>
        <w:t>Pilato e non lo ha contraddetto. Poiché ogni membro del corpo di Cristo deve “riprodurre” con la sua vita la vita di Cristo Gesù, come Gesù fu obbediente in tutto, così anche gli schiavi devono essere obbedienti in tutto. Una breve riflessione può aiutarci perché si entri nel mistero dell’obbedienza:</w:t>
      </w:r>
    </w:p>
    <w:p w14:paraId="0E73EF68" w14:textId="501688A0" w:rsidR="00BC51BF" w:rsidRPr="006965BD" w:rsidRDefault="006965BD" w:rsidP="005A00A5">
      <w:pPr>
        <w:spacing w:after="240"/>
        <w:rPr>
          <w:rFonts w:ascii="Arial" w:hAnsi="Arial" w:cs="Arial"/>
          <w:b/>
          <w:bCs/>
          <w:sz w:val="24"/>
          <w:szCs w:val="24"/>
          <w:lang w:eastAsia="it-IT"/>
        </w:rPr>
      </w:pPr>
      <w:bookmarkStart w:id="410" w:name="_Toc96766964"/>
      <w:r w:rsidRPr="006965BD">
        <w:rPr>
          <w:rFonts w:ascii="Arial" w:hAnsi="Arial" w:cs="Arial"/>
          <w:b/>
          <w:bCs/>
          <w:sz w:val="24"/>
          <w:szCs w:val="24"/>
          <w:lang w:eastAsia="it-IT"/>
        </w:rPr>
        <w:t>Ventunesim</w:t>
      </w:r>
      <w:r w:rsidR="00607100">
        <w:rPr>
          <w:rFonts w:ascii="Arial" w:hAnsi="Arial" w:cs="Arial"/>
          <w:b/>
          <w:bCs/>
          <w:sz w:val="24"/>
          <w:szCs w:val="24"/>
          <w:lang w:eastAsia="it-IT"/>
        </w:rPr>
        <w:t>a</w:t>
      </w:r>
      <w:r w:rsidRPr="006965BD">
        <w:rPr>
          <w:rFonts w:ascii="Arial" w:hAnsi="Arial" w:cs="Arial"/>
          <w:b/>
          <w:bCs/>
          <w:sz w:val="24"/>
          <w:szCs w:val="24"/>
          <w:lang w:eastAsia="it-IT"/>
        </w:rPr>
        <w:t xml:space="preserve"> aggiunta: </w:t>
      </w:r>
      <w:r w:rsidR="00BC51BF" w:rsidRPr="006965BD">
        <w:rPr>
          <w:rFonts w:ascii="Arial" w:hAnsi="Arial" w:cs="Arial"/>
          <w:b/>
          <w:bCs/>
          <w:sz w:val="24"/>
          <w:szCs w:val="24"/>
          <w:lang w:eastAsia="it-IT"/>
        </w:rPr>
        <w:t>Conversione e obbedienza</w:t>
      </w:r>
      <w:bookmarkEnd w:id="410"/>
    </w:p>
    <w:p w14:paraId="10B423FA"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Si converte chi abbandona la casa del pensiero del mondo e ogni sua iniquità, cattiveria, malvagità, tenebra, peccato, vizio, ed entra nella casa della luce, della verità, della giustizia, delle virtù. Questa casa nell’universo è una sola: il corpo di Cristo, la sua Chiesa. Nella casa del corpo di Cristo o della Chiesa si entra con la fede nel Vangelo, nella Parola di Gesù Signore che è Parola della Chiesa, Parola dei ministri di Cristo e amministratori dei suoi misteri. In Cristo, nella Chiesa, assieme alla Parola si trova anche la grazia. Grazia e verità sono doni di Cristo. Lo Spirito Santo li elargisce a quanti credono nella Parola, che è Parola della Chiesa. Se i ministri della Parola non predicano il Vangelo, nessuna conversione sarà possibile. Senza conversione non si riceve la grazia. Si rimane nel peccato. Oggi è divenuta impossibile la conversione a motivo della vera Parola del Vangelo che non viene più predicata nella purezza della dottrina. Oggi si procede a sentimento, gusto, parzialità, si vuole il cuore e si esclude la mente, si parla di misericordia, raramente di verità. A quanti poi un tempo sono venuti alla fede riesce difficile se non impossibile conservare questo dono preziosissimo integro e puro. Oggi si vive in un mondo che si dice cristiano, convertito, fedele, ma che non pensa più dal cuore di Cristo, nella luce dello Spirito Santo. Oggi l’uomo di fede può essere paragonato ad un funambolo che si accinge ad attraversare una fune alta più di cinquecento metri, tra due picchi di roccia separati da un canyon con vento di tempesta capace di far volare anche grossi macigni. Povero funambolo. Soccomberà. Come si fa oggi a conservare pura e integra la fede, se da ogni parte s’inneggia alla non fede, alla non verità, alla non grazia, alla non giustizia, alla non osservanza della Parola? Se c’è un coro universale che mette tutto in dubbio, tutto confonde, tutto modifica e trasforma?</w:t>
      </w:r>
    </w:p>
    <w:p w14:paraId="69D4F453"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Se uno procedesse contromano in un’autostrada con duemila macchine schierate che avanzano verso di lui, potrebbe anche uscire illeso. Impossibile invece superare la sfida che oggi viene al credente in Cristo dai suoi molti fratelli che si dicono di fede, ma che non lo sono. C’è un coro ininterrotto nel quale ognuno canta i suoi pensieri. Nella non fede si è tutti concordi. Difficile trovare accordi sulla retta fede. Si deve dimorare nello Spirito Santo, piantati nel cuore di Cristo Gesù, crescendo nell’amore del Padre con una obbedienza perfetta. Oggi è difficile far pensare ad un solo discepolo di Gesù che la fede non è in Gesù ma nella Parola di Gesù, non è in Dio, ma nella Parola di Dio, Parola che ci rivela la verità di Dio e di Gesù, ma anche ci manifesta la volontà di Dio e di Gesù su di noi perché vi obbediamo. Tutti possono dire di credere in Cristo, nel Padre, nello Spirito Santo. Quando questa fede è vera? Quando è fede nella Parola di Cristo, nella Parola del Padre. La verità della fede sono i frutti da essa prodotti. Sono frutti di obbedienza purissima al Vangelo, alla Parola. La verifica della fede passa sempre dalla nostra obbedienza ai Pastori della Chiesa. Questa obbedienza richiede la crocifissione della nostra volontà se si vuole ascoltare la voce di Cristo </w:t>
      </w:r>
      <w:r w:rsidRPr="00607100">
        <w:rPr>
          <w:rFonts w:ascii="Arial" w:eastAsia="Times New Roman" w:hAnsi="Arial" w:cs="Times New Roman"/>
          <w:kern w:val="0"/>
          <w:sz w:val="24"/>
          <w:szCs w:val="24"/>
          <w:lang w:eastAsia="it-IT"/>
          <w14:ligatures w14:val="none"/>
        </w:rPr>
        <w:lastRenderedPageBreak/>
        <w:t>Gesù che parla a noi attraverso i suoi Pastori, i suoi Vicari, i ministri del suo Vangelo. Finché ognuno si fa lui la Parola, il Vangelo, i Comandamenti, le Leggi da osservare, tutto è facile. Quando invece viene dato un Comando, una Parola, un Vangelo, un Comandamento da vivere, da osservare, al quale prestare obbedienza, è allora che nasce la ribellione, il rifiuto. È il segno che la nostra fede è inesistente. Finché Abramo attende un figlio dal Signore, per lui che è ormai vecchio con una moglie vecchia e per di più sterile, è facile credere. Diviene difficile invece quando Dio chiede di offrire a Lui in sacrificio il figlio a noi dato. Finché il Pastore fa la nostra volontà, siamo persone di grande fede. Quando il Pastore chiede che si faccia qualcosa per fare bello il corpo di Cristo, la sua Chiesa, è allora che la nostra fede viene esposta a naufragio. Nessuno ha diritto di entrare nella nostra vita.</w:t>
      </w:r>
    </w:p>
    <w:p w14:paraId="29AE116F"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La fede è solo questa: è il diritto di Dio, il diritto di Cristo Gesù, il diritto dello Spirito Santo, il diritto del Pastore, al quale abbiamo dato la nostra obbedienza, perché entri e governi la nostra volontà. Quando questo diritto non viene rispettato, è la caduta dalla fede. Poiché, come insegna San Paolo, quanto non viene dalla fede è peccato, anche le nostre stupende opere sono peccato. Dio non benedice le nostre opere ed esse non producono nessun frutto di salvezza. Se Dio non costruisce la casa, invano si affaticano i costruttori. Gesù ha salvato il mondo perché ha dato al Padre, nello Spirito Santo, il diritto di governare la sua vita. Il Padre la governò attraverso il sommo sacerdote che lo condannò a morte e per mezzo di Pilato che ratificò la sentenza abbandonandolo perché fosse crocifisso.</w:t>
      </w:r>
    </w:p>
    <w:p w14:paraId="15DF9DC7"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spacing w:val="-2"/>
          <w:kern w:val="0"/>
          <w:sz w:val="24"/>
          <w:szCs w:val="24"/>
          <w:lang w:eastAsia="it-IT"/>
          <w14:ligatures w14:val="none"/>
        </w:rPr>
        <w:t>La vera prova della fede è l’obbedienza. Non l’obbedienza a una parola invisibile e inaudibile proveniente dallo Spirito Santo, bensì l’obbedienza visibile e udibile data a noi da Cristo Gesù attraverso i suoi Ministri, i suoi Vicari, gli Amministratori dei suoi misteri. Beato è colui che supera questa prova. Il mondo è redento non dalle opere, ma dall’obbedienza. Gesù si fece obbediente fino alla morte di croce. Si umiliò. Si annientò. Obbedì al sommo sacerdote che lo condannò. Obbedì a Pilato che lo consegnò perché fosse crocifisso. Chiedendo ad uno schiavo di obbedire ai suoi padroni, altro non si chiede se non di vivere la stessa vita vissuta da Gesù Signore</w:t>
      </w:r>
      <w:r w:rsidRPr="00607100">
        <w:rPr>
          <w:rFonts w:ascii="Arial" w:eastAsia="Times New Roman" w:hAnsi="Arial" w:cs="Times New Roman"/>
          <w:kern w:val="0"/>
          <w:sz w:val="24"/>
          <w:szCs w:val="24"/>
          <w:lang w:eastAsia="it-IT"/>
          <w14:ligatures w14:val="none"/>
        </w:rPr>
        <w:t>.</w:t>
      </w:r>
    </w:p>
    <w:p w14:paraId="3EB49596"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10</w:t>
      </w:r>
      <w:r w:rsidRPr="00FB2A0D">
        <w:rPr>
          <w:rFonts w:ascii="Arial" w:eastAsia="Times New Roman" w:hAnsi="Arial" w:cs="Times New Roman"/>
          <w:b/>
          <w:kern w:val="0"/>
          <w:sz w:val="24"/>
          <w:szCs w:val="24"/>
          <w:lang w:eastAsia="it-IT"/>
          <w14:ligatures w14:val="none"/>
        </w:rPr>
        <w:t>non rubino, ma dimostrino fedeltà assoluta, per fare onore in tutto alla dottrina di Dio, nostro salvatore.</w:t>
      </w:r>
    </w:p>
    <w:p w14:paraId="30DB8179"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ancora cosa dovrà insegnare agli schiavi il vescovo Tito: a non rubare. Il settimo comandamento obbliga tutti, obbliga sempre. Non solo non dovranno rubare. Devono anche dimostrare fedeltà assoluta. Qual è il fine di questo insegnamento? Anche gli schiavi dovranno fare onore in tutto alla dottrina di Dio, nostro salvatore. Anche gli schiavi dovranno essere con la loro vita gli apologeti della verità di Cristo, secondo la sua dottrina. Uno schiavo che è sottomesso ai suoi padroni allo stesso modo che è stato sottomesso Cristo, attesta al mondo intero la verità di Cristo e diviene causa di salvezza per molti. Tito dovrà essere lui per primo modello di come si vive la purezza della fede, della carità, della speranza. Se lui si assopisce nelle virtù teologali, tutto il gregge a lui affidato si assopirà con lui. Ecco quali sono i danni di ogni assopimento spirituale o anche di un rallentamento nella crescita nelle virtù:</w:t>
      </w:r>
    </w:p>
    <w:p w14:paraId="7002BA99" w14:textId="21579B48" w:rsidR="00BC51BF" w:rsidRPr="00993307" w:rsidRDefault="006965BD" w:rsidP="005A00A5">
      <w:pPr>
        <w:spacing w:after="240"/>
        <w:rPr>
          <w:rFonts w:ascii="Arial" w:hAnsi="Arial" w:cs="Arial"/>
          <w:b/>
          <w:bCs/>
          <w:sz w:val="24"/>
          <w:szCs w:val="24"/>
          <w:lang w:eastAsia="it-IT"/>
        </w:rPr>
      </w:pPr>
      <w:bookmarkStart w:id="411" w:name="_Toc27231232"/>
      <w:bookmarkStart w:id="412" w:name="_Toc96766965"/>
      <w:r w:rsidRPr="00993307">
        <w:rPr>
          <w:rFonts w:ascii="Arial" w:hAnsi="Arial" w:cs="Arial"/>
          <w:b/>
          <w:bCs/>
          <w:sz w:val="24"/>
          <w:szCs w:val="24"/>
          <w:lang w:eastAsia="it-IT"/>
        </w:rPr>
        <w:lastRenderedPageBreak/>
        <w:t>Ven</w:t>
      </w:r>
      <w:r w:rsidR="00993307" w:rsidRPr="00993307">
        <w:rPr>
          <w:rFonts w:ascii="Arial" w:hAnsi="Arial" w:cs="Arial"/>
          <w:b/>
          <w:bCs/>
          <w:sz w:val="24"/>
          <w:szCs w:val="24"/>
          <w:lang w:eastAsia="it-IT"/>
        </w:rPr>
        <w:t>t</w:t>
      </w:r>
      <w:r w:rsidRPr="00993307">
        <w:rPr>
          <w:rFonts w:ascii="Arial" w:hAnsi="Arial" w:cs="Arial"/>
          <w:b/>
          <w:bCs/>
          <w:sz w:val="24"/>
          <w:szCs w:val="24"/>
          <w:lang w:eastAsia="it-IT"/>
        </w:rPr>
        <w:t>i</w:t>
      </w:r>
      <w:r w:rsidR="00993307" w:rsidRPr="00993307">
        <w:rPr>
          <w:rFonts w:ascii="Arial" w:hAnsi="Arial" w:cs="Arial"/>
          <w:b/>
          <w:bCs/>
          <w:sz w:val="24"/>
          <w:szCs w:val="24"/>
          <w:lang w:eastAsia="it-IT"/>
        </w:rPr>
        <w:t>d</w:t>
      </w:r>
      <w:r w:rsidRPr="00993307">
        <w:rPr>
          <w:rFonts w:ascii="Arial" w:hAnsi="Arial" w:cs="Arial"/>
          <w:b/>
          <w:bCs/>
          <w:sz w:val="24"/>
          <w:szCs w:val="24"/>
          <w:lang w:eastAsia="it-IT"/>
        </w:rPr>
        <w:t xml:space="preserve">uesima aggiunta: </w:t>
      </w:r>
      <w:r w:rsidR="00BC51BF" w:rsidRPr="00993307">
        <w:rPr>
          <w:rFonts w:ascii="Arial" w:hAnsi="Arial" w:cs="Arial"/>
          <w:b/>
          <w:bCs/>
          <w:sz w:val="24"/>
          <w:szCs w:val="24"/>
          <w:lang w:eastAsia="it-IT"/>
        </w:rPr>
        <w:t>Assopimento spirituale</w:t>
      </w:r>
      <w:bookmarkEnd w:id="411"/>
      <w:bookmarkEnd w:id="412"/>
    </w:p>
    <w:p w14:paraId="33BD6FE7"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L’assopimento spirituale avviene quando si smette di crescere nelle tre virtù teologali – fede, speranza, carità – e nelle quattro virtù cardinali – prudenza, giustizia, fortezza, temperanza –. Non crescendo in queste virtù si perde la sensibilità dello spirito e la religione diviene sterile pratica. Perdendo la sensibilità spirituale, si perde anche la dimensione spirituale. Senza sensibilità e senza dimensione spirituale, l’uomo vive come se non avesse un’anima da salvare e uno spirito da portare nella più pura verità sia delle cose soprannaturali che di quelle naturali. Si vive di solo corpo. È questa purtroppo la condizione umana dei nostri giorni. È questa una malattia spirituale inguaribile. L’assuefazione è così forte che nessun farmaco spirituale è più capace di riportare in salute l’uomo che è caduto in questo baratro. Occorre un intervento diretto, forte e potente dello Spirito Santo.</w:t>
      </w:r>
    </w:p>
    <w:p w14:paraId="057AAF30"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L’assopimento spirituale è vera lebbra dell’anima e dello spirito. Solo un miracolo divino potrà guarire un uomo se cade in questo abisso. Non si cade però dalla sera alla mattina in questo baratro. Sempre si inizia dal poco. Prima si lascia una cosa e poi un’altra e alla fine si è nel precipizio. Chi non vuole cadere in questo fossato dal quale quasi sempre non c’è ritorno, deve osservare delle regole ferree, che mai vanno abbandonate. L’abbandono di una regola presto fa abbandonare le altre e alla fine si è nella morte spirituale. Ecco le regole che detta San Paolo agli Efesini. </w:t>
      </w:r>
      <w:r w:rsidRPr="00607100">
        <w:rPr>
          <w:rFonts w:ascii="Arial" w:eastAsia="Times New Roman" w:hAnsi="Arial" w:cs="Times New Roman"/>
          <w:i/>
          <w:iCs/>
          <w:kern w:val="0"/>
          <w:sz w:val="24"/>
          <w:szCs w:val="24"/>
          <w:lang w:eastAsia="it-IT"/>
          <w14:ligatures w14:val="none"/>
        </w:rPr>
        <w:t>“Per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w:t>
      </w:r>
      <w:r w:rsidRPr="00607100">
        <w:rPr>
          <w:rFonts w:ascii="Arial" w:eastAsia="Times New Roman" w:hAnsi="Arial" w:cs="Times New Roman"/>
          <w:kern w:val="0"/>
          <w:sz w:val="24"/>
          <w:szCs w:val="24"/>
          <w:lang w:eastAsia="it-IT"/>
          <w14:ligatures w14:val="none"/>
        </w:rPr>
        <w:t xml:space="preserve"> (Ef 6,10-20). Ognuno può anche stabilire da se stesso delle regole ferree dalle quali mai retrocedere. Tuttavia ognuno si deve ricordare che le regole sono buone, se sono efficaci. Se non producono frutti di vera crescita spirituale esse vanno abbandonate. Sappiamo che quelle di Paolo sono efficaci. Una regola mai da trascurare è il confronto con il Padre Spirituale. Il Padre Spirituale si sceglie. Quali dovranno essere i requisiti per una buona scelta? Provata prudenza. Vita evangelicamente corretta. Spirito di obbedienza forgiato dal sacrificio. Ricerca della sola gloria di Dio. Se queste qualità o doti essenziali mancano, difficilmente potrà guidare un’anima sulla via della santificazione. Se non cerca lui la gloria di Dio, solo la gloria di Dio, mai potrà insegnare come essa va cercata. Se manca dello spirito </w:t>
      </w:r>
      <w:r w:rsidRPr="00607100">
        <w:rPr>
          <w:rFonts w:ascii="Arial" w:eastAsia="Times New Roman" w:hAnsi="Arial" w:cs="Times New Roman"/>
          <w:kern w:val="0"/>
          <w:sz w:val="24"/>
          <w:szCs w:val="24"/>
          <w:lang w:eastAsia="it-IT"/>
          <w14:ligatures w14:val="none"/>
        </w:rPr>
        <w:lastRenderedPageBreak/>
        <w:t>d’obbedienza, potrà mai insegnare ad obbedire? È questo il motivo per cui a noi è stato sempre insegnato di cercare un Santo Padre Spirituale, un Padre Spirituale capace di guidare la nostra anima sulla via di una perfetta obbedienza alla volontà di Dio, al fine di mostrare la più grande gloria del Padre, per Cristo, nello Spirito Santo.</w:t>
      </w:r>
    </w:p>
    <w:p w14:paraId="4E9F75BD"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Che oggi il cristiano poco faccia per non cadere nell’assopimento spirituale è un dato evidente. Lo attesta il rilassamento morale. Lo rivela l’inesistente lotta contro il peccato. Lo manifestano le chiese vuote. Lo gridano tutti i molteplici delitti che si commettono. Lo dicono i nostri vizi. Oggi più che mai si deve chiedere allo Spirito Santo che venga con tutta la sua forza e potenza, se vogliamo uscire da questa malattia di morte eterna. Solo lo Spirito Santo potrà intervenire efficacemente. Come interverrà non si può conoscere. Sappiamo però che solo per Lui si potrà risuscitare. </w:t>
      </w:r>
    </w:p>
    <w:p w14:paraId="1F7D840C" w14:textId="77777777" w:rsidR="004C3651" w:rsidRPr="00607100" w:rsidRDefault="004C3651" w:rsidP="005A00A5">
      <w:pPr>
        <w:spacing w:after="240" w:line="240" w:lineRule="auto"/>
        <w:jc w:val="both"/>
        <w:rPr>
          <w:rFonts w:ascii="Arial" w:eastAsia="Times New Roman" w:hAnsi="Arial" w:cs="Times New Roman"/>
          <w:kern w:val="0"/>
          <w:sz w:val="24"/>
          <w:szCs w:val="24"/>
          <w:lang w:eastAsia="it-IT"/>
          <w14:ligatures w14:val="none"/>
        </w:rPr>
      </w:pPr>
    </w:p>
    <w:p w14:paraId="5674C16E" w14:textId="77777777" w:rsidR="00BC51BF" w:rsidRPr="00993307" w:rsidRDefault="00BC51BF" w:rsidP="006352A3">
      <w:pPr>
        <w:pStyle w:val="Titolo3"/>
      </w:pPr>
      <w:bookmarkStart w:id="413" w:name="_Toc96766966"/>
      <w:bookmarkStart w:id="414" w:name="_Toc228007431"/>
      <w:bookmarkStart w:id="415" w:name="_Toc228009774"/>
      <w:bookmarkStart w:id="416" w:name="_Toc228477650"/>
      <w:r w:rsidRPr="00993307">
        <w:t>Fondamento dogmatico di queste esigenze</w:t>
      </w:r>
      <w:bookmarkEnd w:id="413"/>
      <w:bookmarkEnd w:id="414"/>
      <w:bookmarkEnd w:id="415"/>
      <w:bookmarkEnd w:id="416"/>
    </w:p>
    <w:p w14:paraId="582D76C5"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11</w:t>
      </w:r>
      <w:r w:rsidRPr="00FB2A0D">
        <w:rPr>
          <w:rFonts w:ascii="Arial" w:eastAsia="Times New Roman" w:hAnsi="Arial" w:cs="Times New Roman"/>
          <w:b/>
          <w:kern w:val="0"/>
          <w:sz w:val="24"/>
          <w:szCs w:val="24"/>
          <w:lang w:eastAsia="it-IT"/>
          <w14:ligatures w14:val="none"/>
        </w:rPr>
        <w:t xml:space="preserve">È apparsa infatti la grazia di Dio, che porta salvezza a tutti gli uomini </w:t>
      </w:r>
    </w:p>
    <w:p w14:paraId="63324D4A"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Ora l’Apostolo Paolo rivela perché ogni discepolo di Cristo Gesù può essere nella Chiesa e nel mondo “riproduzione” della vita di Cristo Signore. Può esserlo perché è apparsa la grazia di Dio. La grazia di Dio non è una cosa. La grazia di Dio è Cristo Gesù, il Verbo eterno del Padre che si è fatto carne. La grazia di Dio è lo Spirito Santo, il datore e il creatore della vita di Cristo Gesù in ogni uomo che si converte e si lascia battezzare nel nome del Padre e del Figlio e dello Spirito Santo. La grazia di Dio è il Padre che ci dona Cristo e lo Spirito Santo per la nostra salvezza e redenzione. È la grazia di Dio apparsa, annunciata, predicata, donata che porta salvezza a tutti gli uomini. Senza la grazia di Dio è impossibile custodirsi nella nuova natura creata in noi dallo Spirito Santo. Ecco in cosa si deve custodire la nuova natura:</w:t>
      </w:r>
    </w:p>
    <w:p w14:paraId="1BCBF50A" w14:textId="4B6B380A" w:rsidR="00BC51BF" w:rsidRPr="00993307" w:rsidRDefault="00993307" w:rsidP="005A00A5">
      <w:pPr>
        <w:spacing w:after="240"/>
        <w:rPr>
          <w:rFonts w:ascii="Arial" w:hAnsi="Arial" w:cs="Arial"/>
          <w:b/>
          <w:bCs/>
          <w:sz w:val="24"/>
          <w:szCs w:val="24"/>
          <w:lang w:eastAsia="it-IT"/>
        </w:rPr>
      </w:pPr>
      <w:bookmarkStart w:id="417" w:name="_Toc96766967"/>
      <w:r w:rsidRPr="00993307">
        <w:rPr>
          <w:rFonts w:ascii="Arial" w:hAnsi="Arial" w:cs="Arial"/>
          <w:b/>
          <w:bCs/>
          <w:sz w:val="24"/>
          <w:szCs w:val="24"/>
          <w:lang w:eastAsia="it-IT"/>
        </w:rPr>
        <w:t xml:space="preserve">Ventitreesima aggiunta: </w:t>
      </w:r>
      <w:r w:rsidR="00BC51BF" w:rsidRPr="00993307">
        <w:rPr>
          <w:rFonts w:ascii="Arial" w:hAnsi="Arial" w:cs="Arial"/>
          <w:b/>
          <w:bCs/>
          <w:sz w:val="24"/>
          <w:szCs w:val="24"/>
          <w:lang w:eastAsia="it-IT"/>
        </w:rPr>
        <w:t>Custodisce chi si custodisce</w:t>
      </w:r>
      <w:bookmarkEnd w:id="417"/>
    </w:p>
    <w:p w14:paraId="7A843C59" w14:textId="77777777"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spacing w:val="-4"/>
          <w:kern w:val="0"/>
          <w:sz w:val="24"/>
          <w:szCs w:val="24"/>
          <w:lang w:eastAsia="it-IT"/>
          <w14:ligatures w14:val="none"/>
        </w:rPr>
        <w:t xml:space="preserve">Cristo Gesù ha custodito se stesso nella più santa, pura, immacolata volontà del Padre. Custodendo se stesso, ha custodito i suoi discepoli. Nel momento della morte, chiede al Padre che sia Lui a custodirli. Senza custodia il gregge si disperde. Anzi viene divorato dai lupi rapaci. Pensiamo per un attimo ad un orto nel quale cresce ogni ortaggio. Lasciamolo senza custodia e poniamo accanto un gregge di capre. </w:t>
      </w:r>
      <w:r w:rsidRPr="00607100">
        <w:rPr>
          <w:rFonts w:ascii="Arial" w:eastAsia="Times New Roman" w:hAnsi="Arial" w:cs="Times New Roman"/>
          <w:kern w:val="0"/>
          <w:sz w:val="24"/>
          <w:szCs w:val="24"/>
          <w:lang w:eastAsia="it-IT"/>
          <w14:ligatures w14:val="none"/>
        </w:rPr>
        <w:t>Quando apriamo gli occhi, tutti gli ortaggi sono stati divorati, calpestati, rovinati. L’orto è stato lasciato senza custodia. Così dicasi anche di un gregge senza custodia posto accanto ad un branco di lupi affamati.</w:t>
      </w:r>
    </w:p>
    <w:p w14:paraId="3E0C199E" w14:textId="7904D74C" w:rsidR="00BC51BF" w:rsidRP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607100">
        <w:rPr>
          <w:rFonts w:ascii="Arial" w:eastAsia="Times New Roman" w:hAnsi="Arial" w:cs="Times New Roman"/>
          <w:kern w:val="0"/>
          <w:sz w:val="24"/>
          <w:szCs w:val="24"/>
          <w:lang w:eastAsia="it-IT"/>
          <w14:ligatures w14:val="none"/>
        </w:rPr>
        <w:t xml:space="preserve">Chi vuole custodire gli altri, deve custodire se stesso. Come ognuno potrà custodirsi? Conservandosi nella volontà di Cristo Gesù allo stesso modo che Cristo Gesù si conservava nella volontà del Padre suo. Ci si conserva nella volontà del Padre, obbedendo ad essa secondo purezza di verità, sapienza, </w:t>
      </w:r>
      <w:r w:rsidRPr="00607100">
        <w:rPr>
          <w:rFonts w:ascii="Arial" w:eastAsia="Times New Roman" w:hAnsi="Arial" w:cs="Times New Roman"/>
          <w:kern w:val="0"/>
          <w:sz w:val="24"/>
          <w:szCs w:val="24"/>
          <w:lang w:eastAsia="it-IT"/>
          <w14:ligatures w14:val="none"/>
        </w:rPr>
        <w:lastRenderedPageBreak/>
        <w:t>intelligenza, conoscenza, fortezza, timore del Signore, pietà, che sono nello Spirito Santo e dal quale sempre vanno attinti.</w:t>
      </w:r>
      <w:r w:rsidR="00510511">
        <w:rPr>
          <w:rFonts w:ascii="Arial" w:eastAsia="Times New Roman" w:hAnsi="Arial" w:cs="Times New Roman"/>
          <w:kern w:val="0"/>
          <w:sz w:val="24"/>
          <w:szCs w:val="24"/>
          <w:lang w:eastAsia="it-IT"/>
          <w14:ligatures w14:val="none"/>
        </w:rPr>
        <w:t xml:space="preserve"> </w:t>
      </w:r>
    </w:p>
    <w:p w14:paraId="6C1137FC"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Per conservare gli altri, urge conservare se stessi: </w:t>
      </w:r>
    </w:p>
    <w:p w14:paraId="30553D74"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607100" w:rsidRPr="00FB2A0D">
        <w:rPr>
          <w:rFonts w:ascii="Arial" w:eastAsia="Times New Roman" w:hAnsi="Arial" w:cs="Times New Roman"/>
          <w:b/>
          <w:kern w:val="0"/>
          <w:sz w:val="24"/>
          <w:szCs w:val="24"/>
          <w:lang w:eastAsia="it-IT"/>
          <w14:ligatures w14:val="none"/>
        </w:rPr>
        <w:t>ella verità</w:t>
      </w:r>
      <w:r w:rsidRPr="00FB2A0D">
        <w:rPr>
          <w:rFonts w:ascii="Arial" w:eastAsia="Times New Roman" w:hAnsi="Arial" w:cs="Times New Roman"/>
          <w:kern w:val="0"/>
          <w:sz w:val="24"/>
          <w:szCs w:val="24"/>
          <w:lang w:eastAsia="it-IT"/>
          <w14:ligatures w14:val="none"/>
        </w:rPr>
        <w:t xml:space="preserve">. La verità è la pienezza del Mistero del Padre e del Figlio e dello Spirito Santo dal quale è il mistero non solo dell’uomo, ma di ogni altro essere creato. Il mistero va conosciuto. Al mistero si obbedisce. Il mistero è rivelato ed è pertanto oggettivo, mai soggettivo. </w:t>
      </w:r>
    </w:p>
    <w:p w14:paraId="130EF4FC"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607100" w:rsidRPr="00FB2A0D">
        <w:rPr>
          <w:rFonts w:ascii="Arial" w:eastAsia="Times New Roman" w:hAnsi="Arial" w:cs="Times New Roman"/>
          <w:b/>
          <w:kern w:val="0"/>
          <w:sz w:val="24"/>
          <w:szCs w:val="24"/>
          <w:lang w:eastAsia="it-IT"/>
          <w14:ligatures w14:val="none"/>
        </w:rPr>
        <w:t>ella comunione</w:t>
      </w:r>
      <w:r w:rsidRPr="00FB2A0D">
        <w:rPr>
          <w:rFonts w:ascii="Arial" w:eastAsia="Times New Roman" w:hAnsi="Arial" w:cs="Times New Roman"/>
          <w:kern w:val="0"/>
          <w:sz w:val="24"/>
          <w:szCs w:val="24"/>
          <w:lang w:eastAsia="it-IT"/>
          <w14:ligatures w14:val="none"/>
        </w:rPr>
        <w:t xml:space="preserve">. La comunione è nel rispetto obbediente e adorante sia della verità del nostro personale mistero che del mistero di ogni altra persona e anche creatura. Chi non obbedisce al suo mistero, non può custodirsi nella comunione, mai custodirà altri nella comunione. </w:t>
      </w:r>
    </w:p>
    <w:p w14:paraId="06CC0417" w14:textId="77777777" w:rsidR="00607100"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607100" w:rsidRPr="00FB2A0D">
        <w:rPr>
          <w:rFonts w:ascii="Arial" w:eastAsia="Times New Roman" w:hAnsi="Arial" w:cs="Times New Roman"/>
          <w:b/>
          <w:kern w:val="0"/>
          <w:sz w:val="24"/>
          <w:szCs w:val="24"/>
          <w:lang w:eastAsia="it-IT"/>
          <w14:ligatures w14:val="none"/>
        </w:rPr>
        <w:t>ell’unità.</w:t>
      </w:r>
      <w:r w:rsidR="00607100" w:rsidRPr="00FB2A0D">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L’unità del cristiano è nel corpo di Cristo. Con il battesimo si diviene corpo del Signore Gesù. Non si può vivere se non donando vita a tutto il corpo e ricevendo vita da tutto il corpo. Chi pensa di dare vita senza riceverla, è già morto all’unità. Si dona la vita, se si riceve vita. </w:t>
      </w:r>
    </w:p>
    <w:p w14:paraId="5A67AFE0"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607100" w:rsidRPr="00FB2A0D">
        <w:rPr>
          <w:rFonts w:ascii="Arial" w:eastAsia="Times New Roman" w:hAnsi="Arial" w:cs="Times New Roman"/>
          <w:b/>
          <w:kern w:val="0"/>
          <w:sz w:val="24"/>
          <w:szCs w:val="24"/>
          <w:lang w:eastAsia="it-IT"/>
          <w14:ligatures w14:val="none"/>
        </w:rPr>
        <w:t>ell’amore</w:t>
      </w:r>
      <w:r w:rsidR="00607100" w:rsidRPr="00FB2A0D">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 xml:space="preserve">L’amore è l’essenza della natura divina, ad immagine della quale siamo stati creati. Nel battesimo diveniamo partecipi della natura divina che è amore, purissimo dono che crea, rinnova, giustifica, salva, eleva, conforta. Ama chi crea vita divina con la vita fatta dono a Cristo. </w:t>
      </w:r>
    </w:p>
    <w:p w14:paraId="713FA2D4" w14:textId="10FBEAC5"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1F7B5C" w:rsidRPr="00FB2A0D">
        <w:rPr>
          <w:rFonts w:ascii="Arial" w:eastAsia="Times New Roman" w:hAnsi="Arial" w:cs="Times New Roman"/>
          <w:b/>
          <w:kern w:val="0"/>
          <w:sz w:val="24"/>
          <w:szCs w:val="24"/>
          <w:lang w:eastAsia="it-IT"/>
          <w14:ligatures w14:val="none"/>
        </w:rPr>
        <w:t>ell’onestà</w:t>
      </w:r>
      <w:r w:rsidR="001F7B5C" w:rsidRPr="00FB2A0D">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kern w:val="0"/>
          <w:sz w:val="24"/>
          <w:szCs w:val="24"/>
          <w:lang w:eastAsia="it-IT"/>
          <w14:ligatures w14:val="none"/>
        </w:rPr>
        <w:t>L’onestà è dare a Dio ciò che è di Dio e agli uomini ciò che è degli uomini, dare a se stessi ciò che è di se stessi e agli altri ciò che è degli altri. Alla verità ciò che è della verità e alla falsità ciò che è della falsità. L’onestà è tutto per un uomo. Senza onestà si è morti alla verità.</w:t>
      </w:r>
    </w:p>
    <w:p w14:paraId="5161D18B"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1F7B5C" w:rsidRPr="00FB2A0D">
        <w:rPr>
          <w:rFonts w:ascii="Arial" w:eastAsia="Times New Roman" w:hAnsi="Arial" w:cs="Times New Roman"/>
          <w:b/>
          <w:kern w:val="0"/>
          <w:sz w:val="24"/>
          <w:szCs w:val="24"/>
          <w:lang w:eastAsia="it-IT"/>
          <w14:ligatures w14:val="none"/>
        </w:rPr>
        <w:t>ella giustizia</w:t>
      </w:r>
      <w:r w:rsidRPr="00FB2A0D">
        <w:rPr>
          <w:rFonts w:ascii="Arial" w:eastAsia="Times New Roman" w:hAnsi="Arial" w:cs="Times New Roman"/>
          <w:kern w:val="0"/>
          <w:sz w:val="24"/>
          <w:szCs w:val="24"/>
          <w:lang w:eastAsia="it-IT"/>
          <w14:ligatures w14:val="none"/>
        </w:rPr>
        <w:t xml:space="preserve">. La giustizia è il pieno compimento della volontà di Dio, manifestata nella Legge antica nella sua forma incipiente, nel Vangelo nel suo pieno compimento. La giustizia non è soggettiva, perché è sempre obbedienza. Non si obbedisce al proprio cuore, ma alla Parola rivelata. </w:t>
      </w:r>
    </w:p>
    <w:p w14:paraId="7B116E9F"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1F7B5C" w:rsidRPr="00FB2A0D">
        <w:rPr>
          <w:rFonts w:ascii="Arial" w:eastAsia="Times New Roman" w:hAnsi="Arial" w:cs="Times New Roman"/>
          <w:b/>
          <w:kern w:val="0"/>
          <w:sz w:val="24"/>
          <w:szCs w:val="24"/>
          <w:lang w:eastAsia="it-IT"/>
          <w14:ligatures w14:val="none"/>
        </w:rPr>
        <w:t>el proprio carisma</w:t>
      </w:r>
      <w:r w:rsidRPr="00FB2A0D">
        <w:rPr>
          <w:rFonts w:ascii="Arial" w:eastAsia="Times New Roman" w:hAnsi="Arial" w:cs="Times New Roman"/>
          <w:kern w:val="0"/>
          <w:sz w:val="24"/>
          <w:szCs w:val="24"/>
          <w:lang w:eastAsia="it-IT"/>
          <w14:ligatures w14:val="none"/>
        </w:rPr>
        <w:t xml:space="preserve">. Il carisma dona alla nostra natura la sua personale specificità. Possiamo definirlo come vera abilitazione a fare una cosa anziché un’altra. Chi non si custodisce nel proprio carisma, diviene disabilitato. Fa cose che mai potrà fare, perché gli manca la natura. </w:t>
      </w:r>
    </w:p>
    <w:p w14:paraId="204680AE"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1F7B5C" w:rsidRPr="00FB2A0D">
        <w:rPr>
          <w:rFonts w:ascii="Arial" w:eastAsia="Times New Roman" w:hAnsi="Arial" w:cs="Times New Roman"/>
          <w:b/>
          <w:kern w:val="0"/>
          <w:sz w:val="24"/>
          <w:szCs w:val="24"/>
          <w:lang w:eastAsia="it-IT"/>
          <w14:ligatures w14:val="none"/>
        </w:rPr>
        <w:t>el sacramento ricevuto</w:t>
      </w:r>
      <w:r w:rsidRPr="00FB2A0D">
        <w:rPr>
          <w:rFonts w:ascii="Arial" w:eastAsia="Times New Roman" w:hAnsi="Arial" w:cs="Times New Roman"/>
          <w:kern w:val="0"/>
          <w:sz w:val="24"/>
          <w:szCs w:val="24"/>
          <w:lang w:eastAsia="it-IT"/>
          <w14:ligatures w14:val="none"/>
        </w:rPr>
        <w:t xml:space="preserve">. In ogni sacramento, si viene consacrati ad una speciale relazione con Cristo Gesù. L’obbedienza al sacramento è essenziale per compiere l’opera di Dio. Vivere da figli di Dio e vivere da ministri di Cristo e amministratori dei suoi misteri non è la stessa cosa. </w:t>
      </w:r>
    </w:p>
    <w:p w14:paraId="1744CABD" w14:textId="77777777" w:rsidR="001F7B5C" w:rsidRDefault="001F7B5C"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Nello Spirito Santo</w:t>
      </w:r>
      <w:r w:rsidR="00BC51BF" w:rsidRPr="00FB2A0D">
        <w:rPr>
          <w:rFonts w:ascii="Arial" w:eastAsia="Times New Roman" w:hAnsi="Arial" w:cs="Times New Roman"/>
          <w:kern w:val="0"/>
          <w:sz w:val="24"/>
          <w:szCs w:val="24"/>
          <w:lang w:eastAsia="it-IT"/>
          <w14:ligatures w14:val="none"/>
        </w:rPr>
        <w:t xml:space="preserve">. Conservarsi nello Spirito Santo vuol dire conservarsi nella sua sapienza, intelletto, consiglio, fortezza, scienza, pietà, timore del Signore. Ci si custodisce crescendo in ognuna di questa manifestazioni dello Spirito Santo e ravvivandole giorno dopo giorno. </w:t>
      </w:r>
    </w:p>
    <w:p w14:paraId="31569674" w14:textId="5477B315"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lastRenderedPageBreak/>
        <w:t>N</w:t>
      </w:r>
      <w:r w:rsidR="001F7B5C" w:rsidRPr="00FB2A0D">
        <w:rPr>
          <w:rFonts w:ascii="Arial" w:eastAsia="Times New Roman" w:hAnsi="Arial" w:cs="Times New Roman"/>
          <w:b/>
          <w:kern w:val="0"/>
          <w:sz w:val="24"/>
          <w:szCs w:val="24"/>
          <w:lang w:eastAsia="it-IT"/>
          <w14:ligatures w14:val="none"/>
        </w:rPr>
        <w:t>ella purezza del cuore e della mente</w:t>
      </w:r>
      <w:r w:rsidRPr="00FB2A0D">
        <w:rPr>
          <w:rFonts w:ascii="Arial" w:eastAsia="Times New Roman" w:hAnsi="Arial" w:cs="Times New Roman"/>
          <w:kern w:val="0"/>
          <w:sz w:val="24"/>
          <w:szCs w:val="24"/>
          <w:lang w:eastAsia="it-IT"/>
          <w14:ligatures w14:val="none"/>
        </w:rPr>
        <w:t xml:space="preserve">. Quando il cuore e la mente sono puri? La mente è pura quando in essa non vi è alcun pensiero contrario al pensiero di Dio. Il cuore è puro quando in esso non alberga nessun desiderio contrario al desiderio di Dio. L’impurità manda in rovina. </w:t>
      </w:r>
    </w:p>
    <w:p w14:paraId="6736CEFF" w14:textId="77777777" w:rsidR="001F7B5C" w:rsidRDefault="001F7B5C"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Nella grazia di Cristo</w:t>
      </w:r>
      <w:r w:rsidR="00BC51BF" w:rsidRPr="00FB2A0D">
        <w:rPr>
          <w:rFonts w:ascii="Arial" w:eastAsia="Times New Roman" w:hAnsi="Arial" w:cs="Times New Roman"/>
          <w:kern w:val="0"/>
          <w:sz w:val="24"/>
          <w:szCs w:val="24"/>
          <w:lang w:eastAsia="it-IT"/>
          <w14:ligatures w14:val="none"/>
        </w:rPr>
        <w:t xml:space="preserve">. Ci si custodisce nella grazia di Cristo, quando noi cresciamo in essa e produciamo frutti di salvezza e di redenzione per i nostri fratelli. La via della crescita è l’obbedienza purissima ad ogni Parola di Gesù Signore, sotto la guida dello Spirito Santo a tutta la verità di essa. </w:t>
      </w:r>
    </w:p>
    <w:p w14:paraId="48AD259D"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 </w:t>
      </w:r>
      <w:r w:rsidRPr="00FB2A0D">
        <w:rPr>
          <w:rFonts w:ascii="Arial" w:eastAsia="Times New Roman" w:hAnsi="Arial" w:cs="Times New Roman"/>
          <w:b/>
          <w:kern w:val="0"/>
          <w:sz w:val="24"/>
          <w:szCs w:val="24"/>
          <w:lang w:eastAsia="it-IT"/>
          <w14:ligatures w14:val="none"/>
        </w:rPr>
        <w:t>N</w:t>
      </w:r>
      <w:r w:rsidR="001F7B5C" w:rsidRPr="00FB2A0D">
        <w:rPr>
          <w:rFonts w:ascii="Arial" w:eastAsia="Times New Roman" w:hAnsi="Arial" w:cs="Times New Roman"/>
          <w:b/>
          <w:kern w:val="0"/>
          <w:sz w:val="24"/>
          <w:szCs w:val="24"/>
          <w:lang w:eastAsia="it-IT"/>
          <w14:ligatures w14:val="none"/>
        </w:rPr>
        <w:t>ell’amore del padre</w:t>
      </w:r>
      <w:r w:rsidRPr="00FB2A0D">
        <w:rPr>
          <w:rFonts w:ascii="Arial" w:eastAsia="Times New Roman" w:hAnsi="Arial" w:cs="Times New Roman"/>
          <w:kern w:val="0"/>
          <w:sz w:val="24"/>
          <w:szCs w:val="24"/>
          <w:lang w:eastAsia="it-IT"/>
          <w14:ligatures w14:val="none"/>
        </w:rPr>
        <w:t xml:space="preserve">. Ci si custodisce nell’amore del Padre, lasciandoci fare da Lui strumenti del suo amore, della sua verità, giustizia, santità, provvidenza, mai dal nostro cuore, sempre dal suo cuore e dalla sua volontà, dallo Spirito Santo. Lui vuole redimere il mondo per noi. </w:t>
      </w:r>
    </w:p>
    <w:p w14:paraId="41328AA0" w14:textId="77777777" w:rsidR="001F7B5C" w:rsidRDefault="001F7B5C"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Nel Vangelo</w:t>
      </w:r>
      <w:r w:rsidR="00BC51BF" w:rsidRPr="00FB2A0D">
        <w:rPr>
          <w:rFonts w:ascii="Arial" w:eastAsia="Times New Roman" w:hAnsi="Arial" w:cs="Times New Roman"/>
          <w:kern w:val="0"/>
          <w:sz w:val="24"/>
          <w:szCs w:val="24"/>
          <w:lang w:eastAsia="it-IT"/>
          <w14:ligatures w14:val="none"/>
        </w:rPr>
        <w:t xml:space="preserve">. Ci si custodisce nel Vangelo quando secondo il Vangelo si pensa e secondo il Vangelo si agisce, si opera, ci si relaziona. Quando non si obbedisce più al Vangelo, non possiamo dirci di essere cristiani. Il cristiano è colui che è sempre governato dal pensiero di Cristo Gesù. </w:t>
      </w:r>
    </w:p>
    <w:p w14:paraId="44808238"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1F7B5C" w:rsidRPr="00FB2A0D">
        <w:rPr>
          <w:rFonts w:ascii="Arial" w:eastAsia="Times New Roman" w:hAnsi="Arial" w:cs="Times New Roman"/>
          <w:b/>
          <w:kern w:val="0"/>
          <w:sz w:val="24"/>
          <w:szCs w:val="24"/>
          <w:lang w:eastAsia="it-IT"/>
          <w14:ligatures w14:val="none"/>
        </w:rPr>
        <w:t>ella fede</w:t>
      </w:r>
      <w:r w:rsidRPr="00FB2A0D">
        <w:rPr>
          <w:rFonts w:ascii="Arial" w:eastAsia="Times New Roman" w:hAnsi="Arial" w:cs="Times New Roman"/>
          <w:kern w:val="0"/>
          <w:sz w:val="24"/>
          <w:szCs w:val="24"/>
          <w:lang w:eastAsia="it-IT"/>
          <w14:ligatures w14:val="none"/>
        </w:rPr>
        <w:t xml:space="preserve">. La fede è purissima obbedienza ad ogni Parola di Dio, di Cristo Gesù. È anche obbedienza alla grazia del sacramento ricevuto. Chi non obbedisce alla grazia, non è persona di fede vera. Senza obbedienza, si è dal proprio cuore, mai dal cuore del Padre secondo la sua Parola. </w:t>
      </w:r>
    </w:p>
    <w:p w14:paraId="20CC3AA4"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1F7B5C" w:rsidRPr="00FB2A0D">
        <w:rPr>
          <w:rFonts w:ascii="Arial" w:eastAsia="Times New Roman" w:hAnsi="Arial" w:cs="Times New Roman"/>
          <w:b/>
          <w:kern w:val="0"/>
          <w:sz w:val="24"/>
          <w:szCs w:val="24"/>
          <w:lang w:eastAsia="it-IT"/>
          <w14:ligatures w14:val="none"/>
        </w:rPr>
        <w:t>ella speranza</w:t>
      </w:r>
      <w:r w:rsidRPr="00FB2A0D">
        <w:rPr>
          <w:rFonts w:ascii="Arial" w:eastAsia="Times New Roman" w:hAnsi="Arial" w:cs="Times New Roman"/>
          <w:kern w:val="0"/>
          <w:sz w:val="24"/>
          <w:szCs w:val="24"/>
          <w:lang w:eastAsia="it-IT"/>
          <w14:ligatures w14:val="none"/>
        </w:rPr>
        <w:t xml:space="preserve">. La nostra speranza è il frutto di verità, giustizia, grazia, santità che viene prodotto dalla Parola di Gesù quando le si obbedisce con tutto il cuore, la mente, le forze. Senza Parola non c’è obbedienza. Senza obbedienza nessun frutto di carità e di speranza. </w:t>
      </w:r>
    </w:p>
    <w:p w14:paraId="61D6A84B" w14:textId="4E8B8889"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N</w:t>
      </w:r>
      <w:r w:rsidR="001F7B5C" w:rsidRPr="00FB2A0D">
        <w:rPr>
          <w:rFonts w:ascii="Arial" w:eastAsia="Times New Roman" w:hAnsi="Arial" w:cs="Times New Roman"/>
          <w:b/>
          <w:kern w:val="0"/>
          <w:sz w:val="24"/>
          <w:szCs w:val="24"/>
          <w:lang w:eastAsia="it-IT"/>
          <w14:ligatures w14:val="none"/>
        </w:rPr>
        <w:t>ella pace</w:t>
      </w:r>
      <w:r w:rsidRPr="00FB2A0D">
        <w:rPr>
          <w:rFonts w:ascii="Arial" w:eastAsia="Times New Roman" w:hAnsi="Arial" w:cs="Times New Roman"/>
          <w:kern w:val="0"/>
          <w:sz w:val="24"/>
          <w:szCs w:val="24"/>
          <w:lang w:eastAsia="it-IT"/>
          <w14:ligatures w14:val="none"/>
        </w:rPr>
        <w:t>. La pace è la perfetta relazione con Dio, Cristo Gesù, lo Spirito Santo, frutto in noi dell’obbedienza alla Parola del Vangelo, sotto mozione e ispirazione dello Spirito Santo. Non c’è pace per gli empi. Empio è chi vive la sua vita da disobbediente, immorale, idolatra. Chi si custodisce in tutte queste cose, potrà aiutare i suoi fratelli a custodirsi. Chi pone se stesso fuori dalla grazia, dalla verità, dalla Parola, dalla giustizia, dalla santità, esce dalla custodia. Entra nello scandalo. Non si custodisce, non può custodire, allontana dalla verità.</w:t>
      </w:r>
    </w:p>
    <w:p w14:paraId="03034261"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12</w:t>
      </w:r>
      <w:r w:rsidRPr="00FB2A0D">
        <w:rPr>
          <w:rFonts w:ascii="Arial" w:eastAsia="Times New Roman" w:hAnsi="Arial" w:cs="Times New Roman"/>
          <w:b/>
          <w:kern w:val="0"/>
          <w:sz w:val="24"/>
          <w:szCs w:val="24"/>
          <w:lang w:eastAsia="it-IT"/>
          <w14:ligatures w14:val="none"/>
        </w:rPr>
        <w:t>e ci insegna a rinnegare l’empietà e i desideri mondani e a vivere in questo mondo con sobrietà, con giustizia e con pietà,</w:t>
      </w:r>
    </w:p>
    <w:p w14:paraId="2F1643C1"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La grazia di Dio è anche la sua Santa Rivelazione, il suo Santo Vangelo. Non c’è grazia più grande del Santo Vangelo. Ecco cosa ci insegna il Vangelo, vera grazia di Dio: a rinnegare l’empietà e i desideri mondani. Questa è la parte </w:t>
      </w:r>
      <w:r w:rsidRPr="001F7B5C">
        <w:rPr>
          <w:rFonts w:ascii="Arial" w:eastAsia="Times New Roman" w:hAnsi="Arial" w:cs="Times New Roman"/>
          <w:kern w:val="0"/>
          <w:sz w:val="24"/>
          <w:szCs w:val="24"/>
          <w:lang w:val="la-Latn" w:eastAsia="it-IT"/>
          <w14:ligatures w14:val="none"/>
        </w:rPr>
        <w:t>destruens</w:t>
      </w:r>
      <w:r w:rsidRPr="001F7B5C">
        <w:rPr>
          <w:rFonts w:ascii="Arial" w:eastAsia="Times New Roman" w:hAnsi="Arial" w:cs="Times New Roman"/>
          <w:kern w:val="0"/>
          <w:sz w:val="24"/>
          <w:szCs w:val="24"/>
          <w:lang w:eastAsia="it-IT"/>
          <w14:ligatures w14:val="none"/>
        </w:rPr>
        <w:t xml:space="preserve">. Poi viene </w:t>
      </w:r>
      <w:r w:rsidRPr="001F7B5C">
        <w:rPr>
          <w:rFonts w:ascii="Arial" w:eastAsia="Times New Roman" w:hAnsi="Arial" w:cs="Times New Roman"/>
          <w:kern w:val="0"/>
          <w:sz w:val="24"/>
          <w:szCs w:val="24"/>
          <w:lang w:val="la-Latn" w:eastAsia="it-IT"/>
          <w14:ligatures w14:val="none"/>
        </w:rPr>
        <w:t>la parte construens</w:t>
      </w:r>
      <w:r w:rsidRPr="001F7B5C">
        <w:rPr>
          <w:rFonts w:ascii="Arial" w:eastAsia="Times New Roman" w:hAnsi="Arial" w:cs="Times New Roman"/>
          <w:kern w:val="0"/>
          <w:sz w:val="24"/>
          <w:szCs w:val="24"/>
          <w:lang w:eastAsia="it-IT"/>
          <w14:ligatures w14:val="none"/>
        </w:rPr>
        <w:t>: a vivere in questo mondo con sobrietà, con giustizia e con pietà.</w:t>
      </w:r>
    </w:p>
    <w:p w14:paraId="11415B9D"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Empietà</w:t>
      </w:r>
      <w:r w:rsidRPr="00FB2A0D">
        <w:rPr>
          <w:rFonts w:ascii="Arial" w:eastAsia="Times New Roman" w:hAnsi="Arial" w:cs="Times New Roman"/>
          <w:kern w:val="0"/>
          <w:sz w:val="24"/>
          <w:szCs w:val="24"/>
          <w:lang w:eastAsia="it-IT"/>
          <w14:ligatures w14:val="none"/>
        </w:rPr>
        <w:t xml:space="preserve"> è tutto ciò che è contro il perfetto amore verso Dio, nostro Padre, Creatore e Signore. </w:t>
      </w:r>
    </w:p>
    <w:p w14:paraId="0C75B4F6"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lastRenderedPageBreak/>
        <w:t>I desideri mondani</w:t>
      </w:r>
      <w:r w:rsidRPr="00FB2A0D">
        <w:rPr>
          <w:rFonts w:ascii="Arial" w:eastAsia="Times New Roman" w:hAnsi="Arial" w:cs="Times New Roman"/>
          <w:kern w:val="0"/>
          <w:sz w:val="24"/>
          <w:szCs w:val="24"/>
          <w:lang w:eastAsia="it-IT"/>
          <w14:ligatures w14:val="none"/>
        </w:rPr>
        <w:t xml:space="preserve"> sono il pensiero del mondo che prende il posto del pensiero di Dio, pensiero di Cristo Gesù, verità dello Spirito Santo. I desideri mondani sono tutti quei desideri di male creati da Satana nel nostro cuore. </w:t>
      </w:r>
    </w:p>
    <w:p w14:paraId="4FEB8A83"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La sobrietà</w:t>
      </w:r>
      <w:r w:rsidRPr="00FB2A0D">
        <w:rPr>
          <w:rFonts w:ascii="Arial" w:eastAsia="Times New Roman" w:hAnsi="Arial" w:cs="Times New Roman"/>
          <w:kern w:val="0"/>
          <w:sz w:val="24"/>
          <w:szCs w:val="24"/>
          <w:lang w:eastAsia="it-IT"/>
          <w14:ligatures w14:val="none"/>
        </w:rPr>
        <w:t xml:space="preserve"> invece è l’acquisizione della virtù della temperanza in modo perfettissimo. </w:t>
      </w:r>
    </w:p>
    <w:p w14:paraId="664790BD" w14:textId="77777777" w:rsid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La giustizia</w:t>
      </w:r>
      <w:r w:rsidRPr="00FB2A0D">
        <w:rPr>
          <w:rFonts w:ascii="Arial" w:eastAsia="Times New Roman" w:hAnsi="Arial" w:cs="Times New Roman"/>
          <w:kern w:val="0"/>
          <w:sz w:val="24"/>
          <w:szCs w:val="24"/>
          <w:lang w:eastAsia="it-IT"/>
          <w14:ligatures w14:val="none"/>
        </w:rPr>
        <w:t xml:space="preserve"> è fare sempre, in ogni cosa, la volontà di Dio, osservando anche i più piccoli precetti della Legge del Signore. </w:t>
      </w:r>
    </w:p>
    <w:p w14:paraId="043205A8" w14:textId="1A2DB363"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La pietà</w:t>
      </w:r>
      <w:r w:rsidRPr="00FB2A0D">
        <w:rPr>
          <w:rFonts w:ascii="Arial" w:eastAsia="Times New Roman" w:hAnsi="Arial" w:cs="Times New Roman"/>
          <w:kern w:val="0"/>
          <w:sz w:val="24"/>
          <w:szCs w:val="24"/>
          <w:lang w:eastAsia="it-IT"/>
          <w14:ligatures w14:val="none"/>
        </w:rPr>
        <w:t xml:space="preserve"> è amare il nostro Dio con il suo stesso amore, amore che lui ha versato nel nostri cuori in Cristo, per opera dello Spirito Santo.</w:t>
      </w:r>
    </w:p>
    <w:p w14:paraId="0E0FAD8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0A8140C2"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Il nostro Dio, in Cristo, ha dato a noi il suo amore eterno. In Cristo, per opera dello Spirito Santo, siamo chiamati ad amare il nostro Dio con il suo amore eterno a noi elargito senza misura. Senza misura ci è stato donato e senza misura dobbiamo noi darlo al Signore nostro Dio. Noi sappiamo che il Signore nostro Dio è ricco di pietà. La pietà è l’amore del Padre che sempre cerca una via di salvezza per il proprio figlio. Il Padre ama il figlio e non vuole che si perda. Sappiamo che il Padre per la nostra salvezza ha dato a noi il suo Figlio Eterno, il suo Figlio Unigenito. Non vi è ricchezza più grande. Noi cosa diamo per la salvezza di un nostro fratello? Cristo Gesù ha dato la sua vita. Anche a noi è stato chiesto di dare la vita. Possiamo dare la vita in un solo modo: obbedendo ad ogni comando del Padre, ad ogni Parola di Cristo Gesù, ad ogni mozione dello Spirito Santo, vivendo di vera conformazione a Cristo secondo il sacramento ricevuto. Senza obbedienza al Padre, per il Figlio, nello Spirito Santo, nella grazia dei sacramenti, non siamo cristiani ricchi di pietà. La disobbedienza è la negazione della pietà. La legge della pietà è stabilita da Dio, sempre.</w:t>
      </w:r>
    </w:p>
    <w:p w14:paraId="1B9DF9B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Come il Signore è misericordioso e pietoso, così anche ogni discepolo di Gesù dovrà essere misericordioso e pietoso. La pietà è il segno che distingue un credente in Cristo da chi credente in Cristo non è. Tutto è la pietà per noi.</w:t>
      </w:r>
    </w:p>
    <w:p w14:paraId="1682A865"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lastRenderedPageBreak/>
        <w:t>13</w:t>
      </w:r>
      <w:r w:rsidRPr="00FB2A0D">
        <w:rPr>
          <w:rFonts w:ascii="Arial" w:eastAsia="Times New Roman" w:hAnsi="Arial" w:cs="Times New Roman"/>
          <w:b/>
          <w:kern w:val="0"/>
          <w:sz w:val="24"/>
          <w:szCs w:val="24"/>
          <w:lang w:eastAsia="it-IT"/>
          <w14:ligatures w14:val="none"/>
        </w:rPr>
        <w:t>nell’attesa della beata speranza e della manifestazione della gloria del nostro grande Dio e salvatore Gesù Cristo.</w:t>
      </w:r>
    </w:p>
    <w:p w14:paraId="2D82F146"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Perché dobbiamo vivere di sobrietà, giustizia e pietà? Perché queste virtù sono la sola via che porta al regno eterno di Dio. Infatti il cristiano vive nell’attesa della beata speranza e della manifestazione della gloria del nostro grande Dio e Salvatore Gesù Cristo. Quando si compie per noi la speranza? Quando avverrà la manifestazione della gloria del nostro grande Dio e Salvatore Gesù Cristo? Il giorno della nostra morte e nel giorno della sua venuta sulle nubi del cielo per operare il giudizio universale. Chi non percorre la via verso il regno eterno che è fatta di sobrietà, giustizia e pietà non potrà entrare nel regno eterno, perché altre vie conducono alla perdizione, non alla vita eterna. Dobbiamo però confessare che oggi una cattiva, anzi pessima escatologia ci sta facendo </w:t>
      </w:r>
      <w:r w:rsidRPr="001F7B5C">
        <w:rPr>
          <w:rFonts w:ascii="Arial" w:eastAsia="Times New Roman" w:hAnsi="Arial" w:cs="Times New Roman"/>
          <w:kern w:val="0"/>
          <w:sz w:val="24"/>
          <w:szCs w:val="24"/>
          <w:lang w:eastAsia="it-IT"/>
          <w14:ligatures w14:val="none"/>
        </w:rPr>
        <w:t>allontanare dalla via stretta dell’obbedienza che conduce al regno eterno. Chi vuole conoscere cosa è la vera escatologia, deve avere un principio di verità e di sapienza nel cuore: il dopo è sempre un frutto del prima. Ecco come il Libro del Siracide ci ammonisce:</w:t>
      </w:r>
    </w:p>
    <w:p w14:paraId="136EE85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“Non fare il male, perché il male non ti prenda. Stai lontano dall’iniquità ed essa si allontanerà da te. Figlio, non seminare nei solchi dell’ingiustizia per non raccoglierne sette volte tanto. Non domandare al Signore il potere né al re un posto di onore. Non farti giusto davanti al Signore né saggio davanti al re. Non cercare di divenire giudice se ti manca la forza di estirpare l’ingiustizia, perché temeresti di fronte al potente e getteresti una macchia sulla tua retta condotta. Non fare soprusi contro l’assemblea della città e non degradarti in mezzo al popolo. Non ti impigliare due volte nel peccato, perché neppure di uno resterai impunito. Non dire: «Egli guarderà all’abbondanza dei miei doni, e quando farò l’offerta al Dio altissimo, egli l’accetterà». Non essere incostante nella tua preghiera e non trascurare di fare elemosina. Non deridere un uomo dall’animo amareggiato, perché c’è chi umilia e innalza. Non seminare menzogne contro tuo fratello e non fare qualcosa di simile all’amico. Non ricorrere mai alla menzogna: è un’abitudine che non porta alcun bene. Non parlare troppo nell’assemblea degli anziani e non ripetere le parole della tua preghiera. Non disprezzare il lavoro faticoso, in particolare l’agricoltura che Dio ha istituito. Non unirti alla moltitudine dei peccatori, ricòrdati che la collera divina non tarderà. Umìliati profondamente, perché castigo dell’empio sono fuoco e vermi.</w:t>
      </w:r>
    </w:p>
    <w:p w14:paraId="20D335C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Non cambiare un amico per interesse né un vero fratello per l’oro di Ofir. Non disdegnare una sposa saggia e buona, poiché la sua amabilità vale più dell’oro. Non maltrattare un servo che lavora fedelmente né l’operaio che si impegna totalmente. Ama il servo intelligente e non rifiutargli la libertà. Hai bestiame? Abbine cura; se ti è utile, resti in tuo possesso. Hai figli? Educali e fa’ loro piegare il collo fin dalla giovinezza. Hai figlie? Vigila sul loro corpo e non mostrare loro un volto troppo indulgente. Fa’ sposare tua figlia e avrai compiuto un grande affare, ma dàlla a un uomo assennato. Hai una moglie secondo il tuo cuore? Non ripudiarla, ma se non le vuoi bene, non fidarti. </w:t>
      </w:r>
    </w:p>
    <w:p w14:paraId="61C20E2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Onora tuo padre con tutto il cuore e non dimenticare le doglie di tua madre. Ricorda che essi ti hanno generato: che cosa darai loro in cambio di quanto ti </w:t>
      </w:r>
      <w:r w:rsidRPr="00FB2A0D">
        <w:rPr>
          <w:rFonts w:ascii="Arial" w:eastAsia="Times New Roman" w:hAnsi="Arial" w:cs="Times New Roman"/>
          <w:i/>
          <w:iCs/>
          <w:kern w:val="0"/>
          <w:sz w:val="24"/>
          <w:szCs w:val="24"/>
          <w:lang w:eastAsia="it-IT"/>
          <w14:ligatures w14:val="none"/>
        </w:rPr>
        <w:lastRenderedPageBreak/>
        <w:t xml:space="preserve">hanno dato? Con tutta l’anima temi il Signore e abbi riverenza per i suoi sacerdoti. Ama con tutta la forza chi ti ha creato e non trascurare i suoi ministri. Temi il Signore e onora il sacerdote, dàgli la sua parte, come ti è stato comandato: primizie, sacrifici di riparazione, offerta delle spalle, vittima di santificazione e primizie delle cose sante. Anche al povero tendi la tua mano, perché sia perfetta la tua benedizione. La tua generosità si estenda a ogni vivente, ma anche al morto non negare la tua pietà. Non evitare coloro che piangono e con gli afflitti móstrati afflitto. Non esitare a visitare un malato, perché per questo sarai amato. In tutte le tue opere ricòrdati della tua fine e non cadrai mai nel peccato” (Sir 7,1-36). </w:t>
      </w:r>
    </w:p>
    <w:p w14:paraId="6CA583E5"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Il pensiero del Siracide è di una semplicità estrema. Dio ha posto il nostro futuro nella nostra buona volontà. Noi possiamo far sì che il presente produca un frutto di vita o anche di morte, di vita eterna o anche di morte eterna. Ecco perché il suo insegnamento così termina: </w:t>
      </w:r>
      <w:r w:rsidRPr="001F7B5C">
        <w:rPr>
          <w:rFonts w:ascii="Arial" w:eastAsia="Times New Roman" w:hAnsi="Arial" w:cs="Times New Roman"/>
          <w:i/>
          <w:iCs/>
          <w:kern w:val="0"/>
          <w:sz w:val="24"/>
          <w:szCs w:val="24"/>
          <w:lang w:eastAsia="it-IT"/>
          <w14:ligatures w14:val="none"/>
        </w:rPr>
        <w:t>“In tutte le tue opere ricòrdati della tua fine e non cadrai mai nel peccato”</w:t>
      </w:r>
      <w:r w:rsidRPr="001F7B5C">
        <w:rPr>
          <w:rFonts w:ascii="Arial" w:eastAsia="Times New Roman" w:hAnsi="Arial" w:cs="Times New Roman"/>
          <w:kern w:val="0"/>
          <w:sz w:val="24"/>
          <w:szCs w:val="24"/>
          <w:lang w:eastAsia="it-IT"/>
          <w14:ligatures w14:val="none"/>
        </w:rPr>
        <w:t xml:space="preserve">. Perché dobbiamo ricordarci della fine? Per noi la fine si compone: di morte, giudizio, sentenza eterna. La sentenza eterna può essere di assoluzione e quindi di beatitudine eterna oppure di condanna e di conseguenza di morte e di tenebra eterne. Tutto il nostro futuro è nelle nostre mani. Ognuno raccoglierà secondo quello che avrà seminato. È questa la verità madre di ogni altra verità. Chi semina disobbedienza, raccoglierà maledizione eterna. Ma oggi chi crede in questa verità? Non diciamo tutti che alla fine c’è solo la beatitudine eterna e l’accoglienza nel Paradiso? Viviamo di falsa antropologia, di falsa interpretazione e comprensione della Parola. È verità eterna: una sola è la via che conduce nel regno eterno. Questa via ha un nome: Cristo Gesù. Questa via ha un secondo nome: Vangelo di Cristo Gesù. L’Apostolo Paolo oggi ci dice che questa via si chiama vita consegnata interamente alla sobrietà, alla giustizia, alla pietà, non per un solo giorno, ma per tutti i giorni da noi vissuti sulla terra. </w:t>
      </w:r>
    </w:p>
    <w:p w14:paraId="24C1DBF5"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14</w:t>
      </w:r>
      <w:r w:rsidRPr="00FB2A0D">
        <w:rPr>
          <w:rFonts w:ascii="Arial" w:eastAsia="Times New Roman" w:hAnsi="Arial" w:cs="Times New Roman"/>
          <w:b/>
          <w:kern w:val="0"/>
          <w:sz w:val="24"/>
          <w:szCs w:val="24"/>
          <w:lang w:eastAsia="it-IT"/>
          <w14:ligatures w14:val="none"/>
        </w:rPr>
        <w:t>Egli ha dato se stesso per noi, per riscattarci da ogni iniquità e formare per sé un popolo puro che gli appartenga, pieno di zelo per le opere buone.</w:t>
      </w:r>
    </w:p>
    <w:p w14:paraId="3C2011E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cosa è avvenuto quando è apparsa la grazia di Dio sulla nostra terra: Cristo Gesù ha dato se stesso per noi, per riscattarci da ogni iniquità e formare per sé un popolo puro che gli appartenga, pieno di zelo per le opere buone. La vita che Cristo ha dato per noi produce due frutti: il primo frutto è il nostro riscatto da ogni iniquità. Iniquità è la nostra disobbedienza a Dio. Iniquità la consegna della nostra vita al peccato, alla morte, al principe del mondo. Da questa iniquità Cristo Gesù ci ha riscattati. Non ci ha lasciato però in balìa di noi stessi. Di quanti si lasciano riscattare da Lui, Lui forma per Lui un popolo puro che gli appartenga. Il popolo è puro se vive senza peccato. Se si consegna al peccato diviene nuovamente impuro. Come dovrà agire il popolo puro? Dovrà essere pieno di zelo per le opere buone. Quali sono queste opere? La trasformazione in nostra vita della vita di Cristo Gesù. Questa trasformazione avviene attraverso la nostra piena obbedienza ad ogni sua Parola. Ecco come questa verità viene insegnata dall’Apostolo Pietro:</w:t>
      </w:r>
    </w:p>
    <w:p w14:paraId="355BCB32"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Allontanate dunque ogni genere di cattiveria e di frode, ipocrisie, gelosie e ogni maldicenza. Come bambini appena nati desiderate avidamente il genuino latte </w:t>
      </w:r>
      <w:r w:rsidRPr="00FB2A0D">
        <w:rPr>
          <w:rFonts w:ascii="Arial" w:eastAsia="Times New Roman" w:hAnsi="Arial" w:cs="Times New Roman"/>
          <w:i/>
          <w:iCs/>
          <w:kern w:val="0"/>
          <w:sz w:val="24"/>
          <w:szCs w:val="24"/>
          <w:lang w:eastAsia="it-IT"/>
          <w14:ligatures w14:val="none"/>
        </w:rPr>
        <w:lastRenderedPageBreak/>
        <w:t>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w:t>
      </w:r>
      <w:r w:rsidRPr="001F7B5C">
        <w:rPr>
          <w:rFonts w:ascii="Arial" w:eastAsia="Times New Roman" w:hAnsi="Arial" w:cs="Times New Roman"/>
          <w:i/>
          <w:iCs/>
          <w:kern w:val="0"/>
          <w:sz w:val="24"/>
          <w:szCs w:val="24"/>
          <w:lang w:eastAsia="it-IT"/>
          <w14:ligatures w14:val="none"/>
        </w:rPr>
        <w:t xml:space="preserve">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(1Pt 2,1-17). </w:t>
      </w:r>
    </w:p>
    <w:p w14:paraId="1D8F15C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Il popolo che Gesù è venuto per formare è un popolo particolare. Esso è popolo sacerdotale, profetico, regale. Ecco quali sono le caratteristiche di questo popolo. </w:t>
      </w:r>
    </w:p>
    <w:p w14:paraId="1544551B"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Ogni cristiano, battezzato nel nome del Padre e del Figlio e dello Spirito Santo, è inserito in Cristo, sacerdote, re e profeta. Ecco cosa viene detto al neobattezzato: </w:t>
      </w:r>
      <w:r w:rsidRPr="001F7B5C">
        <w:rPr>
          <w:rFonts w:ascii="Arial" w:eastAsia="Times New Roman" w:hAnsi="Arial" w:cs="Times New Roman"/>
          <w:i/>
          <w:iCs/>
          <w:kern w:val="0"/>
          <w:sz w:val="24"/>
          <w:szCs w:val="24"/>
          <w:lang w:eastAsia="it-IT"/>
          <w14:ligatures w14:val="none"/>
        </w:rPr>
        <w:t>“Dio onnipotente, Padre del nostro Signore Gesù Cristo, ti ha liberato dal peccato e ti ha fatto rinascere dall'acqua e dallo Spirito Santo, unendoti al suo popolo. Egli stesso ti consacra con il crisma di salvezza, perché inserito in Cristo, sacerdote, re e profeta, sia sempre membro del suo corpo per la vita eterna”.</w:t>
      </w:r>
      <w:r w:rsidRPr="001F7B5C">
        <w:rPr>
          <w:rFonts w:ascii="Arial" w:eastAsia="Times New Roman" w:hAnsi="Arial" w:cs="Times New Roman"/>
          <w:kern w:val="0"/>
          <w:sz w:val="24"/>
          <w:szCs w:val="24"/>
          <w:lang w:eastAsia="it-IT"/>
          <w14:ligatures w14:val="none"/>
        </w:rPr>
        <w:t xml:space="preserve"> Il battezzato è colui che deve “riprodurre” la vita di Cristo Gesù nella contemporaneità di ogni altro uomo, nel mondo in cui vive. Se questa “riproduzione vivente” non avviene, la religione cristiana sarà considerata da tutti una filosofia, o al massimo una teologia buona ieri, in un altro contesto culturale, ma non oggi nel nostro mondo separato da tutto ciò che dice riferimento ad un essere Supremo, Creatore dell’uomo. Quando il cristiano diviene giorno dopo giorno questa “riproduzione vivente” di Cristo, sacerdote, re e profeta, allora la filosofia o l’antica teologia diviene storia, verità visibile, perché verità che si è fatta carne e vita e ognuno potrà vedere con i suoi occhi Cristo e credere in Lui. Nell’invisibile si crede per il visibile. L’invisibile si rende visibile nel cristiano che vive in mezzo ai suoi fratelli come vero corpo di Cristo e di conseguenza come vero sacerdote, re e profeta. Poiché oggi manca la visibilità non si crede più nell’invisibile. Se solo mancasse la visibilità! Si dichiara l’invisibilità di Cristo non più necessaria per ottenere la salvezza eterna. Questa affermazione è altamente </w:t>
      </w:r>
      <w:r w:rsidRPr="001F7B5C">
        <w:rPr>
          <w:rFonts w:ascii="Arial" w:eastAsia="Times New Roman" w:hAnsi="Arial" w:cs="Times New Roman"/>
          <w:kern w:val="0"/>
          <w:sz w:val="24"/>
          <w:szCs w:val="24"/>
          <w:lang w:eastAsia="it-IT"/>
          <w14:ligatures w14:val="none"/>
        </w:rPr>
        <w:lastRenderedPageBreak/>
        <w:t>mostruosa. Poiché il cristiano non vuole più essere la “riproduzione vivente” di Cristo Gesù, si dice e si insegna che Cristo Gesù non è via obbligatoria per la vita eterna. Si priva il mondo della “riproduzione vivente” di Cristo Gesù, che è il cristiano. Si vuole poi arrivare a Cristo per vie di confronto, dialogo, dibattiti culturali. Ma si rimane sempre a livello di pensiero.</w:t>
      </w:r>
    </w:p>
    <w:p w14:paraId="7981BB68"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Noi non siamo salvati da concetti filosofici, teologici, antropologici, psicologici. Siamo salvati da una persona e questa persona ha un nome: Gesù Signore. Oggi via per la salvezza del mondo è il corpo di Cristo e questo corpo di Cristo ha un nome: Chiesa una, santa, cattolica, apostolica. In questa Chiesa via di salvezza è ogni singolo membro del corpo di Cristo. Urge passare dal concetto invisibile alla realtà visibile, dalla filosofia e dalla teologia alla storia, dalla riflessione alla conversione, dalla concettualizzazione all’obbedienza, dalla teoria al Vangelo, da Cristo al cristiano. Come tutto questo può avvenire? Per quali vie? Divenendo il cristiano “riproduzione vivente” di Cristo Gesù. Come si diviene questa “riproduzione vivente”? Vivendo il cristiano i tre ministeri che sono di Cristo Gesù: sacerdozio, regalità, profezia. Se il cristiano non mostra Cristo al vivo, la sua parola sarà uguale a tutte le altre parole. </w:t>
      </w:r>
    </w:p>
    <w:p w14:paraId="00FF7361"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La Parola di Gesù è differente da ogni altra parola di scribi, farisei, sadducei, erodiani, capi dei sacerdoti, anziani del popolo, perché la loro era una parola astratta di una religiosità senza la verità dell’uomo. La Parola di Gesù era detta da Gesù, vera “riproduzione visibile” del Padre. Gesù nella sua carne “riproduzione visibile perfetta” del Padre. La gente accorreva, credeva, si convertiva. Il cristiano nella sua carne, perché corpo di Cristo, diviene “riproduzione visibile perfetta” di Cristo. La gente accorre, crede, si converte. Vede Cristo nel cristiano e lo accoglie. Con il ministero sacerdotale il cristiano offre il suo corpo al Padre, in Cristo, con Cristo, per Cristo, nello Spirito Santo, perché il Padre ne faccia un sacrificio di redenzione e di salvezza per ogni altro uomo. Nessuno potrà offrirsi come sacrificio gradito al Padre dal peccato o da imperfezioni. Si potrà offrire solo facendo della sua vita una piena, perfetta, ininterrotta obbedienza alla Parola del Vangelo, nella costante mozione, verità, illuminazione dello Spirito Santo. Senza obbedienza al Vangelo non si diviene sacrificio nelle mani del Padre. Non si è “riproduzione vivente” di Cristo. Ecco cosa rivela San Paolo di Gesù Signore: </w:t>
      </w:r>
    </w:p>
    <w:p w14:paraId="62FA079C" w14:textId="79B4DEC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In nome di Cristo, dunque, siamo ambasciatori: per mezzo nostro è Dio stesso che esorta. Vi supplichiamo in nome di Cristo: lasciatevi riconciliare con Dio. Colui che non aveva conosciuto peccato, </w:t>
      </w:r>
      <w:r w:rsidRPr="00FB2A0D">
        <w:rPr>
          <w:rFonts w:ascii="Arial" w:eastAsia="Times New Roman" w:hAnsi="Arial" w:cs="Times New Roman"/>
          <w:i/>
          <w:iCs/>
          <w:kern w:val="0"/>
          <w:sz w:val="24"/>
          <w:szCs w:val="24"/>
          <w:lang w:eastAsia="it-IT"/>
          <w14:ligatures w14:val="none"/>
        </w:rPr>
        <w:lastRenderedPageBreak/>
        <w:t xml:space="preserve">Dio lo fece peccato in nostro favore, perché in lui noi potessimo diventare giustizia di Dio (2Cor 5,14-21). </w:t>
      </w:r>
    </w:p>
    <w:p w14:paraId="2D02CE6E"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Gesù mai ha conosciuto il peccato. Lui è il Santo. Neanche il cristiano deve conoscere il peccato. Lui dovrà essere l’obbedienza al Vangelo per tutti i giorni della sua vita. Senza obbedienza alla Parola del Signore, tutto diviene una stupenda logomachia. La logomachia non salva. L’obbedienza salva noi e il mondo intero.</w:t>
      </w:r>
    </w:p>
    <w:p w14:paraId="5FB62056"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Con il ministero della regalità, il cristiano governa se stesso dalla Legge del Signore, secondo la verità dello Spirito Santo, e produrrà i frutti dello Spirito e non più quelli della carne. Finché il cristiano produrrà i frutti della carne, sarà schiavo della carne. Mai potrà dirsi libero, re, signore.</w:t>
      </w:r>
    </w:p>
    <w:p w14:paraId="69035CEE" w14:textId="752635DB"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(Gv 8,31-36).</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 Ma se vi lasciate guidare dallo Spirito, non siete sotto la Legge. Del resto sono ben note le opere della carne: fornicazione, impurità, dissolutezza, idolatria, stregonerie, inimicizie, discordia, gelosia, dissensi, divisioni, fazioni, invidie, ubriachezze, orge e cose del genere.</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5,12-26). </w:t>
      </w:r>
    </w:p>
    <w:p w14:paraId="4111008F"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Finché il cristiano vivrà anche con un solo vizio o una sola trasgressione dei Comandamenti o della Parola del Vangelo, lui non è re, non è libero, ma schiavo. Se è schiavo non può offrirsi a Dio in sacrificio. Non realizza due ministerialità di Cristo. Potrà esercitare il terzo, quella della profezia?</w:t>
      </w:r>
    </w:p>
    <w:p w14:paraId="444F4F95"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La profezia è dare la bocca allo Spirito Santo perché da essa Lui possa fare uscire solo la Parola del Signore. La bocca potrà essere dello Spirito Santo, se il cuore è dello Spirito e anche l’anima e il corpo. Se anima e corpo sono del peccato, anche la bocca sarà del peccato.</w:t>
      </w:r>
    </w:p>
    <w:p w14:paraId="31ACD49B"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lastRenderedPageBreak/>
        <w:t>Il cristiano potrà essere profeta, se è re. Potrà essere re, se è sacerdote. Così anche sarà sacerdote se è re e profeta. Sarà profeta se è re e sacerdote. Sarà re se sacerdote e profeta. I tre ministeri insieme stanno e insieme cadono. Insieme crescono e insieme diminuiscono. Rimane in eterno la verità: all’invisibile si va attraverso il visibile. L’inudibile si raggiunge per la via dell’udibile. Il Cristo invisibile si vede per il Cristo visibile. Per questo urge che sempre il cristiano sia la “riproduzione vivente e contemporanea” di Cristo Gesù. Se questa “riproduzione vivente e contemporanea” non viene data, mai nascerà la vera fede in un cuore. Tutto il corpo di Cristo deve divenire “vera sua riproduzione vivente”. Non soltanto alcuni suoi discepoli. Poiché tutto il mondo deve credere in Lui, tutto il mondo lo deve vedere. Grande, altissima è la responsabilità del cristiano. Se lui manifesta Cristo, il mondo crede in Cristo. Se lui Cristo non lo manifesta, mai per lui il mondo potrà credere. La fede è sempre dal visibile all’invisibile. Si vedrà Cristo nel cristiano, si crederà in Cristo per avere la vita eterna.</w:t>
      </w:r>
    </w:p>
    <w:p w14:paraId="4E65111B"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bookmarkStart w:id="418" w:name="_Toc57543834"/>
      <w:r w:rsidRPr="001F7B5C">
        <w:rPr>
          <w:rFonts w:ascii="Arial" w:eastAsia="Times New Roman" w:hAnsi="Arial" w:cs="Times New Roman"/>
          <w:kern w:val="0"/>
          <w:sz w:val="24"/>
          <w:szCs w:val="24"/>
          <w:lang w:eastAsia="it-IT"/>
          <w14:ligatures w14:val="none"/>
        </w:rPr>
        <w:t xml:space="preserve">Ecco perché Gesù ha bisogno di un popolo santo, un popolo puro, pieno di zelo per le opere buone: </w:t>
      </w:r>
      <w:bookmarkEnd w:id="418"/>
      <w:r w:rsidRPr="001F7B5C">
        <w:rPr>
          <w:rFonts w:ascii="Arial" w:eastAsia="Times New Roman" w:hAnsi="Arial" w:cs="Times New Roman"/>
          <w:kern w:val="0"/>
          <w:sz w:val="24"/>
          <w:szCs w:val="24"/>
          <w:lang w:eastAsia="it-IT"/>
          <w14:ligatures w14:val="none"/>
        </w:rPr>
        <w:t>Perché il fine della redenzione e della salvezza è la santificazione di ogni uomo. Ogni uomo è santificato dallo Spirito Santo e dalla Chiesa, ma solo in Cristo, con Cristo, per Cristo. Fuori del corpo di Cristo non c’è santità. Ha bisogno di un popolo santo perché solo un popolo santo manifesta visibilmente i grandi frutti operati dal suo mistero di incarnazione, passione, morte, gloriosa risurrezione. È il frutto che rivela la natura dell’albero. Un albero senza alcun frutto, nulla rivela. Ha bisogno di un popolo santo, perché solo dalla santità si compie l’opera dell’evangelizzazione, della conversione, della santificazione di ogni uomo. Un popolo non santo è un popolo senza alcuna forza di conversione, evangelizzazione, santificazione dell’umanità. Ma chi deve fare questo popolo santo? Il corpo di Cristo secondo le regole del corpo di Cristo. Se le regole non vengono osservate, mai potrà sorgere un popolo santo. La prima regola è divenire corpo di Cristo. La seconda è la piena conformazione a Cristo in tutto.</w:t>
      </w:r>
    </w:p>
    <w:p w14:paraId="164E07A3"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Come si rimane popolo santo e come si vive da popolo santo? La prima Legge, la Legge universale, cioè obbligatoria per tutti, per essere popolo santo, lavorare per il popolo santo, lavorare come popolo santo, o se si preferisce: essere Chiesa santa, lavorare con la Chiesa santa, vivere con la Chiesa santa, operare per la Chiesa santa, è la carità:</w:t>
      </w:r>
    </w:p>
    <w:p w14:paraId="4A87AEFD"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p>
    <w:p w14:paraId="5250F148"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lastRenderedPageBreak/>
        <w:t xml:space="preserve">Se non cresciamo nella carità, abbiamo un corpo inadatto, una mente incapace, una volontà non buona, perché si lavori nella Chiesa, per la Chiesa. La carità è la vera scuola permanente della nostra formazione ecclesiale. Se questa scuola non viene frequentata, nessuno potrà mai lavorare nella Chiesa, per la Chiesa, con la Chiesa. Gli manca la qualifica necessaria per il lavoro. Il Maestro che presiede alla sua edificazione è lo Spirito Santo. È Lui che crea ogni “Maestranza” e ogni “Operaio”. È Lui che stabilisce chi deve fare una cosa e chi ne deve fare un’altra: </w:t>
      </w:r>
    </w:p>
    <w:p w14:paraId="06453B0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(Cfr. 1Cor 12,1-30). </w:t>
      </w:r>
    </w:p>
    <w:p w14:paraId="28F6A6FB"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Se ci si separa dallo Spirito Santo, ognuno agirà dal suo cuore e la stupenda opera di Dio sarà distrutta. Il fine di ogni “Maestranza” e “operaio” della Chiesa di Dio è uno solo: L’edificazione del corpo di Cristo. Come si edifica il corpo di Cristo secondo verità? Crescendo ognuno in piena e perfetta conformazione a Lui, che è il Crocifisso. Lavorando e impegnando ogni energia nella missione evangelizzatrice per aggiungere al corpo di Cristo nuovi membri: </w:t>
      </w:r>
    </w:p>
    <w:p w14:paraId="1970B571" w14:textId="00F02BDF"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w:t>
      </w:r>
      <w:r w:rsidR="00510511">
        <w:rPr>
          <w:rFonts w:ascii="Arial" w:eastAsia="Times New Roman" w:hAnsi="Arial" w:cs="Times New Roman"/>
          <w:i/>
          <w:iCs/>
          <w:kern w:val="0"/>
          <w:sz w:val="24"/>
          <w:szCs w:val="24"/>
          <w:lang w:eastAsia="it-IT"/>
          <w14:ligatures w14:val="none"/>
        </w:rPr>
        <w:t xml:space="preserve"> </w:t>
      </w:r>
    </w:p>
    <w:p w14:paraId="13ED63C1"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lastRenderedPageBreak/>
        <w:t>Se il corpo di Cristo non viene edificato nella santità, per parte nostra mai si aggiungeranno altri membri. Se noi non ci edifichiamo nella verità, diveniamo anche persone che scandalizzano e allontanano dall’avvicinarsi a Cristo Signore. Senza lo Spirito Santo, che è il nostro “Maestro”, anche per noi potrebbe accadere ciò che riferisce il libro dei Giudici:</w:t>
      </w:r>
    </w:p>
    <w:p w14:paraId="1518A35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“In quel medesimo tempo, gli Israeliti se ne andarono ciascuno nella sua tribù e nella sua famiglia e da quel luogo ciascuno si diresse verso la sua eredità. In quel tempo non c’era un re in Israele; ognuno faceva come gli sembrava bene” (Gdc 21,24-25). </w:t>
      </w:r>
    </w:p>
    <w:p w14:paraId="6D3E9A8A"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È cosa giusta che ognuno si chieda: “Mi elevo ogni giorno in santità? Oppure anziché crescere acquisisco ogni giorno vizi e trasgressioni dei Comandamenti? Sono di scandalo per il mio comportamento, oppure attraverso la mia perfetta esemplarità, suscito desiderio per Cristo Signore?”. Chi è nello Spirito Santo saprà darsi la giusta risposta. Chi è senza lo Spirito Santo, darà risposte secondo il suo cuore di ferro e la sua anima di pietra. Lo Spirito Santo però agisce sempre per via immediata e per via mediata. La via mediata dello Spirito Santo sono i Pastori. A volte il loro discernimento è obbligatorio. Agisce anche per mezzo delle persone timorate di Dio che vivono accanto a noi. Una persona che vive con il timore del Signore è un vero balsamo di verità per la nostra anima. Oggi è la verità del corpo di Cristo che sta venendo meno. Non solo nella pratica si vive come se non fossimo corpo di Cristo. C’è anche oggi forte spinta a livello di teoria, a livello di insegnamento che sta distruggendo il corpo di Cristo. Se noi predichiamo la fratellanza universale possibile senza formare il corpo di Cristo, altro non diciamo che il corpo di Cristo non è necessario. Così facendo, distruggiamo Cristo e tutta la sua opera di redenzione. Lui ci ha riscattati per formarsi un popolo puro, un popolo pieno di zelo per le opere buone. Un popolo, non singole persone. Il suo popolo deve abbracciare ogni uomo. </w:t>
      </w:r>
    </w:p>
    <w:p w14:paraId="15BB95D9"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15</w:t>
      </w:r>
      <w:r w:rsidRPr="00FB2A0D">
        <w:rPr>
          <w:rFonts w:ascii="Arial" w:eastAsia="Times New Roman" w:hAnsi="Arial" w:cs="Times New Roman"/>
          <w:b/>
          <w:kern w:val="0"/>
          <w:sz w:val="24"/>
          <w:szCs w:val="24"/>
          <w:lang w:eastAsia="it-IT"/>
          <w14:ligatures w14:val="none"/>
        </w:rPr>
        <w:t>Questo devi insegnare, raccomandare e rimproverare con tutta autorità. Nessuno ti disprezzi!</w:t>
      </w:r>
    </w:p>
    <w:p w14:paraId="58706718"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Chi è allora un vescovo nella Chiesa di Dio? </w:t>
      </w:r>
      <w:r w:rsidRPr="00FB2A0D">
        <w:rPr>
          <w:rFonts w:ascii="Arial" w:eastAsia="Times New Roman" w:hAnsi="Arial" w:cs="Times New Roman"/>
          <w:caps/>
          <w:kern w:val="0"/>
          <w:sz w:val="24"/>
          <w:szCs w:val="24"/>
          <w:lang w:eastAsia="it-IT"/>
          <w14:ligatures w14:val="none"/>
        </w:rPr>
        <w:t>è</w:t>
      </w:r>
      <w:r w:rsidRPr="00FB2A0D">
        <w:rPr>
          <w:rFonts w:ascii="Arial" w:eastAsia="Times New Roman" w:hAnsi="Arial" w:cs="Times New Roman"/>
          <w:kern w:val="0"/>
          <w:sz w:val="24"/>
          <w:szCs w:val="24"/>
          <w:lang w:eastAsia="it-IT"/>
          <w14:ligatures w14:val="none"/>
        </w:rPr>
        <w:t xml:space="preserve"> colui che deve formare, creare, costituire, innalzare sulla terra il popolo di Dio. Ecco l’esortazione o la raccomandazione che l’Apostolo Paolo rivolge a Tito: questo devi insegnare, questo raccomandare e rimproverare con tutta autorità. L’autorità di Tito è autorità apostolica. L’autorità apostolica è autorità di Cristo Gesù. Tito con l’autorità di Cristo Gesù deve impegnare tutta la sua vita a formare il corpo di Cristo, aiutando ogni membro di esso, a vivere di sobrietà, giustizia, pietà, fede, speranza, carità, ogni altra virtù. Dovrà formare un popolo pieno di zelo per le opere buone. Se non forma questo popolo santo e puro, la sua missione è vissuta nel grande fallimento, nella grande vanità. </w:t>
      </w:r>
    </w:p>
    <w:p w14:paraId="6B2FE593"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Tito, vescovo della Chiesa di Dio, deve parlare al mondo invitandolo a divenire corpo di Cristo. Se non invita il mondo a divenire popolo di Dio, la sua missione nel mondo è vana. Se è vana la missione verso il mondo, vana sarà anche verso la Chiesa, che lui dovrà fare crescere come vero popolo di Dio, vero corpo di Cristo. Sarà mai possibile fare crescere la Chiesa come vero corpo di Cristo se </w:t>
      </w:r>
      <w:r w:rsidRPr="00FB2A0D">
        <w:rPr>
          <w:rFonts w:ascii="Arial" w:eastAsia="Times New Roman" w:hAnsi="Arial" w:cs="Times New Roman"/>
          <w:kern w:val="0"/>
          <w:sz w:val="24"/>
          <w:szCs w:val="24"/>
          <w:lang w:eastAsia="it-IT"/>
          <w14:ligatures w14:val="none"/>
        </w:rPr>
        <w:lastRenderedPageBreak/>
        <w:t>ad essa non si aggiungono nuovi figli, nuovi membri? Senza l’aggiunta di nuovi membri, si condanna la Chiesa a sicura morte. Oggi non solo non si aggiungono nuovi membri. Vi è una diaspora dalla Chiesa senza precedenti. Questo sta accadendo a causa dei cattivi maestri che hanno ridotto a menzogna tutta la purissima Parola di Dio, sia dell’Antico che del Nuovo Testamento. Quando ci si risveglierà da questo sonno sarà troppo tardi. Oggi un urgano distruttore sta assalendo la verità di Cristo, la verità della Chiesa, la verità dell’uomo. L’assalto ha il fine della sua cancellazione piena. Ecco ora tre riflessioni che meritano tutta la nostra attenzione. Esse interrogano la nostra coscienza e mettono a nudo il nostro amore per la Chiesa:</w:t>
      </w:r>
    </w:p>
    <w:p w14:paraId="164F1A02" w14:textId="77777777" w:rsidR="00993307" w:rsidRPr="00FB2A0D" w:rsidRDefault="00993307" w:rsidP="005A00A5">
      <w:pPr>
        <w:spacing w:after="240" w:line="240" w:lineRule="auto"/>
        <w:jc w:val="both"/>
        <w:rPr>
          <w:rFonts w:ascii="Arial" w:eastAsia="Times New Roman" w:hAnsi="Arial" w:cs="Times New Roman"/>
          <w:kern w:val="0"/>
          <w:sz w:val="24"/>
          <w:szCs w:val="24"/>
          <w:lang w:eastAsia="it-IT"/>
          <w14:ligatures w14:val="none"/>
        </w:rPr>
      </w:pPr>
    </w:p>
    <w:p w14:paraId="27871AC9" w14:textId="47272931" w:rsidR="00BC51BF" w:rsidRPr="00993307" w:rsidRDefault="00993307" w:rsidP="005A00A5">
      <w:pPr>
        <w:spacing w:after="240"/>
        <w:rPr>
          <w:rFonts w:ascii="Arial" w:hAnsi="Arial" w:cs="Arial"/>
          <w:b/>
          <w:bCs/>
          <w:sz w:val="24"/>
          <w:szCs w:val="24"/>
          <w:lang w:eastAsia="it-IT"/>
        </w:rPr>
      </w:pPr>
      <w:bookmarkStart w:id="419" w:name="_Toc96766968"/>
      <w:r w:rsidRPr="00993307">
        <w:rPr>
          <w:rFonts w:ascii="Arial" w:hAnsi="Arial" w:cs="Arial"/>
          <w:b/>
          <w:bCs/>
          <w:sz w:val="24"/>
          <w:szCs w:val="24"/>
          <w:lang w:eastAsia="it-IT"/>
        </w:rPr>
        <w:t xml:space="preserve">Ventiquattresima aggiunta: </w:t>
      </w:r>
      <w:r w:rsidR="00BC51BF" w:rsidRPr="00993307">
        <w:rPr>
          <w:rFonts w:ascii="Arial" w:hAnsi="Arial" w:cs="Arial"/>
          <w:b/>
          <w:bCs/>
          <w:sz w:val="24"/>
          <w:szCs w:val="24"/>
          <w:lang w:eastAsia="it-IT"/>
        </w:rPr>
        <w:t>La Chiesa fa la Chiesa</w:t>
      </w:r>
      <w:bookmarkEnd w:id="419"/>
    </w:p>
    <w:p w14:paraId="051B5788"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Gesù ha dato ai suoi Apostoli ben quattro precisi comandi che sono la loro stessa missione. Primo comando: Andate. Dove? In tutto il mondo. Presso ogni popolo, nazione, lingua, tribù. Quando? Fino alla Parusia. Fino all’avvento dei nuovi cieli e della nuova terra. Ogni giorno. Secondo comando: Fate discepoli tutti i popoli. Come si fanno i discepoli? Terzo comando: Predicando la Parola, il Vangelo, invitando alla conversione, battezzando quanti accolgono la Parola nel nome del Padre e del Figlio e dello Spirito Santo. La Chiesa non la fa la predicazione, ma i sacramenti. Si fa la Chiesa, si fa il corpo di Cristo con il Battesimo. Si vive da vero corpo di Cristo con gli altri sacramenti. Ai sacramenti gli Apostoli devono aggiungere l’insegnamento. Quarto comando: Essi devono insegnare al corpo di Cristo ad osservare ciò che Gesù ha comandato loro. Non un insegnamento diverso. Non ciò che viene dal proprio cuore. Non le proprie teorie. Non le proprie filosofie. Non le proprie antropologie. Non le proprie vedute. Non le proprie immaginazioni. Niente che viene dal cuore dell’uomo va insegnato. Va insegnato solo ciò che Gesù ha comandato agli Apostoli. Ecco le esatte parole della missione, che rimangono valide per oggi e per sempre, per ieri e per domani: </w:t>
      </w:r>
    </w:p>
    <w:p w14:paraId="04F9ACF7"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 xml:space="preserve">Andate dunque e fate discepoli tutti i popoli, battezzandoli nel nome del Padre e del Figlio e dello Spirito Santo, insegnando loro a osservare tutto ciò che vi ho comandato (Mt 28,19-20). </w:t>
      </w:r>
    </w:p>
    <w:p w14:paraId="796D27D0"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Chi allora deve fare la Chiesa, per intenderci, il corpo di Cristo? Il mandato, la missione spetta agli Apostoli del Signore e ai loro successori che sono i Vescovi. Il comando di Gesù è per loro. Sotto la loro guida e insegnamento ogni membro del corpo di Cristo deve cooperare. Come si coopera a fare, edificare, costruire il corpo di Cristo? Prima di tutto vivendo ogni membro da vero corpo di Cristo e poi obbedendo allo Spirito Santo che si riceve in modo particolare, speciale, ma anche in modo diverso e con finalità diverse, in ogni sacramento della grazia. Se la Chiesa non viene fatta, con l’aggiunta di nuovi membri, nuovi figli, a nulla serve essere Chiesa di Cristo Gesù. Si è Chiesa per formare, edificare, costruire la Chiesa, il corpo di Cristo. Quando un cristiano non edifica il corpo di Cristo è segno che è in una profonda agonia di morte. È la Chiesa la casa delle verità, della grazia, della vera conoscenza del Signore. Il fatto che oggi si predichi che per essere salvati qualsiasi via, qualsiasi Dio basta, è segno che realmente, </w:t>
      </w:r>
      <w:r w:rsidRPr="001F7B5C">
        <w:rPr>
          <w:rFonts w:ascii="Arial" w:eastAsia="Times New Roman" w:hAnsi="Arial" w:cs="Times New Roman"/>
          <w:kern w:val="0"/>
          <w:sz w:val="24"/>
          <w:szCs w:val="24"/>
          <w:lang w:eastAsia="it-IT"/>
          <w14:ligatures w14:val="none"/>
        </w:rPr>
        <w:lastRenderedPageBreak/>
        <w:t>veramente abbiamo abdicato alla nostra missione essenziale, fondamentale, primaria.</w:t>
      </w:r>
    </w:p>
    <w:p w14:paraId="6B9D5D95"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Al fedele laico cosa chiede il Signore? Di riempire la casa del Padre. Come essa va riempita? Invitando alla conversione e a lasciarsi immergere nella grazia di Cristo Gesù quanti sono lontani e a perseverare, crescendo di fede in fede e camminando di verità in verità, quanti già credono. Poiché l’aggiunta di nuovi figli alla Chiesa, al corpo di Cristo, è un dono di Dio, a chi fa il Signore questo dono? A quanti ogni giorno si impegnano a vivere da veri discepoli di Gesù e chiedono sul sacrificio e l’offerta della loro vita a Dio, che giorno dopo giorno vengano aggiunti nuovi figli. Se noi non viviamo come vera Chiesa, mai il Signore ci potrà fare dono di una sola anima. Venendo in mezzo a noi, se ne farebbe di essa un figlio della perdizione il doppio di noi. Dio aggiunge per la nostra volontà di santificazione. Vivendo da vera Chiesa, Dio ci dona altri figli. Questa verità vale anche per Ordini e Congregazioni religiosi, Movimenti e Associazioni ecclesiali. Se essi vivono da vera Chiesa, secondo i fini soprannaturali della Chiesa, sempre il Signore aggiungerà nuovi figli al loro particolate cammino. Dio non manda mai un’anima perché si perda. L’edificazione della Chiesa secondo la volontà di Dio, per opera dello Spirito Santo che dimora in noi, rivela la nostra verità di essere Chiesa secondo il cuore di Gesù. Se non edifichiamo la Chiesa, secondo lo Spirito Santo e non secondo noi stessi, noi non siamo vera Chiesa.</w:t>
      </w:r>
    </w:p>
    <w:p w14:paraId="0F1C0342" w14:textId="4B707BE6" w:rsidR="00BC51BF" w:rsidRPr="00993307" w:rsidRDefault="00993307" w:rsidP="005A00A5">
      <w:pPr>
        <w:spacing w:after="240"/>
        <w:rPr>
          <w:rFonts w:ascii="Arial" w:hAnsi="Arial" w:cs="Arial"/>
          <w:b/>
          <w:bCs/>
          <w:sz w:val="24"/>
          <w:szCs w:val="24"/>
          <w:lang w:eastAsia="it-IT"/>
        </w:rPr>
      </w:pPr>
      <w:bookmarkStart w:id="420" w:name="_Toc96766969"/>
      <w:r w:rsidRPr="00993307">
        <w:rPr>
          <w:rFonts w:ascii="Arial" w:hAnsi="Arial" w:cs="Arial"/>
          <w:b/>
          <w:bCs/>
          <w:sz w:val="24"/>
          <w:szCs w:val="24"/>
          <w:lang w:eastAsia="it-IT"/>
        </w:rPr>
        <w:t xml:space="preserve">Venticinquesima aggiunta: </w:t>
      </w:r>
      <w:r w:rsidR="00BC51BF" w:rsidRPr="00993307">
        <w:rPr>
          <w:rFonts w:ascii="Arial" w:hAnsi="Arial" w:cs="Arial"/>
          <w:b/>
          <w:bCs/>
          <w:sz w:val="24"/>
          <w:szCs w:val="24"/>
          <w:lang w:eastAsia="it-IT"/>
        </w:rPr>
        <w:t>La Chiesa istruisce la Chiesa</w:t>
      </w:r>
      <w:bookmarkEnd w:id="420"/>
    </w:p>
    <w:p w14:paraId="40B5C4A2"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Gesù chiama i suoi Apostoli. Li istruisce per tre anni, annunziando loro la Parola e mostrando come essa va vissuta in ogni momento della vita. Muore sulla croce e versa per loro lo Spirito Santo. Apre la mente alla comprensione della Legge, dei Profeti, dei Salmi. Dona loro lo Spirito. Le regole per vivere ogni comando di Cristo Gesù sono date dallo Spirito Santo e vanno vissute da ogni membro della Chiesa. Esse sono quattro e vanno osservate insieme senza alcuna interruzione. Se una viene omessa, le altre divengono inutili. Insieme vivono, insieme muoiono. Prima regola dello Spirito Santo. Erano perseveranti nell’insegnamento degli apostoli. Perché vi sia istruzione è necessario che gli Apostoli insegnino. Cosa devono insegnare? Ciò che Gesù ha insegnato loro. Essi non si devono mai distaccare dall’insegnamento di Gesù. Gli Apostoli insegnano, istruiscono, ammaestrano, formano, lasciandosi aiutare dai presbiteri, loro collaboratori nell’ordine episcopale. L’ufficio dell’insegnamento è essenza del sacramento dell’ordine ed è a fondamento anche dell’ufficio della santificazione e del governo. Nella Chiesa c’è una autorità e una missione che viene dal sacramento dell’ordine sacro ed è la sorgente dell’insegnamento. Ma c’è anche una missione e una autorità che vengono da ogni sacramento ricevuto. Ogni membro del corpo di Cristo riceve l’insegnamento dalla sorgente. Come vera sorgente derivata ogni membro del corpo di Cristo diffonde l’insegnamento ricevuto fino ai confini della terra. Ogni battezzato è rivestito dell’autorità della profezia di annunziare la Parola. Lui è costituito in Cristo sacerdote, re e profeta. Sono i suoi ministeri e la sua autorità. Se il battezzato si separa dalla sorgente dell’insegnamento che viene dal sacramento dell’ordine, la sua diviene falsa profezia. L’insegnamento manca della verità di Cristo. Nella Chiesa solo se si riceve si dona. Chi riceve in </w:t>
      </w:r>
      <w:r w:rsidRPr="001F7B5C">
        <w:rPr>
          <w:rFonts w:ascii="Arial" w:eastAsia="Times New Roman" w:hAnsi="Arial" w:cs="Times New Roman"/>
          <w:kern w:val="0"/>
          <w:sz w:val="24"/>
          <w:szCs w:val="24"/>
          <w:lang w:eastAsia="it-IT"/>
          <w14:ligatures w14:val="none"/>
        </w:rPr>
        <w:lastRenderedPageBreak/>
        <w:t>abbondanza dona in abbondanza. Non si riceve, non si dona. Oggi vi è autonomia, separazione, indipendenza, distacco, allontanamento dalla sorgente dell’insegnamento. O si ricompone questa frattura, o l’annunzio non produrrà alcun frutto di salvezza. Non è annunzio secondo l’insegnamento di Gesù Signore. È annunzio dal proprio cuore. Gli Apostoli attingono dal cuore di Cristo e dalla verità dello Spirito Santo. Attingendo, donano. Se non attingono, non donano. Ogni altro membro attinge dagli Apostoli, cresce nella sapienza di Cristo, nella sua Parola e nella verità dello Spirito Santo, annunzia la Parola nella quale cresce. Ogni membro deve però sapere che deve condurre agli Apostoli e ai Presbiteri perché l’insegnamento sia poi perfetto in ogni verità e in ogni dottrina. Questo mistero di comunione mai dovrà essere omesso. Quando si esclude l’Apostolo e il presbitero, sempre l’insegnamento è deficitario. Nella Chiesa nessun membro è cellula senza legame. Il cemento di ogni cellula all’altra cellula non è dato dallo Spirito Santo, dalla sua verità, dalla sua luce diretta. È dato invece dallo Spirito Santo attraverso le vie da Lui stabilite. Queste vie sono la comunione visibile con gli Apostoli.</w:t>
      </w:r>
    </w:p>
    <w:p w14:paraId="18454389"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Ecco la regola da rispettare sempre: Ogni membro della Chiesa deve lasciarsi istruire, se vuole partecipare al ministero profetico del corpo di Cristo. Cristo istruisce gli Apostoli. Gli Apostoli istruiscono il corpo di Cristo, annunziando la Parola e invitando tutti a divenire corpo di Cristo. Quanti ricevono la Parola, lasciandosi sempre ammaestrare dagli Apostoli e dalle altre vie dello Spirito Santo, ricordano la Parola ad ogni altro uomo, ma con un solo fine: chiamare a divenire corpo di Cristo invisibile e visibile insieme, divenendo Chiesa una, santa, cattolica, apostolica. Le altre tre regole chiedono di essere perseveranti nella comunione, nello spezzare il pane e nelle preghiere. Queste tre regole saranno vere se vero è l’insegnamento. Se l’insegnamento è falso o inesistente, anche queste tre regole saranno vissute in modo falso o non saranno vissute affatto. Cristo Gesù, nello Spirito Santo, ha fondato la sua Chiesa su regole divine, non umane. Queste regole fanno la vera Chiesa di Cristo Gesù. Ci si pone fuori da queste regole, non si è vera Chiesa di Gesù Signore. Oggi si vuole essere Chiesa senza alcuna regola, né divina, né umana.</w:t>
      </w:r>
    </w:p>
    <w:p w14:paraId="343C9997" w14:textId="3B15703F" w:rsidR="00BC51BF" w:rsidRPr="00993307" w:rsidRDefault="00993307" w:rsidP="005A00A5">
      <w:pPr>
        <w:spacing w:after="240"/>
        <w:rPr>
          <w:rFonts w:ascii="Arial" w:hAnsi="Arial" w:cs="Arial"/>
          <w:b/>
          <w:bCs/>
          <w:sz w:val="24"/>
          <w:szCs w:val="24"/>
          <w:lang w:eastAsia="it-IT"/>
        </w:rPr>
      </w:pPr>
      <w:bookmarkStart w:id="421" w:name="_Toc96766970"/>
      <w:r w:rsidRPr="00993307">
        <w:rPr>
          <w:rFonts w:ascii="Arial" w:hAnsi="Arial" w:cs="Arial"/>
          <w:b/>
          <w:bCs/>
          <w:sz w:val="24"/>
          <w:szCs w:val="24"/>
          <w:lang w:eastAsia="it-IT"/>
        </w:rPr>
        <w:t xml:space="preserve">Ventiseiesima aggiunta: </w:t>
      </w:r>
      <w:r w:rsidR="00BC51BF" w:rsidRPr="00993307">
        <w:rPr>
          <w:rFonts w:ascii="Arial" w:hAnsi="Arial" w:cs="Arial"/>
          <w:b/>
          <w:bCs/>
          <w:sz w:val="24"/>
          <w:szCs w:val="24"/>
          <w:lang w:eastAsia="it-IT"/>
        </w:rPr>
        <w:t>Missionari nella Chiesa</w:t>
      </w:r>
      <w:bookmarkEnd w:id="421"/>
    </w:p>
    <w:p w14:paraId="13DCFFE3" w14:textId="71CDF6CD"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La missione della salvezza si compie in un duplice movimento: dalla Chiesa nel mondo per annunziare Cristo, dal mondo nella Chiesa per fare corpo di Cristo ogni persona che dallo Spirito è stata convertita, perché si lasci battezzare nel nome del Padre e del Figlio e dello Spirito Santo. Se non si parte dalla Parola, dal Vangelo, dalla Scrittura, dalla grazia, dalla verità della Chiesa una, santa, cattolica, apostolica, non c’è vera missione evangelizzatrice. Se non si portano le anime nel cuore della Chiesa cattolica, nel suo Vangelo, nella sua grazia e verità, non c’è missione.</w:t>
      </w:r>
      <w:r w:rsidR="00510511">
        <w:rPr>
          <w:rFonts w:ascii="Arial" w:eastAsia="Times New Roman" w:hAnsi="Arial" w:cs="Times New Roman"/>
          <w:kern w:val="0"/>
          <w:sz w:val="24"/>
          <w:szCs w:val="24"/>
          <w:lang w:eastAsia="it-IT"/>
          <w14:ligatures w14:val="none"/>
        </w:rPr>
        <w:t xml:space="preserve"> </w:t>
      </w:r>
      <w:r w:rsidRPr="001F7B5C">
        <w:rPr>
          <w:rFonts w:ascii="Arial" w:eastAsia="Times New Roman" w:hAnsi="Arial" w:cs="Times New Roman"/>
          <w:kern w:val="0"/>
          <w:sz w:val="24"/>
          <w:szCs w:val="24"/>
          <w:lang w:eastAsia="it-IT"/>
          <w14:ligatures w14:val="none"/>
        </w:rPr>
        <w:t xml:space="preserve">La vera missione è il corpo di Cristo che fa il corpo di Cristo. Si fa il corpo di Cristo, se esso cresce in santità e acquisisce nuovi figli per il Padre nostro che è nei cieli. La vera missione è la formazione del corpo di Gesù Signore. Non si fa santo il corpo di Cristo, non c’è missione vera. Non si acquisiscono nuovi figli per il nostro Dio e Padre, non c’è vera missione. Si esclude Cristo, non c’è vera missione. Si esclude la Chiesa, non c’è vera </w:t>
      </w:r>
      <w:r w:rsidRPr="001F7B5C">
        <w:rPr>
          <w:rFonts w:ascii="Arial" w:eastAsia="Times New Roman" w:hAnsi="Arial" w:cs="Times New Roman"/>
          <w:kern w:val="0"/>
          <w:sz w:val="24"/>
          <w:szCs w:val="24"/>
          <w:lang w:eastAsia="it-IT"/>
          <w14:ligatures w14:val="none"/>
        </w:rPr>
        <w:lastRenderedPageBreak/>
        <w:t>missione. Neanche il dialogo ecumenico potrà prescindere dalla formazione del corpo di Cristo e dell’invito alla conversione ad esso.</w:t>
      </w:r>
    </w:p>
    <w:p w14:paraId="20516CA0"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Gli Apostoli non sono stati mandati nel mondo per trovare vie umane di pace con il mondo, ma per portare il mondo nella pace di Cristo Gesù, con l’annunzio del Vangelo, l’invito alla conversione, la rinascita da acqua e da Spirito Santo, l’aggregazione visibile e non solo invisibile alla comunità. Non sono vere missioni, tutte quelle che predicano una salvezza anonima, senza alcun inserimento visibile nel corpo di Cristo. Appartenenza invisibile a Cristo e appartenenza visibile devono essere una cosa sola. Non due cose, ma una cosa sola. Le Leggi vanno rispettate. In verità la Legge della vera, piena, perfetta salvezza è una sola. Si tratta della salvezza che si compie per ascolto della Parola del Vangelo. Si ascolta la Parola, si rinasce da acqua e da Spirito Santo, ci si aggrega alla comunità, si entra nella vera salvezza. Questa via è obbligatoria per tutti. Questa via sempre dovranno percorre Apostoli e presbiteri e ogni discepolo di Cristo Signore. Chi ascolta la predicazione del Vangelo e rifiuta l’adesione alla Parola, è condannato, perché non ha creduto nell’Unigenito Figlio, dato dal Padre al mondo per la sua salvezza. Esiste una seconda via per la salvezza eterna: la via della coscienza. Quando questa via è percorribile? Quando nessuno ha predicato il Vangelo. Questa via misteriosa è del Signore, non è della Chiesa. La Chiesa deve percorrere la sola via della predicazione del Vangelo.</w:t>
      </w:r>
    </w:p>
    <w:p w14:paraId="6EC102B3"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Oggi sulle vie della salvezza la confusione regna sovrana. La Chiesa non può dichiarare vie di salvezza quelle vie che Dio non ha dichiarato tali. Anche la Chiesa è obbligata ad obbedire a Dio. A Dio le vie di Dio. Alla Chiesa le vie della Chiesa. Le vie della Chiesa sono l’aggregazione alla Chiesa.</w:t>
      </w:r>
    </w:p>
    <w:p w14:paraId="7D917F4A"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Nella missione evangelizzatrice si deve perseverare sempre. Vi è perseveranza nella missione, se vi è perseveranza nella verità. Si cade dalla verità, si cade dalla missione. A nulla serve essere perseveranti nella missione dalla falsità, menzogna, inganno, falsa testimonianza. Non c’è missione di salvezza quando si attribuisce a Dio ciò che non è suo. Il missionario del Vangelo è obbligato alla più grande onestà. Deve dire che è di Dio solo ciò che è di Dio. Deve dire suo ciò che è suo. Se dice di Dio ciò che è suo, inganna i fratelli. Pecca contro Dio – nomina invano il suo santo nome – e pecca contro i fratelli. Li pasce di falsità. Oggi il cristiano non sta ingannando solo il cristiano, sta ingannando il mondo intero. Sta dicendo ad ogni uomo che si trova su una via buona di salvezza, mentre il Vangelo dice che solo Gesù è la via che conduce al Padre. Abbandona l’uomo alla falsità giustificando la falsità come verità. Quando il missionario cade nella falsità, muore in lui ogni forza dello Spirito Santo e la missione evangelizzatrice viene abbandonata. È lo Spirito la forza di perseverare sempre, sino alla fine. Viene meno lo Spirito, viene meno la missione. Il Vangelo non è più nostra vita. </w:t>
      </w:r>
    </w:p>
    <w:p w14:paraId="51CD3A3C"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Ora è giusto che ci chiediamo: perché queste verità, che sono di una chiarezza divina, vengono non solo trascurate, ma addirittura negate? La risposta è nella trasformazione del cuore del cristiano, che da cuore puro è divenuto impuro, trascinando nella sua impurità tutto il Vangelo, tutta la Rivelazione, tutta la sana dottrina. Dal cuore di carne oggi si è scelto di vivere con il cuore di pietra. È il </w:t>
      </w:r>
      <w:r w:rsidRPr="00FB2A0D">
        <w:rPr>
          <w:rFonts w:ascii="Arial" w:eastAsia="Times New Roman" w:hAnsi="Arial" w:cs="Times New Roman"/>
          <w:kern w:val="0"/>
          <w:sz w:val="24"/>
          <w:szCs w:val="24"/>
          <w:lang w:eastAsia="it-IT"/>
          <w14:ligatures w14:val="none"/>
        </w:rPr>
        <w:lastRenderedPageBreak/>
        <w:t xml:space="preserve">cuore di pietra che sta riducendo a menzogna e falsità ogni Parola che è uscita dalla bocca di Dio e di Cristo e ogni verità proveniente dal cuore dello Spirito Santo. Se non si ritorna nel cuore di carne, sempre si parlerà dalla tenebre. </w:t>
      </w:r>
    </w:p>
    <w:p w14:paraId="31FF2890" w14:textId="77777777" w:rsidR="00993307" w:rsidRDefault="00993307" w:rsidP="005A00A5">
      <w:pPr>
        <w:spacing w:after="240" w:line="240" w:lineRule="auto"/>
        <w:jc w:val="both"/>
        <w:rPr>
          <w:rFonts w:ascii="Arial" w:eastAsia="Times New Roman" w:hAnsi="Arial" w:cs="Times New Roman"/>
          <w:kern w:val="0"/>
          <w:sz w:val="24"/>
          <w:szCs w:val="24"/>
          <w:lang w:eastAsia="it-IT"/>
          <w14:ligatures w14:val="none"/>
        </w:rPr>
      </w:pPr>
    </w:p>
    <w:p w14:paraId="083DBC17" w14:textId="77777777" w:rsidR="00993307" w:rsidRDefault="00993307" w:rsidP="005A00A5">
      <w:pPr>
        <w:spacing w:after="240" w:line="240" w:lineRule="auto"/>
        <w:jc w:val="both"/>
        <w:rPr>
          <w:rFonts w:ascii="Arial" w:eastAsia="Times New Roman" w:hAnsi="Arial" w:cs="Times New Roman"/>
          <w:kern w:val="0"/>
          <w:sz w:val="24"/>
          <w:szCs w:val="24"/>
          <w:lang w:eastAsia="it-IT"/>
          <w14:ligatures w14:val="none"/>
        </w:rPr>
      </w:pPr>
    </w:p>
    <w:p w14:paraId="064CC7A9" w14:textId="02ABF5F3" w:rsidR="00BC51BF" w:rsidRPr="00FB2A0D" w:rsidRDefault="00993307" w:rsidP="005A00A5">
      <w:pPr>
        <w:pStyle w:val="Titolo1"/>
      </w:pPr>
      <w:bookmarkStart w:id="422" w:name="_Toc96766971"/>
      <w:bookmarkStart w:id="423" w:name="_Toc228007432"/>
      <w:bookmarkStart w:id="424" w:name="_Toc228009775"/>
      <w:bookmarkStart w:id="425" w:name="_Toc228477651"/>
      <w:r>
        <w:t xml:space="preserve">INTRODUZIONE AL </w:t>
      </w:r>
      <w:r w:rsidR="00BC51BF" w:rsidRPr="00FB2A0D">
        <w:t>CAPITOLO III</w:t>
      </w:r>
      <w:bookmarkEnd w:id="422"/>
      <w:bookmarkEnd w:id="423"/>
      <w:bookmarkEnd w:id="424"/>
      <w:bookmarkEnd w:id="425"/>
    </w:p>
    <w:p w14:paraId="1C49182D" w14:textId="0C33709C" w:rsidR="004055FF" w:rsidRDefault="004055FF" w:rsidP="009145E5">
      <w:pPr>
        <w:spacing w:after="240" w:line="240" w:lineRule="auto"/>
        <w:jc w:val="both"/>
        <w:rPr>
          <w:rFonts w:ascii="Arial" w:eastAsia="Times New Roman" w:hAnsi="Arial" w:cs="Arial"/>
          <w:kern w:val="0"/>
          <w:sz w:val="24"/>
          <w:szCs w:val="24"/>
          <w:lang w:eastAsia="it-IT"/>
          <w14:ligatures w14:val="none"/>
        </w:rPr>
      </w:pPr>
      <w:r w:rsidRPr="00D7651C">
        <w:rPr>
          <w:rFonts w:ascii="Arial" w:eastAsia="Times New Roman" w:hAnsi="Arial" w:cs="Arial"/>
          <w:kern w:val="0"/>
          <w:sz w:val="24"/>
          <w:szCs w:val="24"/>
          <w:lang w:eastAsia="it-IT"/>
          <w14:ligatures w14:val="none"/>
        </w:rPr>
        <w:t xml:space="preserve">Questo Capitolo </w:t>
      </w:r>
      <w:r>
        <w:rPr>
          <w:rFonts w:ascii="Arial" w:eastAsia="Times New Roman" w:hAnsi="Arial" w:cs="Arial"/>
          <w:kern w:val="0"/>
          <w:sz w:val="24"/>
          <w:szCs w:val="24"/>
          <w:lang w:eastAsia="it-IT"/>
          <w14:ligatures w14:val="none"/>
        </w:rPr>
        <w:t xml:space="preserve">Terzo </w:t>
      </w:r>
      <w:r w:rsidRPr="00D7651C">
        <w:rPr>
          <w:rFonts w:ascii="Arial" w:eastAsia="Times New Roman" w:hAnsi="Arial" w:cs="Arial"/>
          <w:kern w:val="0"/>
          <w:sz w:val="24"/>
          <w:szCs w:val="24"/>
          <w:lang w:eastAsia="it-IT"/>
          <w14:ligatures w14:val="none"/>
        </w:rPr>
        <w:t>contiene le seguenti pericopi:</w:t>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Doveri generali dei fedeli</w:t>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Consigli particolari a Tito</w:t>
      </w:r>
      <w:r w:rsidR="009145E5">
        <w:rPr>
          <w:rFonts w:ascii="Arial" w:eastAsia="Times New Roman" w:hAnsi="Arial" w:cs="Arial"/>
          <w:kern w:val="0"/>
          <w:sz w:val="24"/>
          <w:szCs w:val="24"/>
          <w:lang w:eastAsia="it-IT"/>
          <w14:ligatures w14:val="none"/>
        </w:rPr>
        <w:t xml:space="preserve">. </w:t>
      </w:r>
      <w:r w:rsidR="009145E5" w:rsidRPr="009145E5">
        <w:rPr>
          <w:rFonts w:ascii="Arial" w:eastAsia="Times New Roman" w:hAnsi="Arial" w:cs="Arial"/>
          <w:kern w:val="0"/>
          <w:sz w:val="24"/>
          <w:szCs w:val="24"/>
          <w:lang w:eastAsia="it-IT"/>
          <w14:ligatures w14:val="none"/>
        </w:rPr>
        <w:t>Raccomandazioni pratiche. Saluti e augurio finale</w:t>
      </w:r>
      <w:r w:rsidR="009145E5">
        <w:rPr>
          <w:rFonts w:ascii="Arial" w:eastAsia="Times New Roman" w:hAnsi="Arial" w:cs="Arial"/>
          <w:kern w:val="0"/>
          <w:sz w:val="24"/>
          <w:szCs w:val="24"/>
          <w:lang w:eastAsia="it-IT"/>
          <w14:ligatures w14:val="none"/>
        </w:rPr>
        <w:t xml:space="preserve">. </w:t>
      </w:r>
    </w:p>
    <w:p w14:paraId="708EF398" w14:textId="77777777" w:rsidR="009145E5" w:rsidRPr="00D7651C" w:rsidRDefault="009145E5" w:rsidP="009145E5">
      <w:pPr>
        <w:spacing w:after="240" w:line="240" w:lineRule="auto"/>
        <w:jc w:val="both"/>
        <w:rPr>
          <w:rFonts w:ascii="Arial" w:eastAsia="Times New Roman" w:hAnsi="Arial" w:cs="Arial"/>
          <w:kern w:val="0"/>
          <w:sz w:val="24"/>
          <w:szCs w:val="24"/>
          <w:lang w:eastAsia="it-IT"/>
          <w14:ligatures w14:val="none"/>
        </w:rPr>
      </w:pPr>
    </w:p>
    <w:p w14:paraId="6F70397C" w14:textId="77777777" w:rsidR="00D7651C" w:rsidRDefault="00D7651C" w:rsidP="00D7651C">
      <w:pPr>
        <w:pStyle w:val="Titolo1"/>
      </w:pPr>
      <w:bookmarkStart w:id="426" w:name="_Toc228477652"/>
      <w:r>
        <w:t>EVANGELIZZARE IL VESCOVO PERCHÉ IL VESCOVO EVANGELIZZI LA CHIESA</w:t>
      </w:r>
      <w:bookmarkEnd w:id="426"/>
    </w:p>
    <w:p w14:paraId="54ABF26F" w14:textId="77777777" w:rsidR="002B4ADA" w:rsidRDefault="002B4ADA" w:rsidP="006352A3">
      <w:pPr>
        <w:pStyle w:val="Titolo3"/>
      </w:pPr>
      <w:bookmarkStart w:id="427" w:name="_Toc228477653"/>
      <w:r w:rsidRPr="004055FF">
        <w:t>Int</w:t>
      </w:r>
      <w:r>
        <w:t>r</w:t>
      </w:r>
      <w:r w:rsidRPr="004055FF">
        <w:t>oduzione</w:t>
      </w:r>
      <w:bookmarkEnd w:id="427"/>
    </w:p>
    <w:p w14:paraId="5A68CB44" w14:textId="679A8FED" w:rsidR="002B4ADA" w:rsidRDefault="002D6A38" w:rsidP="00214E21">
      <w:pPr>
        <w:spacing w:after="240" w:line="240" w:lineRule="auto"/>
        <w:jc w:val="both"/>
        <w:rPr>
          <w:rFonts w:ascii="Arial" w:eastAsia="Times New Roman" w:hAnsi="Arial" w:cs="Arial"/>
          <w:kern w:val="0"/>
          <w:sz w:val="24"/>
          <w:szCs w:val="24"/>
          <w:lang w:eastAsia="it-IT"/>
          <w14:ligatures w14:val="none"/>
        </w:rPr>
      </w:pPr>
      <w:r w:rsidRPr="00214E21">
        <w:rPr>
          <w:rFonts w:ascii="Arial" w:eastAsia="Times New Roman" w:hAnsi="Arial" w:cs="Arial"/>
          <w:i/>
          <w:iCs/>
          <w:kern w:val="0"/>
          <w:sz w:val="24"/>
          <w:szCs w:val="24"/>
          <w:lang w:eastAsia="it-IT"/>
          <w14:ligatures w14:val="none"/>
        </w:rPr>
        <w:t>Ricorda</w:t>
      </w:r>
      <w:r w:rsidR="00214E21" w:rsidRPr="00214E21">
        <w:rPr>
          <w:rFonts w:ascii="Arial" w:eastAsia="Times New Roman" w:hAnsi="Arial" w:cs="Arial"/>
          <w:i/>
          <w:iCs/>
          <w:kern w:val="0"/>
          <w:sz w:val="24"/>
          <w:szCs w:val="24"/>
          <w:lang w:eastAsia="it-IT"/>
          <w14:ligatures w14:val="none"/>
        </w:rPr>
        <w:t xml:space="preserve"> loro di essere sottomessi alle autorità che governano, di obbedire, di essere pronti per ogni opera buona; </w:t>
      </w:r>
      <w:r w:rsidRPr="00214E21">
        <w:rPr>
          <w:rFonts w:ascii="Arial" w:eastAsia="Times New Roman" w:hAnsi="Arial" w:cs="Arial"/>
          <w:i/>
          <w:iCs/>
          <w:kern w:val="0"/>
          <w:sz w:val="24"/>
          <w:szCs w:val="24"/>
          <w:lang w:eastAsia="it-IT"/>
          <w14:ligatures w14:val="none"/>
        </w:rPr>
        <w:t>di</w:t>
      </w:r>
      <w:r w:rsidR="00214E21" w:rsidRPr="00214E21">
        <w:rPr>
          <w:rFonts w:ascii="Arial" w:eastAsia="Times New Roman" w:hAnsi="Arial" w:cs="Arial"/>
          <w:i/>
          <w:iCs/>
          <w:kern w:val="0"/>
          <w:sz w:val="24"/>
          <w:szCs w:val="24"/>
          <w:lang w:eastAsia="it-IT"/>
          <w14:ligatures w14:val="none"/>
        </w:rPr>
        <w:t xml:space="preserve"> non parlare male di nessuno, di evitare le liti, di essere mansueti, mostrando ogni mitezza verso tutti gli uomini.</w:t>
      </w:r>
      <w:r w:rsidR="00510511">
        <w:rPr>
          <w:rFonts w:ascii="Arial" w:eastAsia="Times New Roman" w:hAnsi="Arial" w:cs="Arial"/>
          <w:i/>
          <w:iCs/>
          <w:kern w:val="0"/>
          <w:sz w:val="24"/>
          <w:szCs w:val="24"/>
          <w:lang w:eastAsia="it-IT"/>
          <w14:ligatures w14:val="none"/>
        </w:rPr>
        <w:t xml:space="preserve"> </w:t>
      </w:r>
      <w:r w:rsidRPr="00214E21">
        <w:rPr>
          <w:rFonts w:ascii="Arial" w:eastAsia="Times New Roman" w:hAnsi="Arial" w:cs="Arial"/>
          <w:i/>
          <w:iCs/>
          <w:kern w:val="0"/>
          <w:sz w:val="24"/>
          <w:szCs w:val="24"/>
          <w:lang w:eastAsia="it-IT"/>
          <w14:ligatures w14:val="none"/>
        </w:rPr>
        <w:t>Anche</w:t>
      </w:r>
      <w:r w:rsidR="00214E21" w:rsidRPr="00214E21">
        <w:rPr>
          <w:rFonts w:ascii="Arial" w:eastAsia="Times New Roman" w:hAnsi="Arial" w:cs="Arial"/>
          <w:i/>
          <w:iCs/>
          <w:kern w:val="0"/>
          <w:sz w:val="24"/>
          <w:szCs w:val="24"/>
          <w:lang w:eastAsia="it-IT"/>
          <w14:ligatures w14:val="none"/>
        </w:rPr>
        <w:t xml:space="preserve"> noi un tempo eravamo insensati, disobbedienti, corrotti, schiavi di ogni sorta di passioni e di piaceri, vivendo nella malvagità e nell’invidia, odiosi e odiandoci a vicenda.</w:t>
      </w:r>
      <w:r w:rsidR="002B4157">
        <w:rPr>
          <w:rFonts w:ascii="Arial" w:eastAsia="Times New Roman" w:hAnsi="Arial" w:cs="Arial"/>
          <w:i/>
          <w:iCs/>
          <w:kern w:val="0"/>
          <w:sz w:val="24"/>
          <w:szCs w:val="24"/>
          <w:lang w:eastAsia="it-IT"/>
          <w14:ligatures w14:val="none"/>
        </w:rPr>
        <w:t xml:space="preserve"> </w:t>
      </w:r>
      <w:r w:rsidRPr="00214E21">
        <w:rPr>
          <w:rFonts w:ascii="Arial" w:eastAsia="Times New Roman" w:hAnsi="Arial" w:cs="Arial"/>
          <w:i/>
          <w:iCs/>
          <w:kern w:val="0"/>
          <w:sz w:val="24"/>
          <w:szCs w:val="24"/>
          <w:lang w:eastAsia="it-IT"/>
          <w14:ligatures w14:val="none"/>
        </w:rPr>
        <w:t>Ma</w:t>
      </w:r>
      <w:r w:rsidR="00214E21" w:rsidRPr="00214E21">
        <w:rPr>
          <w:rFonts w:ascii="Arial" w:eastAsia="Times New Roman" w:hAnsi="Arial" w:cs="Arial"/>
          <w:i/>
          <w:iCs/>
          <w:kern w:val="0"/>
          <w:sz w:val="24"/>
          <w:szCs w:val="24"/>
          <w:lang w:eastAsia="it-IT"/>
          <w14:ligatures w14:val="none"/>
        </w:rPr>
        <w:t xml:space="preserve"> quando apparvero la bontà di Dio, salvatore nostro,</w:t>
      </w:r>
      <w:r w:rsidR="002B4157">
        <w:rPr>
          <w:rFonts w:ascii="Arial" w:eastAsia="Times New Roman" w:hAnsi="Arial" w:cs="Arial"/>
          <w:i/>
          <w:iCs/>
          <w:kern w:val="0"/>
          <w:sz w:val="24"/>
          <w:szCs w:val="24"/>
          <w:lang w:eastAsia="it-IT"/>
          <w14:ligatures w14:val="none"/>
        </w:rPr>
        <w:t xml:space="preserve"> </w:t>
      </w:r>
      <w:r w:rsidR="00214E21" w:rsidRPr="00214E21">
        <w:rPr>
          <w:rFonts w:ascii="Arial" w:eastAsia="Times New Roman" w:hAnsi="Arial" w:cs="Arial"/>
          <w:i/>
          <w:iCs/>
          <w:kern w:val="0"/>
          <w:sz w:val="24"/>
          <w:szCs w:val="24"/>
          <w:lang w:eastAsia="it-IT"/>
          <w14:ligatures w14:val="none"/>
        </w:rPr>
        <w:t>e il suo amore per gli uomini,</w:t>
      </w:r>
      <w:r w:rsidR="002B4157">
        <w:rPr>
          <w:rFonts w:ascii="Arial" w:eastAsia="Times New Roman" w:hAnsi="Arial" w:cs="Arial"/>
          <w:i/>
          <w:iCs/>
          <w:kern w:val="0"/>
          <w:sz w:val="24"/>
          <w:szCs w:val="24"/>
          <w:lang w:eastAsia="it-IT"/>
          <w14:ligatures w14:val="none"/>
        </w:rPr>
        <w:t xml:space="preserve"> </w:t>
      </w:r>
      <w:r w:rsidRPr="00214E21">
        <w:rPr>
          <w:rFonts w:ascii="Arial" w:eastAsia="Times New Roman" w:hAnsi="Arial" w:cs="Arial"/>
          <w:i/>
          <w:iCs/>
          <w:kern w:val="0"/>
          <w:sz w:val="24"/>
          <w:szCs w:val="24"/>
          <w:lang w:eastAsia="it-IT"/>
          <w14:ligatures w14:val="none"/>
        </w:rPr>
        <w:t>egli</w:t>
      </w:r>
      <w:r w:rsidR="00214E21" w:rsidRPr="00214E21">
        <w:rPr>
          <w:rFonts w:ascii="Arial" w:eastAsia="Times New Roman" w:hAnsi="Arial" w:cs="Arial"/>
          <w:i/>
          <w:iCs/>
          <w:kern w:val="0"/>
          <w:sz w:val="24"/>
          <w:szCs w:val="24"/>
          <w:lang w:eastAsia="it-IT"/>
          <w14:ligatures w14:val="none"/>
        </w:rPr>
        <w:t xml:space="preserve"> ci ha salvati,</w:t>
      </w:r>
      <w:r w:rsidR="002B4157">
        <w:rPr>
          <w:rFonts w:ascii="Arial" w:eastAsia="Times New Roman" w:hAnsi="Arial" w:cs="Arial"/>
          <w:i/>
          <w:iCs/>
          <w:kern w:val="0"/>
          <w:sz w:val="24"/>
          <w:szCs w:val="24"/>
          <w:lang w:eastAsia="it-IT"/>
          <w14:ligatures w14:val="none"/>
        </w:rPr>
        <w:t xml:space="preserve"> </w:t>
      </w:r>
      <w:r w:rsidR="00214E21" w:rsidRPr="00214E21">
        <w:rPr>
          <w:rFonts w:ascii="Arial" w:eastAsia="Times New Roman" w:hAnsi="Arial" w:cs="Arial"/>
          <w:i/>
          <w:iCs/>
          <w:kern w:val="0"/>
          <w:sz w:val="24"/>
          <w:szCs w:val="24"/>
          <w:lang w:eastAsia="it-IT"/>
          <w14:ligatures w14:val="none"/>
        </w:rPr>
        <w:t>non per opere giuste da noi compiute,</w:t>
      </w:r>
      <w:r w:rsidR="002B4157">
        <w:rPr>
          <w:rFonts w:ascii="Arial" w:eastAsia="Times New Roman" w:hAnsi="Arial" w:cs="Arial"/>
          <w:i/>
          <w:iCs/>
          <w:kern w:val="0"/>
          <w:sz w:val="24"/>
          <w:szCs w:val="24"/>
          <w:lang w:eastAsia="it-IT"/>
          <w14:ligatures w14:val="none"/>
        </w:rPr>
        <w:t xml:space="preserve"> </w:t>
      </w:r>
      <w:r w:rsidR="00214E21" w:rsidRPr="00214E21">
        <w:rPr>
          <w:rFonts w:ascii="Arial" w:eastAsia="Times New Roman" w:hAnsi="Arial" w:cs="Arial"/>
          <w:i/>
          <w:iCs/>
          <w:kern w:val="0"/>
          <w:sz w:val="24"/>
          <w:szCs w:val="24"/>
          <w:lang w:eastAsia="it-IT"/>
          <w14:ligatures w14:val="none"/>
        </w:rPr>
        <w:t>ma per la sua misericordia,</w:t>
      </w:r>
      <w:r w:rsidR="002B4157">
        <w:rPr>
          <w:rFonts w:ascii="Arial" w:eastAsia="Times New Roman" w:hAnsi="Arial" w:cs="Arial"/>
          <w:i/>
          <w:iCs/>
          <w:kern w:val="0"/>
          <w:sz w:val="24"/>
          <w:szCs w:val="24"/>
          <w:lang w:eastAsia="it-IT"/>
          <w14:ligatures w14:val="none"/>
        </w:rPr>
        <w:t xml:space="preserve"> </w:t>
      </w:r>
      <w:r w:rsidR="00214E21" w:rsidRPr="00214E21">
        <w:rPr>
          <w:rFonts w:ascii="Arial" w:eastAsia="Times New Roman" w:hAnsi="Arial" w:cs="Arial"/>
          <w:i/>
          <w:iCs/>
          <w:kern w:val="0"/>
          <w:sz w:val="24"/>
          <w:szCs w:val="24"/>
          <w:lang w:eastAsia="it-IT"/>
          <w14:ligatures w14:val="none"/>
        </w:rPr>
        <w:t>con un’acqua che rigenera e rinnova nello Spirito Santo,</w:t>
      </w:r>
      <w:r w:rsidR="002B4157">
        <w:rPr>
          <w:rFonts w:ascii="Arial" w:eastAsia="Times New Roman" w:hAnsi="Arial" w:cs="Arial"/>
          <w:i/>
          <w:iCs/>
          <w:kern w:val="0"/>
          <w:sz w:val="24"/>
          <w:szCs w:val="24"/>
          <w:lang w:eastAsia="it-IT"/>
          <w14:ligatures w14:val="none"/>
        </w:rPr>
        <w:t xml:space="preserve"> </w:t>
      </w:r>
      <w:r w:rsidRPr="00214E21">
        <w:rPr>
          <w:rFonts w:ascii="Arial" w:eastAsia="Times New Roman" w:hAnsi="Arial" w:cs="Arial"/>
          <w:i/>
          <w:iCs/>
          <w:kern w:val="0"/>
          <w:sz w:val="24"/>
          <w:szCs w:val="24"/>
          <w:lang w:eastAsia="it-IT"/>
          <w14:ligatures w14:val="none"/>
        </w:rPr>
        <w:t>che</w:t>
      </w:r>
      <w:r w:rsidR="00214E21" w:rsidRPr="00214E21">
        <w:rPr>
          <w:rFonts w:ascii="Arial" w:eastAsia="Times New Roman" w:hAnsi="Arial" w:cs="Arial"/>
          <w:i/>
          <w:iCs/>
          <w:kern w:val="0"/>
          <w:sz w:val="24"/>
          <w:szCs w:val="24"/>
          <w:lang w:eastAsia="it-IT"/>
          <w14:ligatures w14:val="none"/>
        </w:rPr>
        <w:t xml:space="preserve"> Dio ha effuso su di noi in abbondanza</w:t>
      </w:r>
      <w:r w:rsidR="002B4157">
        <w:rPr>
          <w:rFonts w:ascii="Arial" w:eastAsia="Times New Roman" w:hAnsi="Arial" w:cs="Arial"/>
          <w:i/>
          <w:iCs/>
          <w:kern w:val="0"/>
          <w:sz w:val="24"/>
          <w:szCs w:val="24"/>
          <w:lang w:eastAsia="it-IT"/>
          <w14:ligatures w14:val="none"/>
        </w:rPr>
        <w:t xml:space="preserve"> </w:t>
      </w:r>
      <w:r w:rsidR="00214E21" w:rsidRPr="00214E21">
        <w:rPr>
          <w:rFonts w:ascii="Arial" w:eastAsia="Times New Roman" w:hAnsi="Arial" w:cs="Arial"/>
          <w:i/>
          <w:iCs/>
          <w:kern w:val="0"/>
          <w:sz w:val="24"/>
          <w:szCs w:val="24"/>
          <w:lang w:eastAsia="it-IT"/>
          <w14:ligatures w14:val="none"/>
        </w:rPr>
        <w:t>per mezzo di Gesù Cristo, salvatore nostro,</w:t>
      </w:r>
      <w:r w:rsidR="002B4157">
        <w:rPr>
          <w:rFonts w:ascii="Arial" w:eastAsia="Times New Roman" w:hAnsi="Arial" w:cs="Arial"/>
          <w:i/>
          <w:iCs/>
          <w:kern w:val="0"/>
          <w:sz w:val="24"/>
          <w:szCs w:val="24"/>
          <w:lang w:eastAsia="it-IT"/>
          <w14:ligatures w14:val="none"/>
        </w:rPr>
        <w:t xml:space="preserve"> </w:t>
      </w:r>
      <w:r w:rsidRPr="00214E21">
        <w:rPr>
          <w:rFonts w:ascii="Arial" w:eastAsia="Times New Roman" w:hAnsi="Arial" w:cs="Arial"/>
          <w:i/>
          <w:iCs/>
          <w:kern w:val="0"/>
          <w:sz w:val="24"/>
          <w:szCs w:val="24"/>
          <w:lang w:eastAsia="it-IT"/>
          <w14:ligatures w14:val="none"/>
        </w:rPr>
        <w:t>affinché</w:t>
      </w:r>
      <w:r w:rsidR="00214E21" w:rsidRPr="00214E21">
        <w:rPr>
          <w:rFonts w:ascii="Arial" w:eastAsia="Times New Roman" w:hAnsi="Arial" w:cs="Arial"/>
          <w:i/>
          <w:iCs/>
          <w:kern w:val="0"/>
          <w:sz w:val="24"/>
          <w:szCs w:val="24"/>
          <w:lang w:eastAsia="it-IT"/>
          <w14:ligatures w14:val="none"/>
        </w:rPr>
        <w:t>, giustificati per la sua grazia,</w:t>
      </w:r>
      <w:r w:rsidR="002B4157">
        <w:rPr>
          <w:rFonts w:ascii="Arial" w:eastAsia="Times New Roman" w:hAnsi="Arial" w:cs="Arial"/>
          <w:i/>
          <w:iCs/>
          <w:kern w:val="0"/>
          <w:sz w:val="24"/>
          <w:szCs w:val="24"/>
          <w:lang w:eastAsia="it-IT"/>
          <w14:ligatures w14:val="none"/>
        </w:rPr>
        <w:t xml:space="preserve"> </w:t>
      </w:r>
      <w:r w:rsidR="00214E21" w:rsidRPr="00214E21">
        <w:rPr>
          <w:rFonts w:ascii="Arial" w:eastAsia="Times New Roman" w:hAnsi="Arial" w:cs="Arial"/>
          <w:i/>
          <w:iCs/>
          <w:kern w:val="0"/>
          <w:sz w:val="24"/>
          <w:szCs w:val="24"/>
          <w:lang w:eastAsia="it-IT"/>
          <w14:ligatures w14:val="none"/>
        </w:rPr>
        <w:t>diventassimo, nella speranza, eredi della vita eterna.</w:t>
      </w:r>
      <w:r w:rsidR="002B4157">
        <w:rPr>
          <w:rFonts w:ascii="Arial" w:eastAsia="Times New Roman" w:hAnsi="Arial" w:cs="Arial"/>
          <w:i/>
          <w:iCs/>
          <w:kern w:val="0"/>
          <w:sz w:val="24"/>
          <w:szCs w:val="24"/>
          <w:lang w:eastAsia="it-IT"/>
          <w14:ligatures w14:val="none"/>
        </w:rPr>
        <w:t xml:space="preserve"> </w:t>
      </w:r>
      <w:r w:rsidRPr="00214E21">
        <w:rPr>
          <w:rFonts w:ascii="Arial" w:eastAsia="Times New Roman" w:hAnsi="Arial" w:cs="Arial"/>
          <w:i/>
          <w:iCs/>
          <w:kern w:val="0"/>
          <w:sz w:val="24"/>
          <w:szCs w:val="24"/>
          <w:lang w:eastAsia="it-IT"/>
          <w14:ligatures w14:val="none"/>
        </w:rPr>
        <w:t>Questa</w:t>
      </w:r>
      <w:r w:rsidR="00214E21" w:rsidRPr="00214E21">
        <w:rPr>
          <w:rFonts w:ascii="Arial" w:eastAsia="Times New Roman" w:hAnsi="Arial" w:cs="Arial"/>
          <w:i/>
          <w:iCs/>
          <w:kern w:val="0"/>
          <w:sz w:val="24"/>
          <w:szCs w:val="24"/>
          <w:lang w:eastAsia="it-IT"/>
          <w14:ligatures w14:val="none"/>
        </w:rPr>
        <w:t xml:space="preserve"> parola è degna di fede e perciò voglio che tu insista su queste cose, perché coloro che credono a Dio si sforzino di distinguersi nel fare il bene. Queste cose sono buone e utili agli uomini. </w:t>
      </w:r>
      <w:r w:rsidRPr="00214E21">
        <w:rPr>
          <w:rFonts w:ascii="Arial" w:eastAsia="Times New Roman" w:hAnsi="Arial" w:cs="Arial"/>
          <w:i/>
          <w:iCs/>
          <w:kern w:val="0"/>
          <w:sz w:val="24"/>
          <w:szCs w:val="24"/>
          <w:lang w:eastAsia="it-IT"/>
          <w14:ligatures w14:val="none"/>
        </w:rPr>
        <w:t>Evita</w:t>
      </w:r>
      <w:r w:rsidR="00214E21" w:rsidRPr="00214E21">
        <w:rPr>
          <w:rFonts w:ascii="Arial" w:eastAsia="Times New Roman" w:hAnsi="Arial" w:cs="Arial"/>
          <w:i/>
          <w:iCs/>
          <w:kern w:val="0"/>
          <w:sz w:val="24"/>
          <w:szCs w:val="24"/>
          <w:lang w:eastAsia="it-IT"/>
          <w14:ligatures w14:val="none"/>
        </w:rPr>
        <w:t xml:space="preserve"> invece le questioni sciocche, le genealogie, le risse e le polemiche intorno alla Legge, perché sono inutili e vane. </w:t>
      </w:r>
      <w:r w:rsidRPr="00214E21">
        <w:rPr>
          <w:rFonts w:ascii="Arial" w:eastAsia="Times New Roman" w:hAnsi="Arial" w:cs="Arial"/>
          <w:i/>
          <w:iCs/>
          <w:kern w:val="0"/>
          <w:sz w:val="24"/>
          <w:szCs w:val="24"/>
          <w:lang w:eastAsia="it-IT"/>
          <w14:ligatures w14:val="none"/>
        </w:rPr>
        <w:t>Dopo</w:t>
      </w:r>
      <w:r w:rsidR="00214E21" w:rsidRPr="00214E21">
        <w:rPr>
          <w:rFonts w:ascii="Arial" w:eastAsia="Times New Roman" w:hAnsi="Arial" w:cs="Arial"/>
          <w:i/>
          <w:iCs/>
          <w:kern w:val="0"/>
          <w:sz w:val="24"/>
          <w:szCs w:val="24"/>
          <w:lang w:eastAsia="it-IT"/>
          <w14:ligatures w14:val="none"/>
        </w:rPr>
        <w:t xml:space="preserve"> un primo e un secondo ammonimento sta’ lontano da chi è fazioso, </w:t>
      </w:r>
      <w:r w:rsidRPr="00214E21">
        <w:rPr>
          <w:rFonts w:ascii="Arial" w:eastAsia="Times New Roman" w:hAnsi="Arial" w:cs="Arial"/>
          <w:i/>
          <w:iCs/>
          <w:kern w:val="0"/>
          <w:sz w:val="24"/>
          <w:szCs w:val="24"/>
          <w:lang w:eastAsia="it-IT"/>
          <w14:ligatures w14:val="none"/>
        </w:rPr>
        <w:t>ben</w:t>
      </w:r>
      <w:r w:rsidR="00214E21" w:rsidRPr="00214E21">
        <w:rPr>
          <w:rFonts w:ascii="Arial" w:eastAsia="Times New Roman" w:hAnsi="Arial" w:cs="Arial"/>
          <w:i/>
          <w:iCs/>
          <w:kern w:val="0"/>
          <w:sz w:val="24"/>
          <w:szCs w:val="24"/>
          <w:lang w:eastAsia="it-IT"/>
          <w14:ligatures w14:val="none"/>
        </w:rPr>
        <w:t xml:space="preserve"> sapendo che persone come queste sono fuorviate e continuano a peccare, condannandosi da sé</w:t>
      </w:r>
      <w:r w:rsidR="00214E21">
        <w:rPr>
          <w:rFonts w:ascii="Arial" w:eastAsia="Times New Roman" w:hAnsi="Arial" w:cs="Arial"/>
          <w:i/>
          <w:iCs/>
          <w:kern w:val="0"/>
          <w:sz w:val="24"/>
          <w:szCs w:val="24"/>
          <w:lang w:eastAsia="it-IT"/>
          <w14:ligatures w14:val="none"/>
        </w:rPr>
        <w:t xml:space="preserve"> (Tt 3,1-11). </w:t>
      </w:r>
    </w:p>
    <w:p w14:paraId="7348D735" w14:textId="77777777" w:rsidR="00E12E2B" w:rsidRDefault="00214E21" w:rsidP="00214E21">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 xml:space="preserve">Prima verità: </w:t>
      </w:r>
      <w:r w:rsidR="002D6A38" w:rsidRPr="00214E21">
        <w:rPr>
          <w:rFonts w:ascii="Arial" w:eastAsia="Times New Roman" w:hAnsi="Arial" w:cs="Arial"/>
          <w:i/>
          <w:iCs/>
          <w:kern w:val="0"/>
          <w:sz w:val="24"/>
          <w:szCs w:val="24"/>
          <w:lang w:eastAsia="it-IT"/>
          <w14:ligatures w14:val="none"/>
        </w:rPr>
        <w:t>Ricorda</w:t>
      </w:r>
      <w:r w:rsidRPr="00214E21">
        <w:rPr>
          <w:rFonts w:ascii="Arial" w:eastAsia="Times New Roman" w:hAnsi="Arial" w:cs="Arial"/>
          <w:i/>
          <w:iCs/>
          <w:kern w:val="0"/>
          <w:sz w:val="24"/>
          <w:szCs w:val="24"/>
          <w:lang w:eastAsia="it-IT"/>
          <w14:ligatures w14:val="none"/>
        </w:rPr>
        <w:t xml:space="preserve"> loro di essere sottomessi alle autorità che governano, di obbedire, di essere pronti per ogni opera buona; </w:t>
      </w:r>
      <w:r w:rsidR="002D6A38" w:rsidRPr="00214E21">
        <w:rPr>
          <w:rFonts w:ascii="Arial" w:eastAsia="Times New Roman" w:hAnsi="Arial" w:cs="Arial"/>
          <w:i/>
          <w:iCs/>
          <w:kern w:val="0"/>
          <w:sz w:val="24"/>
          <w:szCs w:val="24"/>
          <w:lang w:eastAsia="it-IT"/>
          <w14:ligatures w14:val="none"/>
        </w:rPr>
        <w:t>di</w:t>
      </w:r>
      <w:r w:rsidRPr="00214E21">
        <w:rPr>
          <w:rFonts w:ascii="Arial" w:eastAsia="Times New Roman" w:hAnsi="Arial" w:cs="Arial"/>
          <w:i/>
          <w:iCs/>
          <w:kern w:val="0"/>
          <w:sz w:val="24"/>
          <w:szCs w:val="24"/>
          <w:lang w:eastAsia="it-IT"/>
          <w14:ligatures w14:val="none"/>
        </w:rPr>
        <w:t xml:space="preserve"> non parlare male di nessuno, di evitare le liti, di essere mansueti, mostrando ogni mitezza verso tutti gli uomini. </w:t>
      </w:r>
    </w:p>
    <w:p w14:paraId="10B948E9" w14:textId="77777777" w:rsidR="0016344D" w:rsidRDefault="003951D4" w:rsidP="00214E21">
      <w:pPr>
        <w:spacing w:after="240" w:line="240" w:lineRule="auto"/>
        <w:jc w:val="both"/>
        <w:rPr>
          <w:rFonts w:ascii="Arial" w:eastAsia="Times New Roman" w:hAnsi="Arial" w:cs="Arial"/>
          <w:kern w:val="0"/>
          <w:sz w:val="24"/>
          <w:szCs w:val="24"/>
          <w:lang w:eastAsia="it-IT"/>
          <w14:ligatures w14:val="none"/>
        </w:rPr>
      </w:pPr>
      <w:r w:rsidRPr="003951D4">
        <w:rPr>
          <w:rFonts w:ascii="Arial" w:eastAsia="Times New Roman" w:hAnsi="Arial" w:cs="Arial"/>
          <w:kern w:val="0"/>
          <w:sz w:val="24"/>
          <w:szCs w:val="24"/>
          <w:lang w:eastAsia="it-IT"/>
          <w14:ligatures w14:val="none"/>
        </w:rPr>
        <w:t>Ecco</w:t>
      </w:r>
      <w:r>
        <w:rPr>
          <w:rFonts w:ascii="Arial" w:eastAsia="Times New Roman" w:hAnsi="Arial" w:cs="Arial"/>
          <w:kern w:val="0"/>
          <w:sz w:val="24"/>
          <w:szCs w:val="24"/>
          <w:lang w:eastAsia="it-IT"/>
          <w14:ligatures w14:val="none"/>
        </w:rPr>
        <w:t xml:space="preserve"> cosa ancora Tito dovrà insegnare a ogni discepolo di Gesù. Deve ricordare loro di essere sottomessi alle autorità che governano, di obbedire, di essere pronti per ogni opera buona, di non parlare male di nessuno, di</w:t>
      </w:r>
      <w:r w:rsidR="0016344D">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evita</w:t>
      </w:r>
      <w:r w:rsidR="0016344D">
        <w:rPr>
          <w:rFonts w:ascii="Arial" w:eastAsia="Times New Roman" w:hAnsi="Arial" w:cs="Arial"/>
          <w:kern w:val="0"/>
          <w:sz w:val="24"/>
          <w:szCs w:val="24"/>
          <w:lang w:eastAsia="it-IT"/>
          <w14:ligatures w14:val="none"/>
        </w:rPr>
        <w:t>r</w:t>
      </w:r>
      <w:r>
        <w:rPr>
          <w:rFonts w:ascii="Arial" w:eastAsia="Times New Roman" w:hAnsi="Arial" w:cs="Arial"/>
          <w:kern w:val="0"/>
          <w:sz w:val="24"/>
          <w:szCs w:val="24"/>
          <w:lang w:eastAsia="it-IT"/>
          <w14:ligatures w14:val="none"/>
        </w:rPr>
        <w:t xml:space="preserve">e le liti, di essere mansueti, mostrando ogni mitezza verso tutti gli uomini. Il discepolo di Gesù deve essere perfetta immagine vivente del suo Maestro, del suo Redentore, del suo Signore. Chi è il suo Signore? È </w:t>
      </w:r>
      <w:r w:rsidR="0016344D">
        <w:rPr>
          <w:rFonts w:ascii="Arial" w:eastAsia="Times New Roman" w:hAnsi="Arial" w:cs="Arial"/>
          <w:kern w:val="0"/>
          <w:sz w:val="24"/>
          <w:szCs w:val="24"/>
          <w:lang w:eastAsia="it-IT"/>
          <w14:ligatures w14:val="none"/>
        </w:rPr>
        <w:t xml:space="preserve">Colui </w:t>
      </w:r>
      <w:r>
        <w:rPr>
          <w:rFonts w:ascii="Arial" w:eastAsia="Times New Roman" w:hAnsi="Arial" w:cs="Arial"/>
          <w:kern w:val="0"/>
          <w:sz w:val="24"/>
          <w:szCs w:val="24"/>
          <w:lang w:eastAsia="it-IT"/>
          <w14:ligatures w14:val="none"/>
        </w:rPr>
        <w:t xml:space="preserve">che si è sottomesso </w:t>
      </w:r>
      <w:r>
        <w:rPr>
          <w:rFonts w:ascii="Arial" w:eastAsia="Times New Roman" w:hAnsi="Arial" w:cs="Arial"/>
          <w:kern w:val="0"/>
          <w:sz w:val="24"/>
          <w:szCs w:val="24"/>
          <w:lang w:eastAsia="it-IT"/>
          <w14:ligatures w14:val="none"/>
        </w:rPr>
        <w:lastRenderedPageBreak/>
        <w:t>alle autorità che governano con ogni obbedienza e l’obbedienza è stata fino a lasciarsi crocifiggere. Chi è ancora il suo Maestro? È l’Agnello mite, muto, mansueto dinanzi a coloro che lo conducevano alla morte. Chi è ancora il loro Redentore? È colui che non ha litigato, che mai ha parlato male di alcuno, che sempre è stato operatore di ogni opera buona, che ha preso tutti i peccato del mondo e li ha port</w:t>
      </w:r>
      <w:r w:rsidR="0016344D">
        <w:rPr>
          <w:rFonts w:ascii="Arial" w:eastAsia="Times New Roman" w:hAnsi="Arial" w:cs="Arial"/>
          <w:kern w:val="0"/>
          <w:sz w:val="24"/>
          <w:szCs w:val="24"/>
          <w:lang w:eastAsia="it-IT"/>
          <w14:ligatures w14:val="none"/>
        </w:rPr>
        <w:t>at</w:t>
      </w:r>
      <w:r>
        <w:rPr>
          <w:rFonts w:ascii="Arial" w:eastAsia="Times New Roman" w:hAnsi="Arial" w:cs="Arial"/>
          <w:kern w:val="0"/>
          <w:sz w:val="24"/>
          <w:szCs w:val="24"/>
          <w:lang w:eastAsia="it-IT"/>
          <w14:ligatures w14:val="none"/>
        </w:rPr>
        <w:t xml:space="preserve">i sulla croce perché fossero crocifissi nel suo corpo. </w:t>
      </w:r>
    </w:p>
    <w:p w14:paraId="36105FE9" w14:textId="77777777" w:rsidR="0016344D" w:rsidRDefault="003951D4"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Ora se il loro Maestro, il loro Signore, il loro Redentore ha fatto questo, o meglio è vissuto facendo di tutta la sua vita un oloca</w:t>
      </w:r>
      <w:r w:rsidR="00702600">
        <w:rPr>
          <w:rFonts w:ascii="Arial" w:eastAsia="Times New Roman" w:hAnsi="Arial" w:cs="Arial"/>
          <w:kern w:val="0"/>
          <w:sz w:val="24"/>
          <w:szCs w:val="24"/>
          <w:lang w:eastAsia="it-IT"/>
          <w14:ligatures w14:val="none"/>
        </w:rPr>
        <w:t>u</w:t>
      </w:r>
      <w:r>
        <w:rPr>
          <w:rFonts w:ascii="Arial" w:eastAsia="Times New Roman" w:hAnsi="Arial" w:cs="Arial"/>
          <w:kern w:val="0"/>
          <w:sz w:val="24"/>
          <w:szCs w:val="24"/>
          <w:lang w:eastAsia="it-IT"/>
          <w14:ligatures w14:val="none"/>
        </w:rPr>
        <w:t xml:space="preserve">sto di </w:t>
      </w:r>
      <w:r w:rsidR="00702600">
        <w:rPr>
          <w:rFonts w:ascii="Arial" w:eastAsia="Times New Roman" w:hAnsi="Arial" w:cs="Arial"/>
          <w:kern w:val="0"/>
          <w:sz w:val="24"/>
          <w:szCs w:val="24"/>
          <w:lang w:eastAsia="it-IT"/>
          <w14:ligatures w14:val="none"/>
        </w:rPr>
        <w:t xml:space="preserve">amore e di salvezza, potrà mai il suo discepolo agire differentemente? Mai. Se agisce differentemente, non è più suo discepolo. Non può essere il Maestro obbediente e il discepolo disobbediente. Non può essere il suo Signore operatore di pace e lui operatore di liti, di guerre, di contrasti di dissensi. Non può essere il suo Redentore olocausto di salvezza e il suo discepolo figlio della ribellione e strumento di perdizione per tutta la Chiesa e il mondo. </w:t>
      </w:r>
    </w:p>
    <w:p w14:paraId="7AC62647" w14:textId="77777777" w:rsidR="0016344D" w:rsidRDefault="00702600"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Come Tito insegnerà queste cose? Essendo lui in mezzo alla Chiesa immagine vivente di Cristo Gesù. Immagine vivente di tutte le virtù di Gesù Signore. Immagine del Pastore che consacra tutta la vita al servizio delle pecore vivendo tutto il Vangelo e tutto l’insegnamento da Lui ricevuto, dal suo Maestro terreno che è l’Apostolo Paolo di Tarso. Chi vuole creare discepoli di Gesù deve essere lui per primo vero discepolo di Gesù. Chi vuole formare discepoli di Gesù deve essere lui per primo essere formato dallo Spirito Santo vero discepolo di Gesù. Crea chi si lascia creare. Forma chi si lascia formare. Purifica chi si lascia purificare. Eleva chi si lascia elevare. Santifica chi si lascia santificare. Rinnova chi si lascia rinnovare.</w:t>
      </w:r>
    </w:p>
    <w:p w14:paraId="0F571FF3" w14:textId="7F5C0F88" w:rsidR="00214E21" w:rsidRDefault="00D558AA" w:rsidP="00214E21">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dal proprio essere che vengono generati altri esseri e ogn</w:t>
      </w:r>
      <w:r w:rsidR="0016344D">
        <w:rPr>
          <w:rFonts w:ascii="Arial" w:eastAsia="Times New Roman" w:hAnsi="Arial" w:cs="Arial"/>
          <w:kern w:val="0"/>
          <w:sz w:val="24"/>
          <w:szCs w:val="24"/>
          <w:lang w:eastAsia="it-IT"/>
          <w14:ligatures w14:val="none"/>
        </w:rPr>
        <w:t>uno</w:t>
      </w:r>
      <w:r>
        <w:rPr>
          <w:rFonts w:ascii="Arial" w:eastAsia="Times New Roman" w:hAnsi="Arial" w:cs="Arial"/>
          <w:kern w:val="0"/>
          <w:sz w:val="24"/>
          <w:szCs w:val="24"/>
          <w:lang w:eastAsia="it-IT"/>
          <w14:ligatures w14:val="none"/>
        </w:rPr>
        <w:t xml:space="preserve"> genera secondo la sua natura, natura fisica da natura fisica, natura spirituale da natura spirituale, natura cristificata da natura cristifica, natura evangelizzata da natura evangelizzata. Vera natura di Cristo nello Spirito deve essere sempre il vescovo di Cristo Gesù così che possa generare natura secondo Cristo Gesù.</w:t>
      </w:r>
    </w:p>
    <w:p w14:paraId="0FCC1007" w14:textId="77777777" w:rsidR="0016344D" w:rsidRDefault="002B4ADA"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Seconda verità:</w:t>
      </w:r>
      <w:r w:rsidR="002B4157">
        <w:rPr>
          <w:rFonts w:ascii="Arial" w:eastAsia="Times New Roman" w:hAnsi="Arial" w:cs="Arial"/>
          <w:kern w:val="0"/>
          <w:sz w:val="24"/>
          <w:szCs w:val="24"/>
          <w:lang w:eastAsia="it-IT"/>
          <w14:ligatures w14:val="none"/>
        </w:rPr>
        <w:t xml:space="preserve"> </w:t>
      </w:r>
      <w:r w:rsidR="002D6A38" w:rsidRPr="00214E21">
        <w:rPr>
          <w:rFonts w:ascii="Arial" w:eastAsia="Times New Roman" w:hAnsi="Arial" w:cs="Arial"/>
          <w:i/>
          <w:iCs/>
          <w:kern w:val="0"/>
          <w:sz w:val="24"/>
          <w:szCs w:val="24"/>
          <w:lang w:eastAsia="it-IT"/>
          <w14:ligatures w14:val="none"/>
        </w:rPr>
        <w:t>Anche</w:t>
      </w:r>
      <w:r w:rsidR="002B4157" w:rsidRPr="00214E21">
        <w:rPr>
          <w:rFonts w:ascii="Arial" w:eastAsia="Times New Roman" w:hAnsi="Arial" w:cs="Arial"/>
          <w:i/>
          <w:iCs/>
          <w:kern w:val="0"/>
          <w:sz w:val="24"/>
          <w:szCs w:val="24"/>
          <w:lang w:eastAsia="it-IT"/>
          <w14:ligatures w14:val="none"/>
        </w:rPr>
        <w:t xml:space="preserve"> noi un tempo eravamo insensati, disobbedienti, corrotti, schiavi di ogni sorta di passioni e di piaceri, vivendo nella malvagità e nell’invidia, odiosi e odiandoci a vicenda.</w:t>
      </w:r>
      <w:r w:rsidR="00D558AA">
        <w:rPr>
          <w:rFonts w:ascii="Arial" w:eastAsia="Times New Roman" w:hAnsi="Arial" w:cs="Arial"/>
          <w:kern w:val="0"/>
          <w:sz w:val="24"/>
          <w:szCs w:val="24"/>
          <w:lang w:eastAsia="it-IT"/>
          <w14:ligatures w14:val="none"/>
        </w:rPr>
        <w:t xml:space="preserve"> </w:t>
      </w:r>
    </w:p>
    <w:p w14:paraId="60C9BD38" w14:textId="77777777" w:rsidR="0016344D" w:rsidRDefault="00D558AA"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cosa dovrà sempre ricorda ogni figlio della luce e ogni natura cristificata in Cristo Gesù per opera dello Spirito Santo. </w:t>
      </w:r>
      <w:r w:rsidRPr="00D558AA">
        <w:rPr>
          <w:rFonts w:ascii="Arial" w:eastAsia="Times New Roman" w:hAnsi="Arial" w:cs="Arial"/>
          <w:i/>
          <w:iCs/>
          <w:kern w:val="0"/>
          <w:sz w:val="24"/>
          <w:szCs w:val="24"/>
          <w:lang w:eastAsia="it-IT"/>
          <w14:ligatures w14:val="none"/>
        </w:rPr>
        <w:t>Anche noi un tempo eravamo insensati, disobbedienti, corrotti, schiavi di ogni sorta di passioni e di piaceri, vivendo nella malvagità e nell’invidia, odiosi e odiandoci a vicenda.</w:t>
      </w:r>
      <w:r>
        <w:rPr>
          <w:rFonts w:ascii="Arial" w:eastAsia="Times New Roman" w:hAnsi="Arial" w:cs="Arial"/>
          <w:kern w:val="0"/>
          <w:sz w:val="24"/>
          <w:szCs w:val="24"/>
          <w:lang w:eastAsia="it-IT"/>
          <w14:ligatures w14:val="none"/>
        </w:rPr>
        <w:t xml:space="preserve"> </w:t>
      </w:r>
    </w:p>
    <w:p w14:paraId="0D776A86" w14:textId="77777777" w:rsidR="0016344D" w:rsidRDefault="00D558AA"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Perché sempre ci dobbiamo ricordare che un tempo anche noi eravamo natura di peccato, natura di tenebre, natura di male, matura di cattiveria, natura di malvagità, natura di vizio, natura di superbia, natura di invidia, natura di odio?</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 xml:space="preserve">Prima di tutto per benedire, ringrazia, lodare, celebrare, esaltare il nostro Dio che dal regno del peccato, delle tenebre, della morte, dal regno del principe del mondo ci ha trasferiti nel regno della luce. </w:t>
      </w:r>
    </w:p>
    <w:p w14:paraId="30086EBE" w14:textId="77777777" w:rsidR="0016344D" w:rsidRDefault="00D558AA"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Poi c’è una seconda ragione non meno importante: dire al mondo intero quanto grande, quanto potente, quanto irresistibile </w:t>
      </w:r>
      <w:r w:rsidR="0016344D">
        <w:rPr>
          <w:rFonts w:ascii="Arial" w:eastAsia="Times New Roman" w:hAnsi="Arial" w:cs="Arial"/>
          <w:kern w:val="0"/>
          <w:sz w:val="24"/>
          <w:szCs w:val="24"/>
          <w:lang w:eastAsia="it-IT"/>
          <w14:ligatures w14:val="none"/>
        </w:rPr>
        <w:t xml:space="preserve">è </w:t>
      </w:r>
      <w:r>
        <w:rPr>
          <w:rFonts w:ascii="Arial" w:eastAsia="Times New Roman" w:hAnsi="Arial" w:cs="Arial"/>
          <w:kern w:val="0"/>
          <w:sz w:val="24"/>
          <w:szCs w:val="24"/>
          <w:lang w:eastAsia="it-IT"/>
          <w14:ligatures w14:val="none"/>
        </w:rPr>
        <w:t xml:space="preserve">la sua grazia. Se ha trasferito noi nel regno del Figlio suo potrà trasferire ogni altro uomo. Se ha cambiato la nostra natura, può cambiare la natura di ogni altro uomo. Se ha redento noi, se ha lavato noi, se ha purificato noi, non c’è uomo che non possa redimere, lavare, purificare. </w:t>
      </w:r>
    </w:p>
    <w:p w14:paraId="5012002D" w14:textId="77777777" w:rsidR="0016344D" w:rsidRDefault="009F200A"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La terza ragione riguarda sia il vescovo della Chiesa del Dio vivente e sia il discepolo che vive in essa. Verso ogni peccatore dobbiamo usare la stessa misericordia, la stessa compassione, la stessa pazienza, la stessa carità che il Signore Dio ha usato verso di noi. Se Dio con noi è stato ricco di misericordia, anche noi dobbiamo essere ricchi di misericordia. Se Dio ci ha perdonato anche noi ci dobbiamo perdonare</w:t>
      </w:r>
      <w:r w:rsidR="0016344D">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16344D">
        <w:rPr>
          <w:rFonts w:ascii="Arial" w:eastAsia="Times New Roman" w:hAnsi="Arial" w:cs="Arial"/>
          <w:kern w:val="0"/>
          <w:sz w:val="24"/>
          <w:szCs w:val="24"/>
          <w:lang w:eastAsia="it-IT"/>
          <w14:ligatures w14:val="none"/>
        </w:rPr>
        <w:t xml:space="preserve">Se </w:t>
      </w:r>
      <w:r>
        <w:rPr>
          <w:rFonts w:ascii="Arial" w:eastAsia="Times New Roman" w:hAnsi="Arial" w:cs="Arial"/>
          <w:kern w:val="0"/>
          <w:sz w:val="24"/>
          <w:szCs w:val="24"/>
          <w:lang w:eastAsia="it-IT"/>
          <w14:ligatures w14:val="none"/>
        </w:rPr>
        <w:t>Dio ha pazienza con noi</w:t>
      </w:r>
      <w:r w:rsidR="0016344D">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anche noi dobbiamo avere pazienza verso ogni uomo. </w:t>
      </w:r>
    </w:p>
    <w:p w14:paraId="2E170A88" w14:textId="4B23A470" w:rsidR="002B4ADA" w:rsidRDefault="009F200A"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Infine ecco un’altra ulteriore ragione che comprende tutte le ragioni precedenti. Chi è Cristo Gesù? È colui che ha offerto al Padre la vita per liberare dalla morte ogni uomo. Chi è un vescovo nella Chiesa di Dio? È colui che in Cristo si fa olocausto di amore, di verità, di luce, di Vangelo per la redenzione di ogni sua pecora e del mondo intero. Chi è ogni discepolo di Gesù? È colui che offre il proprio corpo in sacrificio a Dio, in Cristo, con Cristo, per Cristo, nello Spirito Santo per la santificazione del corpo di Cristo che è la Chiesa e per la conversione e l’aggregazione al corpo di Cristo di molti altri membri. Il discepolo di Gesù è immagine vivente di Cristo </w:t>
      </w:r>
      <w:r w:rsidR="0016344D">
        <w:rPr>
          <w:rFonts w:ascii="Arial" w:eastAsia="Times New Roman" w:hAnsi="Arial" w:cs="Arial"/>
          <w:kern w:val="0"/>
          <w:sz w:val="24"/>
          <w:szCs w:val="24"/>
          <w:lang w:eastAsia="it-IT"/>
          <w14:ligatures w14:val="none"/>
        </w:rPr>
        <w:t>Gesù,</w:t>
      </w:r>
      <w:r>
        <w:rPr>
          <w:rFonts w:ascii="Arial" w:eastAsia="Times New Roman" w:hAnsi="Arial" w:cs="Arial"/>
          <w:kern w:val="0"/>
          <w:sz w:val="24"/>
          <w:szCs w:val="24"/>
          <w:lang w:eastAsia="it-IT"/>
          <w14:ligatures w14:val="none"/>
        </w:rPr>
        <w:t xml:space="preserve"> immagine vivente che attimo per attino lo Spirito Santo deve rendere sempre più bella con ogni pennellata di verità, di carità, di pazienza, di misericordia, di mitezza, di umiltà, di purissima fede. </w:t>
      </w:r>
    </w:p>
    <w:p w14:paraId="0768118E" w14:textId="77777777" w:rsidR="0016344D" w:rsidRDefault="002B4ADA" w:rsidP="009F200A">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2B4157">
        <w:rPr>
          <w:rFonts w:ascii="Arial" w:eastAsia="Times New Roman" w:hAnsi="Arial" w:cs="Arial"/>
          <w:kern w:val="0"/>
          <w:sz w:val="24"/>
          <w:szCs w:val="24"/>
          <w:lang w:eastAsia="it-IT"/>
          <w14:ligatures w14:val="none"/>
        </w:rPr>
        <w:t xml:space="preserve"> </w:t>
      </w:r>
      <w:r w:rsidR="002D6A38" w:rsidRPr="00214E21">
        <w:rPr>
          <w:rFonts w:ascii="Arial" w:eastAsia="Times New Roman" w:hAnsi="Arial" w:cs="Arial"/>
          <w:i/>
          <w:iCs/>
          <w:kern w:val="0"/>
          <w:sz w:val="24"/>
          <w:szCs w:val="24"/>
          <w:lang w:eastAsia="it-IT"/>
          <w14:ligatures w14:val="none"/>
        </w:rPr>
        <w:t>Ma</w:t>
      </w:r>
      <w:r w:rsidR="002B4157" w:rsidRPr="00214E21">
        <w:rPr>
          <w:rFonts w:ascii="Arial" w:eastAsia="Times New Roman" w:hAnsi="Arial" w:cs="Arial"/>
          <w:i/>
          <w:iCs/>
          <w:kern w:val="0"/>
          <w:sz w:val="24"/>
          <w:szCs w:val="24"/>
          <w:lang w:eastAsia="it-IT"/>
          <w14:ligatures w14:val="none"/>
        </w:rPr>
        <w:t xml:space="preserve"> quando apparvero la bontà di Dio, salvatore nostro,</w:t>
      </w:r>
      <w:r w:rsidR="002B4157">
        <w:rPr>
          <w:rFonts w:ascii="Arial" w:eastAsia="Times New Roman" w:hAnsi="Arial" w:cs="Arial"/>
          <w:i/>
          <w:iCs/>
          <w:kern w:val="0"/>
          <w:sz w:val="24"/>
          <w:szCs w:val="24"/>
          <w:lang w:eastAsia="it-IT"/>
          <w14:ligatures w14:val="none"/>
        </w:rPr>
        <w:t xml:space="preserve"> </w:t>
      </w:r>
      <w:r w:rsidR="002B4157" w:rsidRPr="00214E21">
        <w:rPr>
          <w:rFonts w:ascii="Arial" w:eastAsia="Times New Roman" w:hAnsi="Arial" w:cs="Arial"/>
          <w:i/>
          <w:iCs/>
          <w:kern w:val="0"/>
          <w:sz w:val="24"/>
          <w:szCs w:val="24"/>
          <w:lang w:eastAsia="it-IT"/>
          <w14:ligatures w14:val="none"/>
        </w:rPr>
        <w:t>e il suo amore per gli uomini,</w:t>
      </w:r>
      <w:r w:rsidR="002B4157">
        <w:rPr>
          <w:rFonts w:ascii="Arial" w:eastAsia="Times New Roman" w:hAnsi="Arial" w:cs="Arial"/>
          <w:i/>
          <w:iCs/>
          <w:kern w:val="0"/>
          <w:sz w:val="24"/>
          <w:szCs w:val="24"/>
          <w:lang w:eastAsia="it-IT"/>
          <w14:ligatures w14:val="none"/>
        </w:rPr>
        <w:t xml:space="preserve"> </w:t>
      </w:r>
      <w:r w:rsidR="002D6A38" w:rsidRPr="00214E21">
        <w:rPr>
          <w:rFonts w:ascii="Arial" w:eastAsia="Times New Roman" w:hAnsi="Arial" w:cs="Arial"/>
          <w:i/>
          <w:iCs/>
          <w:kern w:val="0"/>
          <w:sz w:val="24"/>
          <w:szCs w:val="24"/>
          <w:lang w:eastAsia="it-IT"/>
          <w14:ligatures w14:val="none"/>
        </w:rPr>
        <w:t>egli</w:t>
      </w:r>
      <w:r w:rsidR="002B4157" w:rsidRPr="00214E21">
        <w:rPr>
          <w:rFonts w:ascii="Arial" w:eastAsia="Times New Roman" w:hAnsi="Arial" w:cs="Arial"/>
          <w:i/>
          <w:iCs/>
          <w:kern w:val="0"/>
          <w:sz w:val="24"/>
          <w:szCs w:val="24"/>
          <w:lang w:eastAsia="it-IT"/>
          <w14:ligatures w14:val="none"/>
        </w:rPr>
        <w:t xml:space="preserve"> ci ha salvati,</w:t>
      </w:r>
      <w:r w:rsidR="002B4157">
        <w:rPr>
          <w:rFonts w:ascii="Arial" w:eastAsia="Times New Roman" w:hAnsi="Arial" w:cs="Arial"/>
          <w:i/>
          <w:iCs/>
          <w:kern w:val="0"/>
          <w:sz w:val="24"/>
          <w:szCs w:val="24"/>
          <w:lang w:eastAsia="it-IT"/>
          <w14:ligatures w14:val="none"/>
        </w:rPr>
        <w:t xml:space="preserve"> </w:t>
      </w:r>
      <w:r w:rsidR="002B4157" w:rsidRPr="00214E21">
        <w:rPr>
          <w:rFonts w:ascii="Arial" w:eastAsia="Times New Roman" w:hAnsi="Arial" w:cs="Arial"/>
          <w:i/>
          <w:iCs/>
          <w:kern w:val="0"/>
          <w:sz w:val="24"/>
          <w:szCs w:val="24"/>
          <w:lang w:eastAsia="it-IT"/>
          <w14:ligatures w14:val="none"/>
        </w:rPr>
        <w:t>non per opere giuste da noi compiute,</w:t>
      </w:r>
      <w:r w:rsidR="002B4157">
        <w:rPr>
          <w:rFonts w:ascii="Arial" w:eastAsia="Times New Roman" w:hAnsi="Arial" w:cs="Arial"/>
          <w:i/>
          <w:iCs/>
          <w:kern w:val="0"/>
          <w:sz w:val="24"/>
          <w:szCs w:val="24"/>
          <w:lang w:eastAsia="it-IT"/>
          <w14:ligatures w14:val="none"/>
        </w:rPr>
        <w:t xml:space="preserve"> </w:t>
      </w:r>
      <w:r w:rsidR="002B4157" w:rsidRPr="00214E21">
        <w:rPr>
          <w:rFonts w:ascii="Arial" w:eastAsia="Times New Roman" w:hAnsi="Arial" w:cs="Arial"/>
          <w:i/>
          <w:iCs/>
          <w:kern w:val="0"/>
          <w:sz w:val="24"/>
          <w:szCs w:val="24"/>
          <w:lang w:eastAsia="it-IT"/>
          <w14:ligatures w14:val="none"/>
        </w:rPr>
        <w:t>ma per la sua misericordia,</w:t>
      </w:r>
      <w:r w:rsidR="002B4157">
        <w:rPr>
          <w:rFonts w:ascii="Arial" w:eastAsia="Times New Roman" w:hAnsi="Arial" w:cs="Arial"/>
          <w:i/>
          <w:iCs/>
          <w:kern w:val="0"/>
          <w:sz w:val="24"/>
          <w:szCs w:val="24"/>
          <w:lang w:eastAsia="it-IT"/>
          <w14:ligatures w14:val="none"/>
        </w:rPr>
        <w:t xml:space="preserve"> </w:t>
      </w:r>
      <w:r w:rsidR="002B4157" w:rsidRPr="00214E21">
        <w:rPr>
          <w:rFonts w:ascii="Arial" w:eastAsia="Times New Roman" w:hAnsi="Arial" w:cs="Arial"/>
          <w:i/>
          <w:iCs/>
          <w:kern w:val="0"/>
          <w:sz w:val="24"/>
          <w:szCs w:val="24"/>
          <w:lang w:eastAsia="it-IT"/>
          <w14:ligatures w14:val="none"/>
        </w:rPr>
        <w:t>con un’acqua che rigenera e rinnova nello Spirito Santo,</w:t>
      </w:r>
      <w:r w:rsidR="002B4157">
        <w:rPr>
          <w:rFonts w:ascii="Arial" w:eastAsia="Times New Roman" w:hAnsi="Arial" w:cs="Arial"/>
          <w:i/>
          <w:iCs/>
          <w:kern w:val="0"/>
          <w:sz w:val="24"/>
          <w:szCs w:val="24"/>
          <w:lang w:eastAsia="it-IT"/>
          <w14:ligatures w14:val="none"/>
        </w:rPr>
        <w:t xml:space="preserve"> </w:t>
      </w:r>
      <w:r w:rsidR="002D6A38" w:rsidRPr="00214E21">
        <w:rPr>
          <w:rFonts w:ascii="Arial" w:eastAsia="Times New Roman" w:hAnsi="Arial" w:cs="Arial"/>
          <w:i/>
          <w:iCs/>
          <w:kern w:val="0"/>
          <w:sz w:val="24"/>
          <w:szCs w:val="24"/>
          <w:lang w:eastAsia="it-IT"/>
          <w14:ligatures w14:val="none"/>
        </w:rPr>
        <w:t>che</w:t>
      </w:r>
      <w:r w:rsidR="002B4157" w:rsidRPr="00214E21">
        <w:rPr>
          <w:rFonts w:ascii="Arial" w:eastAsia="Times New Roman" w:hAnsi="Arial" w:cs="Arial"/>
          <w:i/>
          <w:iCs/>
          <w:kern w:val="0"/>
          <w:sz w:val="24"/>
          <w:szCs w:val="24"/>
          <w:lang w:eastAsia="it-IT"/>
          <w14:ligatures w14:val="none"/>
        </w:rPr>
        <w:t xml:space="preserve"> Dio ha effuso su di noi in abbondanza</w:t>
      </w:r>
      <w:r w:rsidR="002B4157">
        <w:rPr>
          <w:rFonts w:ascii="Arial" w:eastAsia="Times New Roman" w:hAnsi="Arial" w:cs="Arial"/>
          <w:i/>
          <w:iCs/>
          <w:kern w:val="0"/>
          <w:sz w:val="24"/>
          <w:szCs w:val="24"/>
          <w:lang w:eastAsia="it-IT"/>
          <w14:ligatures w14:val="none"/>
        </w:rPr>
        <w:t xml:space="preserve"> </w:t>
      </w:r>
      <w:r w:rsidR="002B4157" w:rsidRPr="00214E21">
        <w:rPr>
          <w:rFonts w:ascii="Arial" w:eastAsia="Times New Roman" w:hAnsi="Arial" w:cs="Arial"/>
          <w:i/>
          <w:iCs/>
          <w:kern w:val="0"/>
          <w:sz w:val="24"/>
          <w:szCs w:val="24"/>
          <w:lang w:eastAsia="it-IT"/>
          <w14:ligatures w14:val="none"/>
        </w:rPr>
        <w:t>per mezzo di Gesù Cristo, salvatore nostro,</w:t>
      </w:r>
      <w:r w:rsidR="002B4157">
        <w:rPr>
          <w:rFonts w:ascii="Arial" w:eastAsia="Times New Roman" w:hAnsi="Arial" w:cs="Arial"/>
          <w:i/>
          <w:iCs/>
          <w:kern w:val="0"/>
          <w:sz w:val="24"/>
          <w:szCs w:val="24"/>
          <w:lang w:eastAsia="it-IT"/>
          <w14:ligatures w14:val="none"/>
        </w:rPr>
        <w:t xml:space="preserve"> </w:t>
      </w:r>
      <w:r w:rsidR="002D6A38" w:rsidRPr="00214E21">
        <w:rPr>
          <w:rFonts w:ascii="Arial" w:eastAsia="Times New Roman" w:hAnsi="Arial" w:cs="Arial"/>
          <w:i/>
          <w:iCs/>
          <w:kern w:val="0"/>
          <w:sz w:val="24"/>
          <w:szCs w:val="24"/>
          <w:lang w:eastAsia="it-IT"/>
          <w14:ligatures w14:val="none"/>
        </w:rPr>
        <w:t>affinché</w:t>
      </w:r>
      <w:r w:rsidR="002B4157" w:rsidRPr="00214E21">
        <w:rPr>
          <w:rFonts w:ascii="Arial" w:eastAsia="Times New Roman" w:hAnsi="Arial" w:cs="Arial"/>
          <w:i/>
          <w:iCs/>
          <w:kern w:val="0"/>
          <w:sz w:val="24"/>
          <w:szCs w:val="24"/>
          <w:lang w:eastAsia="it-IT"/>
          <w14:ligatures w14:val="none"/>
        </w:rPr>
        <w:t>, giustificati per la sua grazia,</w:t>
      </w:r>
      <w:r w:rsidR="002B4157">
        <w:rPr>
          <w:rFonts w:ascii="Arial" w:eastAsia="Times New Roman" w:hAnsi="Arial" w:cs="Arial"/>
          <w:i/>
          <w:iCs/>
          <w:kern w:val="0"/>
          <w:sz w:val="24"/>
          <w:szCs w:val="24"/>
          <w:lang w:eastAsia="it-IT"/>
          <w14:ligatures w14:val="none"/>
        </w:rPr>
        <w:t xml:space="preserve"> </w:t>
      </w:r>
      <w:r w:rsidR="002B4157" w:rsidRPr="00214E21">
        <w:rPr>
          <w:rFonts w:ascii="Arial" w:eastAsia="Times New Roman" w:hAnsi="Arial" w:cs="Arial"/>
          <w:i/>
          <w:iCs/>
          <w:kern w:val="0"/>
          <w:sz w:val="24"/>
          <w:szCs w:val="24"/>
          <w:lang w:eastAsia="it-IT"/>
          <w14:ligatures w14:val="none"/>
        </w:rPr>
        <w:t>diventassimo, nella speranza, eredi della vita eterna.</w:t>
      </w:r>
      <w:r w:rsidR="00CF3518">
        <w:rPr>
          <w:rFonts w:ascii="Arial" w:eastAsia="Times New Roman" w:hAnsi="Arial" w:cs="Arial"/>
          <w:i/>
          <w:iCs/>
          <w:kern w:val="0"/>
          <w:sz w:val="24"/>
          <w:szCs w:val="24"/>
          <w:lang w:eastAsia="it-IT"/>
          <w14:ligatures w14:val="none"/>
        </w:rPr>
        <w:t xml:space="preserve"> </w:t>
      </w:r>
    </w:p>
    <w:p w14:paraId="1C6A2172" w14:textId="77777777" w:rsidR="00F75AA7" w:rsidRDefault="009F200A"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Quando siamo passati dal regno dele tenebre nel regno della luce? Quando ci siamo svestiti delle vesti di Satana e abbiamo indossato le vesti di Cristo Signore</w:t>
      </w:r>
      <w:r w:rsidR="0016344D">
        <w:rPr>
          <w:rFonts w:ascii="Arial" w:eastAsia="Times New Roman" w:hAnsi="Arial" w:cs="Arial"/>
          <w:kern w:val="0"/>
          <w:sz w:val="24"/>
          <w:szCs w:val="24"/>
          <w:lang w:eastAsia="it-IT"/>
          <w14:ligatures w14:val="none"/>
        </w:rPr>
        <w:t>.</w:t>
      </w:r>
      <w:r>
        <w:rPr>
          <w:rFonts w:ascii="Arial" w:eastAsia="Times New Roman" w:hAnsi="Arial" w:cs="Arial"/>
          <w:kern w:val="0"/>
          <w:sz w:val="24"/>
          <w:szCs w:val="24"/>
          <w:lang w:eastAsia="it-IT"/>
          <w14:ligatures w14:val="none"/>
        </w:rPr>
        <w:t xml:space="preserve"> </w:t>
      </w:r>
      <w:r w:rsidR="001F2B88">
        <w:rPr>
          <w:rFonts w:ascii="Arial" w:eastAsia="Times New Roman" w:hAnsi="Arial" w:cs="Arial"/>
          <w:kern w:val="0"/>
          <w:sz w:val="24"/>
          <w:szCs w:val="24"/>
          <w:lang w:eastAsia="it-IT"/>
          <w14:ligatures w14:val="none"/>
        </w:rPr>
        <w:t>Quando apparvero la bontà di Dio, nostro salvatore, e il suo amore per gli uomini</w:t>
      </w:r>
      <w:r w:rsidR="0016344D">
        <w:rPr>
          <w:rFonts w:ascii="Arial" w:eastAsia="Times New Roman" w:hAnsi="Arial" w:cs="Arial"/>
          <w:kern w:val="0"/>
          <w:sz w:val="24"/>
          <w:szCs w:val="24"/>
          <w:lang w:eastAsia="it-IT"/>
          <w14:ligatures w14:val="none"/>
        </w:rPr>
        <w:t>?</w:t>
      </w:r>
      <w:r w:rsidR="001F2B88">
        <w:rPr>
          <w:rFonts w:ascii="Arial" w:eastAsia="Times New Roman" w:hAnsi="Arial" w:cs="Arial"/>
          <w:kern w:val="0"/>
          <w:sz w:val="24"/>
          <w:szCs w:val="24"/>
          <w:lang w:eastAsia="it-IT"/>
          <w14:ligatures w14:val="none"/>
        </w:rPr>
        <w:t xml:space="preserve"> La bontà di Dio e il suo amore è Cristo e Questi Crocifisso e Risorto. Cristo Gesù è apparso con la sua incarnazione. In Cristo il Padre ci ha salvati. Non però per opere </w:t>
      </w:r>
      <w:r w:rsidR="00F75AA7">
        <w:rPr>
          <w:rFonts w:ascii="Arial" w:eastAsia="Times New Roman" w:hAnsi="Arial" w:cs="Arial"/>
          <w:kern w:val="0"/>
          <w:sz w:val="24"/>
          <w:szCs w:val="24"/>
          <w:lang w:eastAsia="it-IT"/>
          <w14:ligatures w14:val="none"/>
        </w:rPr>
        <w:t xml:space="preserve">di </w:t>
      </w:r>
      <w:r w:rsidR="001F2B88">
        <w:rPr>
          <w:rFonts w:ascii="Arial" w:eastAsia="Times New Roman" w:hAnsi="Arial" w:cs="Arial"/>
          <w:kern w:val="0"/>
          <w:sz w:val="24"/>
          <w:szCs w:val="24"/>
          <w:lang w:eastAsia="it-IT"/>
          <w14:ligatures w14:val="none"/>
        </w:rPr>
        <w:t>giusti</w:t>
      </w:r>
      <w:r w:rsidR="00F75AA7">
        <w:rPr>
          <w:rFonts w:ascii="Arial" w:eastAsia="Times New Roman" w:hAnsi="Arial" w:cs="Arial"/>
          <w:kern w:val="0"/>
          <w:sz w:val="24"/>
          <w:szCs w:val="24"/>
          <w:lang w:eastAsia="it-IT"/>
          <w14:ligatures w14:val="none"/>
        </w:rPr>
        <w:t>zia</w:t>
      </w:r>
      <w:r w:rsidR="001F2B88">
        <w:rPr>
          <w:rFonts w:ascii="Arial" w:eastAsia="Times New Roman" w:hAnsi="Arial" w:cs="Arial"/>
          <w:kern w:val="0"/>
          <w:sz w:val="24"/>
          <w:szCs w:val="24"/>
          <w:lang w:eastAsia="it-IT"/>
          <w14:ligatures w14:val="none"/>
        </w:rPr>
        <w:t xml:space="preserve"> da noi compiute, ma per sua misericordia, con un’acqua che rigenera e rinnova nello Spirito Santo, che Dio ha effuso su di noi con abbondanza per mezzo di Gesù Cristo, salvatore nostro. </w:t>
      </w:r>
    </w:p>
    <w:p w14:paraId="2291AC1E" w14:textId="77777777" w:rsidR="00F75AA7" w:rsidRDefault="001F2B88"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il frutto di questa generazione: </w:t>
      </w:r>
      <w:r w:rsidR="00F75AA7">
        <w:rPr>
          <w:rFonts w:ascii="Arial" w:eastAsia="Times New Roman" w:hAnsi="Arial" w:cs="Arial"/>
          <w:kern w:val="0"/>
          <w:sz w:val="24"/>
          <w:szCs w:val="24"/>
          <w:lang w:eastAsia="it-IT"/>
          <w14:ligatures w14:val="none"/>
        </w:rPr>
        <w:t>a</w:t>
      </w:r>
      <w:r>
        <w:rPr>
          <w:rFonts w:ascii="Arial" w:eastAsia="Times New Roman" w:hAnsi="Arial" w:cs="Arial"/>
          <w:kern w:val="0"/>
          <w:sz w:val="24"/>
          <w:szCs w:val="24"/>
          <w:lang w:eastAsia="it-IT"/>
          <w14:ligatures w14:val="none"/>
        </w:rPr>
        <w:t xml:space="preserve">ffinché giustificati per la sua grazia, diventassimo, nella speranza, eredi della vita eterna. Questo brano si compone di tre verità. </w:t>
      </w:r>
    </w:p>
    <w:p w14:paraId="02282A4B" w14:textId="77777777" w:rsidR="00F75AA7" w:rsidRDefault="001F2B88"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Prima verità tutto è per grazia e la grazia è il frutto della croce di Cristo Signore. </w:t>
      </w:r>
    </w:p>
    <w:p w14:paraId="2DB843E2" w14:textId="77777777" w:rsidR="00F75AA7" w:rsidRDefault="001F2B88"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lastRenderedPageBreak/>
        <w:t xml:space="preserve">Secondo verità: la nuova creatura nasce nelle acque del battesimo. Senza il battesimo non si nasce come nuove creature. </w:t>
      </w:r>
    </w:p>
    <w:p w14:paraId="1BED2EBA" w14:textId="77777777" w:rsidR="00F75AA7" w:rsidRDefault="001F2B88"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Terza verità</w:t>
      </w:r>
      <w:r w:rsidR="00F75AA7">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siamo nati a vita nuova ma per camminare dietro Cristo Gesù, nell’ovile della sua Chiesa, al fine di raggiungere la vita eter</w:t>
      </w:r>
      <w:r w:rsidR="00F75AA7">
        <w:rPr>
          <w:rFonts w:ascii="Arial" w:eastAsia="Times New Roman" w:hAnsi="Arial" w:cs="Arial"/>
          <w:kern w:val="0"/>
          <w:sz w:val="24"/>
          <w:szCs w:val="24"/>
          <w:lang w:eastAsia="it-IT"/>
          <w14:ligatures w14:val="none"/>
        </w:rPr>
        <w:t>n</w:t>
      </w:r>
      <w:r>
        <w:rPr>
          <w:rFonts w:ascii="Arial" w:eastAsia="Times New Roman" w:hAnsi="Arial" w:cs="Arial"/>
          <w:kern w:val="0"/>
          <w:sz w:val="24"/>
          <w:szCs w:val="24"/>
          <w:lang w:eastAsia="it-IT"/>
          <w14:ligatures w14:val="none"/>
        </w:rPr>
        <w:t xml:space="preserve">a. </w:t>
      </w:r>
    </w:p>
    <w:p w14:paraId="5B8D6ED9" w14:textId="77777777" w:rsidR="00F75AA7" w:rsidRDefault="001F2B88"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Ora una osservazione va necessariamente fatta, anzi due. </w:t>
      </w:r>
    </w:p>
    <w:p w14:paraId="50EECA60" w14:textId="77777777" w:rsidR="00F75AA7" w:rsidRDefault="001F2B88"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Prima osservazione: se il battesimo ci fa creature nuove, se in esso il Padre, Dio, ci trasferisce dal regno del peccato nel regno della grazia e della santità di Cristo, possiamo noi oggi desiderare o pensare di costruire una Chiesa di figli che vivono e che vogliono vivere nel regno delle tenebre? La Chiesa non è il regno delle tenebre. Essa è il regno della luce. Chi vuole essere vero figlio della Chiesa deve volere vivere da vero figlio della luce, lasciandosi ogni</w:t>
      </w:r>
      <w:r w:rsidR="00F75AA7">
        <w:rPr>
          <w:rFonts w:ascii="Arial" w:eastAsia="Times New Roman" w:hAnsi="Arial" w:cs="Arial"/>
          <w:kern w:val="0"/>
          <w:sz w:val="24"/>
          <w:szCs w:val="24"/>
          <w:lang w:eastAsia="it-IT"/>
          <w14:ligatures w14:val="none"/>
        </w:rPr>
        <w:t xml:space="preserve"> giorno </w:t>
      </w:r>
      <w:r>
        <w:rPr>
          <w:rFonts w:ascii="Arial" w:eastAsia="Times New Roman" w:hAnsi="Arial" w:cs="Arial"/>
          <w:kern w:val="0"/>
          <w:sz w:val="24"/>
          <w:szCs w:val="24"/>
          <w:lang w:eastAsia="it-IT"/>
          <w14:ligatures w14:val="none"/>
        </w:rPr>
        <w:t xml:space="preserve"> fare dallo Spirito Santo vero figlio della luce. </w:t>
      </w:r>
    </w:p>
    <w:p w14:paraId="60124750" w14:textId="77777777" w:rsidR="00F75AA7" w:rsidRDefault="001F2B88"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Seconda osservazione. Il battesimo non ci ha trasferito nel regno eterno o nella beatitudine eterna del nostro Dio. Il battesimo ci ha posto su questa via </w:t>
      </w:r>
      <w:r w:rsidR="003D326C">
        <w:rPr>
          <w:rFonts w:ascii="Arial" w:eastAsia="Times New Roman" w:hAnsi="Arial" w:cs="Arial"/>
          <w:kern w:val="0"/>
          <w:sz w:val="24"/>
          <w:szCs w:val="24"/>
          <w:lang w:eastAsia="it-IT"/>
          <w14:ligatures w14:val="none"/>
        </w:rPr>
        <w:t>e dopo essere stati battezzati il Signore ci ha fatti dono del suo Santo Spirito per condurci verso il Paradiso percorrendo la via del Vangelo, via obbligatori</w:t>
      </w:r>
      <w:r w:rsidR="00F75AA7">
        <w:rPr>
          <w:rFonts w:ascii="Arial" w:eastAsia="Times New Roman" w:hAnsi="Arial" w:cs="Arial"/>
          <w:kern w:val="0"/>
          <w:sz w:val="24"/>
          <w:szCs w:val="24"/>
          <w:lang w:eastAsia="it-IT"/>
          <w14:ligatures w14:val="none"/>
        </w:rPr>
        <w:t>a</w:t>
      </w:r>
      <w:r w:rsidR="003D326C">
        <w:rPr>
          <w:rFonts w:ascii="Arial" w:eastAsia="Times New Roman" w:hAnsi="Arial" w:cs="Arial"/>
          <w:kern w:val="0"/>
          <w:sz w:val="24"/>
          <w:szCs w:val="24"/>
          <w:lang w:eastAsia="it-IT"/>
          <w14:ligatures w14:val="none"/>
        </w:rPr>
        <w:t xml:space="preserve"> per quanti vogliono raggiungere l’eredità eterna. Ora perché noi affermiamo che quanti percorrono la via verso la perdizione eterna</w:t>
      </w:r>
      <w:r w:rsidR="00F75AA7">
        <w:rPr>
          <w:rFonts w:ascii="Arial" w:eastAsia="Times New Roman" w:hAnsi="Arial" w:cs="Arial"/>
          <w:kern w:val="0"/>
          <w:sz w:val="24"/>
          <w:szCs w:val="24"/>
          <w:lang w:eastAsia="it-IT"/>
          <w14:ligatures w14:val="none"/>
        </w:rPr>
        <w:t>,</w:t>
      </w:r>
      <w:r w:rsidR="003D326C">
        <w:rPr>
          <w:rFonts w:ascii="Arial" w:eastAsia="Times New Roman" w:hAnsi="Arial" w:cs="Arial"/>
          <w:kern w:val="0"/>
          <w:sz w:val="24"/>
          <w:szCs w:val="24"/>
          <w:lang w:eastAsia="it-IT"/>
          <w14:ligatures w14:val="none"/>
        </w:rPr>
        <w:t xml:space="preserve"> presi per mano dal principe di questo mondo, raggiungeranno anche loro l’eredità eterna nella beatitudine del paradiso? Non vi è inganno più grande di questo e chi inganna i cristiani e il mondo sono proprio coloro che sono stati costituiti portatori della vera luce e della purissima verità del Vangelo a ogni uomo. </w:t>
      </w:r>
    </w:p>
    <w:p w14:paraId="613DC21E" w14:textId="08A12DE3" w:rsidR="002B4157" w:rsidRDefault="003D326C" w:rsidP="009F200A">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È grand</w:t>
      </w:r>
      <w:r w:rsidR="00F75AA7">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 xml:space="preserve"> cattiveria e malvagità del cuore ingannare i figli della Chiesa e i figli del mondo. L’inganno è dei figli di Satana, mai esso potrà essere dei figli della luce. I figli della luce sono figli della purissima verità del Vangelo, figli della grazia, figli della misericordia, figli dell’umiltà e della mitezza di Cristo Gesù. Se siamo figli della luce, dobbiamo anche comportarci e vivere da veri figli della luce.</w:t>
      </w:r>
    </w:p>
    <w:p w14:paraId="4274BB16" w14:textId="77777777" w:rsidR="00F75AA7" w:rsidRDefault="002B4ADA" w:rsidP="002B4157">
      <w:pPr>
        <w:spacing w:after="240" w:line="240" w:lineRule="auto"/>
        <w:jc w:val="both"/>
        <w:rPr>
          <w:rFonts w:ascii="Arial" w:eastAsia="Times New Roman" w:hAnsi="Arial" w:cs="Arial"/>
          <w:i/>
          <w:iCs/>
          <w:kern w:val="0"/>
          <w:sz w:val="24"/>
          <w:szCs w:val="24"/>
          <w:lang w:eastAsia="it-IT"/>
          <w14:ligatures w14:val="none"/>
        </w:rPr>
      </w:pPr>
      <w:r>
        <w:rPr>
          <w:rFonts w:ascii="Arial" w:eastAsia="Times New Roman" w:hAnsi="Arial" w:cs="Arial"/>
          <w:kern w:val="0"/>
          <w:sz w:val="24"/>
          <w:szCs w:val="24"/>
          <w:lang w:eastAsia="it-IT"/>
          <w14:ligatures w14:val="none"/>
        </w:rPr>
        <w:t>Quarta verità:</w:t>
      </w:r>
      <w:r w:rsidR="002B4157" w:rsidRPr="002B4157">
        <w:rPr>
          <w:rFonts w:ascii="Arial" w:eastAsia="Times New Roman" w:hAnsi="Arial" w:cs="Arial"/>
          <w:i/>
          <w:iCs/>
          <w:kern w:val="0"/>
          <w:sz w:val="24"/>
          <w:szCs w:val="24"/>
          <w:lang w:eastAsia="it-IT"/>
          <w14:ligatures w14:val="none"/>
        </w:rPr>
        <w:t xml:space="preserve"> </w:t>
      </w:r>
      <w:r w:rsidR="002D6A38" w:rsidRPr="00214E21">
        <w:rPr>
          <w:rFonts w:ascii="Arial" w:eastAsia="Times New Roman" w:hAnsi="Arial" w:cs="Arial"/>
          <w:i/>
          <w:iCs/>
          <w:kern w:val="0"/>
          <w:sz w:val="24"/>
          <w:szCs w:val="24"/>
          <w:lang w:eastAsia="it-IT"/>
          <w14:ligatures w14:val="none"/>
        </w:rPr>
        <w:t>Questa</w:t>
      </w:r>
      <w:r w:rsidR="002B4157" w:rsidRPr="00214E21">
        <w:rPr>
          <w:rFonts w:ascii="Arial" w:eastAsia="Times New Roman" w:hAnsi="Arial" w:cs="Arial"/>
          <w:i/>
          <w:iCs/>
          <w:kern w:val="0"/>
          <w:sz w:val="24"/>
          <w:szCs w:val="24"/>
          <w:lang w:eastAsia="it-IT"/>
          <w14:ligatures w14:val="none"/>
        </w:rPr>
        <w:t xml:space="preserve"> parola è degna di fede e perciò voglio che tu insista su queste cose, perché coloro che credono a Dio si sforzino di distinguersi nel fare il bene. Queste cose sono buone e utili agli uomini. </w:t>
      </w:r>
      <w:r w:rsidR="002D6A38" w:rsidRPr="00214E21">
        <w:rPr>
          <w:rFonts w:ascii="Arial" w:eastAsia="Times New Roman" w:hAnsi="Arial" w:cs="Arial"/>
          <w:i/>
          <w:iCs/>
          <w:kern w:val="0"/>
          <w:sz w:val="24"/>
          <w:szCs w:val="24"/>
          <w:lang w:eastAsia="it-IT"/>
          <w14:ligatures w14:val="none"/>
        </w:rPr>
        <w:t>Evita</w:t>
      </w:r>
      <w:r w:rsidR="002B4157" w:rsidRPr="00214E21">
        <w:rPr>
          <w:rFonts w:ascii="Arial" w:eastAsia="Times New Roman" w:hAnsi="Arial" w:cs="Arial"/>
          <w:i/>
          <w:iCs/>
          <w:kern w:val="0"/>
          <w:sz w:val="24"/>
          <w:szCs w:val="24"/>
          <w:lang w:eastAsia="it-IT"/>
          <w14:ligatures w14:val="none"/>
        </w:rPr>
        <w:t xml:space="preserve"> invece le questioni sciocche, le genealogie, le risse e le polemiche intorno alla Legge, perché sono inutili e vane. </w:t>
      </w:r>
      <w:r w:rsidR="002D6A38" w:rsidRPr="00214E21">
        <w:rPr>
          <w:rFonts w:ascii="Arial" w:eastAsia="Times New Roman" w:hAnsi="Arial" w:cs="Arial"/>
          <w:i/>
          <w:iCs/>
          <w:kern w:val="0"/>
          <w:sz w:val="24"/>
          <w:szCs w:val="24"/>
          <w:lang w:eastAsia="it-IT"/>
          <w14:ligatures w14:val="none"/>
        </w:rPr>
        <w:t>Dopo</w:t>
      </w:r>
      <w:r w:rsidR="002B4157" w:rsidRPr="00214E21">
        <w:rPr>
          <w:rFonts w:ascii="Arial" w:eastAsia="Times New Roman" w:hAnsi="Arial" w:cs="Arial"/>
          <w:i/>
          <w:iCs/>
          <w:kern w:val="0"/>
          <w:sz w:val="24"/>
          <w:szCs w:val="24"/>
          <w:lang w:eastAsia="it-IT"/>
          <w14:ligatures w14:val="none"/>
        </w:rPr>
        <w:t xml:space="preserve"> un primo e un secondo ammonimento sta’ lontano da chi è fazioso, </w:t>
      </w:r>
      <w:r w:rsidR="002D6A38" w:rsidRPr="00214E21">
        <w:rPr>
          <w:rFonts w:ascii="Arial" w:eastAsia="Times New Roman" w:hAnsi="Arial" w:cs="Arial"/>
          <w:i/>
          <w:iCs/>
          <w:kern w:val="0"/>
          <w:sz w:val="24"/>
          <w:szCs w:val="24"/>
          <w:lang w:eastAsia="it-IT"/>
          <w14:ligatures w14:val="none"/>
        </w:rPr>
        <w:t>ben</w:t>
      </w:r>
      <w:r w:rsidR="002B4157" w:rsidRPr="00214E21">
        <w:rPr>
          <w:rFonts w:ascii="Arial" w:eastAsia="Times New Roman" w:hAnsi="Arial" w:cs="Arial"/>
          <w:i/>
          <w:iCs/>
          <w:kern w:val="0"/>
          <w:sz w:val="24"/>
          <w:szCs w:val="24"/>
          <w:lang w:eastAsia="it-IT"/>
          <w14:ligatures w14:val="none"/>
        </w:rPr>
        <w:t xml:space="preserve"> sapendo che persone come queste sono fuorviate e continuano a peccare, condannandosi da sé</w:t>
      </w:r>
      <w:r w:rsidR="002B4157">
        <w:rPr>
          <w:rFonts w:ascii="Arial" w:eastAsia="Times New Roman" w:hAnsi="Arial" w:cs="Arial"/>
          <w:i/>
          <w:iCs/>
          <w:kern w:val="0"/>
          <w:sz w:val="24"/>
          <w:szCs w:val="24"/>
          <w:lang w:eastAsia="it-IT"/>
          <w14:ligatures w14:val="none"/>
        </w:rPr>
        <w:t xml:space="preserve"> (Tt 3,1-11). </w:t>
      </w:r>
    </w:p>
    <w:p w14:paraId="38C2E200" w14:textId="77777777" w:rsidR="00F75AA7" w:rsidRDefault="003D326C"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Ecco ancora come l’Apostolo Paolo evangelizza Tito</w:t>
      </w:r>
      <w:r w:rsidR="00F75AA7">
        <w:rPr>
          <w:rFonts w:ascii="Arial" w:eastAsia="Times New Roman" w:hAnsi="Arial" w:cs="Arial"/>
          <w:kern w:val="0"/>
          <w:sz w:val="24"/>
          <w:szCs w:val="24"/>
          <w:lang w:eastAsia="it-IT"/>
          <w14:ligatures w14:val="none"/>
        </w:rPr>
        <w:t xml:space="preserve"> affinché </w:t>
      </w:r>
      <w:r>
        <w:rPr>
          <w:rFonts w:ascii="Arial" w:eastAsia="Times New Roman" w:hAnsi="Arial" w:cs="Arial"/>
          <w:kern w:val="0"/>
          <w:sz w:val="24"/>
          <w:szCs w:val="24"/>
          <w:lang w:eastAsia="it-IT"/>
          <w14:ligatures w14:val="none"/>
        </w:rPr>
        <w:t xml:space="preserve">così Tito possa evangelizzare tutta la Chiesa. La Parola che Paolo sta rivolge a Tito è degna di fede. Se è degna di fede, essa va creduta e anche insegnata. Ecco allora il comando: voglio che tu insista su queste cose, perché coloro ce credono a Dio </w:t>
      </w:r>
      <w:r w:rsidR="00F75AA7">
        <w:rPr>
          <w:rFonts w:ascii="Arial" w:eastAsia="Times New Roman" w:hAnsi="Arial" w:cs="Arial"/>
          <w:kern w:val="0"/>
          <w:sz w:val="24"/>
          <w:szCs w:val="24"/>
          <w:lang w:eastAsia="it-IT"/>
          <w14:ligatures w14:val="none"/>
        </w:rPr>
        <w:t>s</w:t>
      </w:r>
      <w:r>
        <w:rPr>
          <w:rFonts w:ascii="Arial" w:eastAsia="Times New Roman" w:hAnsi="Arial" w:cs="Arial"/>
          <w:kern w:val="0"/>
          <w:sz w:val="24"/>
          <w:szCs w:val="24"/>
          <w:lang w:eastAsia="it-IT"/>
          <w14:ligatures w14:val="none"/>
        </w:rPr>
        <w:t xml:space="preserve">i sforzino di distinguersi nel fare il bene. Mentre i figli della tenebre si distinguono nel fare il male e il male è disobbedienza sia alla legge scritta nella natura e sia alla legge rivelata dal nostro Dio, </w:t>
      </w:r>
      <w:r w:rsidR="00B34F63">
        <w:rPr>
          <w:rFonts w:ascii="Arial" w:eastAsia="Times New Roman" w:hAnsi="Arial" w:cs="Arial"/>
          <w:kern w:val="0"/>
          <w:sz w:val="24"/>
          <w:szCs w:val="24"/>
          <w:lang w:eastAsia="it-IT"/>
          <w14:ligatures w14:val="none"/>
        </w:rPr>
        <w:t>i figli della luce si devono distingue nel fare il bene. Qual è il bene del figlio della luce? È trasforma</w:t>
      </w:r>
      <w:r w:rsidR="00F75AA7">
        <w:rPr>
          <w:rFonts w:ascii="Arial" w:eastAsia="Times New Roman" w:hAnsi="Arial" w:cs="Arial"/>
          <w:kern w:val="0"/>
          <w:sz w:val="24"/>
          <w:szCs w:val="24"/>
          <w:lang w:eastAsia="it-IT"/>
          <w14:ligatures w14:val="none"/>
        </w:rPr>
        <w:t>re</w:t>
      </w:r>
      <w:r w:rsidR="00B34F63">
        <w:rPr>
          <w:rFonts w:ascii="Arial" w:eastAsia="Times New Roman" w:hAnsi="Arial" w:cs="Arial"/>
          <w:kern w:val="0"/>
          <w:sz w:val="24"/>
          <w:szCs w:val="24"/>
          <w:lang w:eastAsia="it-IT"/>
          <w14:ligatures w14:val="none"/>
        </w:rPr>
        <w:t xml:space="preserve"> in sua vita ogni Parola dl </w:t>
      </w:r>
      <w:r w:rsidR="00B34F63">
        <w:rPr>
          <w:rFonts w:ascii="Arial" w:eastAsia="Times New Roman" w:hAnsi="Arial" w:cs="Arial"/>
          <w:kern w:val="0"/>
          <w:sz w:val="24"/>
          <w:szCs w:val="24"/>
          <w:lang w:eastAsia="it-IT"/>
          <w14:ligatures w14:val="none"/>
        </w:rPr>
        <w:lastRenderedPageBreak/>
        <w:t xml:space="preserve">Signore con obbedienza perfetta ad essa, sempre sotto mozione e conduzione dello Spirito Santo, sotto il discernimento vigile dei Pastori. </w:t>
      </w:r>
    </w:p>
    <w:p w14:paraId="499003E4" w14:textId="77777777" w:rsidR="00F75AA7" w:rsidRDefault="00B34F63"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È facile confondere l’obbedienza ai propri desideri con l’obbedienza alla mozione dello Spirito Santo. Per questo la vigilanza dei Pastori è sommamente necessaria. Distinguersi nel fare bene è cosa buona e utile agli uomini. </w:t>
      </w:r>
    </w:p>
    <w:p w14:paraId="357F1190" w14:textId="77777777" w:rsidR="00F75AA7" w:rsidRDefault="00B34F63"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ora cosa dovrà sempre evitare </w:t>
      </w:r>
      <w:r w:rsidR="00F75AA7">
        <w:rPr>
          <w:rFonts w:ascii="Arial" w:eastAsia="Times New Roman" w:hAnsi="Arial" w:cs="Arial"/>
          <w:kern w:val="0"/>
          <w:sz w:val="24"/>
          <w:szCs w:val="24"/>
          <w:lang w:eastAsia="it-IT"/>
          <w14:ligatures w14:val="none"/>
        </w:rPr>
        <w:t xml:space="preserve">Tito. Lui </w:t>
      </w:r>
      <w:r>
        <w:rPr>
          <w:rFonts w:ascii="Arial" w:eastAsia="Times New Roman" w:hAnsi="Arial" w:cs="Arial"/>
          <w:kern w:val="0"/>
          <w:sz w:val="24"/>
          <w:szCs w:val="24"/>
          <w:lang w:eastAsia="it-IT"/>
          <w14:ligatures w14:val="none"/>
        </w:rPr>
        <w:t>dovrà evitare le questioni scio</w:t>
      </w:r>
      <w:r w:rsidR="009429D4">
        <w:rPr>
          <w:rFonts w:ascii="Arial" w:eastAsia="Times New Roman" w:hAnsi="Arial" w:cs="Arial"/>
          <w:kern w:val="0"/>
          <w:sz w:val="24"/>
          <w:szCs w:val="24"/>
          <w:lang w:eastAsia="it-IT"/>
          <w14:ligatures w14:val="none"/>
        </w:rPr>
        <w:t>cc</w:t>
      </w:r>
      <w:r>
        <w:rPr>
          <w:rFonts w:ascii="Arial" w:eastAsia="Times New Roman" w:hAnsi="Arial" w:cs="Arial"/>
          <w:kern w:val="0"/>
          <w:sz w:val="24"/>
          <w:szCs w:val="24"/>
          <w:lang w:eastAsia="it-IT"/>
          <w14:ligatures w14:val="none"/>
        </w:rPr>
        <w:t>he, le genealogie, le riss</w:t>
      </w:r>
      <w:r w:rsidR="009429D4">
        <w:rPr>
          <w:rFonts w:ascii="Arial" w:eastAsia="Times New Roman" w:hAnsi="Arial" w:cs="Arial"/>
          <w:kern w:val="0"/>
          <w:sz w:val="24"/>
          <w:szCs w:val="24"/>
          <w:lang w:eastAsia="it-IT"/>
          <w14:ligatures w14:val="none"/>
        </w:rPr>
        <w:t xml:space="preserve">e, le polemiche intorno alla Legge. Tutte queste cose sono inutili e vane. Di cosa si dovrà occupare </w:t>
      </w:r>
      <w:r w:rsidR="00F75AA7">
        <w:rPr>
          <w:rFonts w:ascii="Arial" w:eastAsia="Times New Roman" w:hAnsi="Arial" w:cs="Arial"/>
          <w:kern w:val="0"/>
          <w:sz w:val="24"/>
          <w:szCs w:val="24"/>
          <w:lang w:eastAsia="it-IT"/>
          <w14:ligatures w14:val="none"/>
        </w:rPr>
        <w:t>Tito</w:t>
      </w:r>
      <w:r w:rsidR="009429D4">
        <w:rPr>
          <w:rFonts w:ascii="Arial" w:eastAsia="Times New Roman" w:hAnsi="Arial" w:cs="Arial"/>
          <w:kern w:val="0"/>
          <w:sz w:val="24"/>
          <w:szCs w:val="24"/>
          <w:lang w:eastAsia="it-IT"/>
          <w14:ligatures w14:val="none"/>
        </w:rPr>
        <w:t xml:space="preserve">? Solo del Vangelo. Il Vangelo dovrà essere la sua mente, il suo cuore, la sua anima, la sua parola, i suoi pensieri, i suoi desideri, il suo stesso corpo, ogni atomo della sua persona. Sciupare il tempo per cose vane, toglie spazio, tanto spazio al Vangelo. </w:t>
      </w:r>
    </w:p>
    <w:p w14:paraId="3EA6E2E3" w14:textId="77777777" w:rsidR="00F75AA7" w:rsidRDefault="009429D4"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allora come si dovrà comportare il vescovo Tito: </w:t>
      </w:r>
      <w:r w:rsidR="003D326C" w:rsidRPr="00214E21">
        <w:rPr>
          <w:rFonts w:ascii="Arial" w:eastAsia="Times New Roman" w:hAnsi="Arial" w:cs="Arial"/>
          <w:i/>
          <w:iCs/>
          <w:kern w:val="0"/>
          <w:sz w:val="24"/>
          <w:szCs w:val="24"/>
          <w:lang w:eastAsia="it-IT"/>
          <w14:ligatures w14:val="none"/>
        </w:rPr>
        <w:t>Dopo un primo e un secondo ammonimento sta’ lontano da chi è fazioso, ben sapendo che persone come queste sono fuorviate e continuano a peccare, condannandosi da sé</w:t>
      </w:r>
      <w:r w:rsidR="003D326C">
        <w:rPr>
          <w:rFonts w:ascii="Arial" w:eastAsia="Times New Roman" w:hAnsi="Arial" w:cs="Arial"/>
          <w:i/>
          <w:iCs/>
          <w:kern w:val="0"/>
          <w:sz w:val="24"/>
          <w:szCs w:val="24"/>
          <w:lang w:eastAsia="it-IT"/>
          <w14:ligatures w14:val="none"/>
        </w:rPr>
        <w:t xml:space="preserve"> (Tt 3,1-11).</w:t>
      </w:r>
      <w:r>
        <w:rPr>
          <w:rFonts w:ascii="Arial" w:eastAsia="Times New Roman" w:hAnsi="Arial" w:cs="Arial"/>
          <w:kern w:val="0"/>
          <w:sz w:val="24"/>
          <w:szCs w:val="24"/>
          <w:lang w:eastAsia="it-IT"/>
          <w14:ligatures w14:val="none"/>
        </w:rPr>
        <w:t xml:space="preserve"> A Tito viene suggerita la regola evangelica della correzione fraterna. Correzione però fatta con due ammoniment</w:t>
      </w:r>
      <w:r w:rsidR="00F75AA7">
        <w:rPr>
          <w:rFonts w:ascii="Arial" w:eastAsia="Times New Roman" w:hAnsi="Arial" w:cs="Arial"/>
          <w:kern w:val="0"/>
          <w:sz w:val="24"/>
          <w:szCs w:val="24"/>
          <w:lang w:eastAsia="it-IT"/>
          <w14:ligatures w14:val="none"/>
        </w:rPr>
        <w:t>i</w:t>
      </w:r>
      <w:r>
        <w:rPr>
          <w:rFonts w:ascii="Arial" w:eastAsia="Times New Roman" w:hAnsi="Arial" w:cs="Arial"/>
          <w:kern w:val="0"/>
          <w:sz w:val="24"/>
          <w:szCs w:val="24"/>
          <w:lang w:eastAsia="it-IT"/>
          <w14:ligatures w14:val="none"/>
        </w:rPr>
        <w:t xml:space="preserve">. Se dopo il secondo ammonimento, non si retrocede dall’errore </w:t>
      </w:r>
      <w:r w:rsidR="00F75AA7">
        <w:rPr>
          <w:rFonts w:ascii="Arial" w:eastAsia="Times New Roman" w:hAnsi="Arial" w:cs="Arial"/>
          <w:kern w:val="0"/>
          <w:sz w:val="24"/>
          <w:szCs w:val="24"/>
          <w:lang w:eastAsia="it-IT"/>
          <w14:ligatures w14:val="none"/>
        </w:rPr>
        <w:t xml:space="preserve">e </w:t>
      </w:r>
      <w:r>
        <w:rPr>
          <w:rFonts w:ascii="Arial" w:eastAsia="Times New Roman" w:hAnsi="Arial" w:cs="Arial"/>
          <w:kern w:val="0"/>
          <w:sz w:val="24"/>
          <w:szCs w:val="24"/>
          <w:lang w:eastAsia="it-IT"/>
          <w14:ligatures w14:val="none"/>
        </w:rPr>
        <w:t>non si ritorna nella verità del Vangelo, Tito deve stare lontano da chi è fazioso. Deve stare lontano sapendo che sono persone fuorviate e continuano a peccare, condannandosi da s</w:t>
      </w:r>
      <w:r w:rsidR="00213BDF">
        <w:rPr>
          <w:rFonts w:ascii="Arial" w:eastAsia="Times New Roman" w:hAnsi="Arial" w:cs="Arial"/>
          <w:kern w:val="0"/>
          <w:sz w:val="24"/>
          <w:szCs w:val="24"/>
          <w:lang w:eastAsia="it-IT"/>
          <w14:ligatures w14:val="none"/>
        </w:rPr>
        <w:t xml:space="preserve">é. </w:t>
      </w:r>
    </w:p>
    <w:p w14:paraId="49EAE102" w14:textId="34C15014" w:rsidR="006352A3" w:rsidRDefault="00213BDF"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Come si può constatare, il ministero di un vescovo della Chiesa del Dio vivente è delicatissimo. Il vescovo dovrà pascere il suo gregge con la purissima Parola del Vangelo, non con una Parola soltanto, ma con tutta la Parola del Vangelo. Se esce dal Vangelo </w:t>
      </w:r>
      <w:r w:rsidR="00AF5C11">
        <w:rPr>
          <w:rFonts w:ascii="Arial" w:eastAsia="Times New Roman" w:hAnsi="Arial" w:cs="Arial"/>
          <w:kern w:val="0"/>
          <w:sz w:val="24"/>
          <w:szCs w:val="24"/>
          <w:lang w:eastAsia="it-IT"/>
          <w14:ligatures w14:val="none"/>
        </w:rPr>
        <w:t>e</w:t>
      </w:r>
      <w:r>
        <w:rPr>
          <w:rFonts w:ascii="Arial" w:eastAsia="Times New Roman" w:hAnsi="Arial" w:cs="Arial"/>
          <w:kern w:val="0"/>
          <w:sz w:val="24"/>
          <w:szCs w:val="24"/>
          <w:lang w:eastAsia="it-IT"/>
          <w14:ligatures w14:val="none"/>
        </w:rPr>
        <w:t>d entra nella parola degli uomini, allora diviene vescovo</w:t>
      </w:r>
      <w:r w:rsidR="00CF3518">
        <w:rPr>
          <w:rFonts w:ascii="Arial" w:eastAsia="Times New Roman" w:hAnsi="Arial" w:cs="Arial"/>
          <w:kern w:val="0"/>
          <w:sz w:val="24"/>
          <w:szCs w:val="24"/>
          <w:lang w:eastAsia="it-IT"/>
          <w14:ligatures w14:val="none"/>
        </w:rPr>
        <w:t xml:space="preserve"> </w:t>
      </w:r>
      <w:r>
        <w:rPr>
          <w:rFonts w:ascii="Arial" w:eastAsia="Times New Roman" w:hAnsi="Arial" w:cs="Arial"/>
          <w:kern w:val="0"/>
          <w:sz w:val="24"/>
          <w:szCs w:val="24"/>
          <w:lang w:eastAsia="it-IT"/>
          <w14:ligatures w14:val="none"/>
        </w:rPr>
        <w:t>secondo il mondo a servizio del mondo, ma non è più vescovo secondo il cuore di Cristo Gesù. Il vescovo potrà governa</w:t>
      </w:r>
      <w:r w:rsidR="006352A3">
        <w:rPr>
          <w:rFonts w:ascii="Arial" w:eastAsia="Times New Roman" w:hAnsi="Arial" w:cs="Arial"/>
          <w:kern w:val="0"/>
          <w:sz w:val="24"/>
          <w:szCs w:val="24"/>
          <w:lang w:eastAsia="it-IT"/>
          <w14:ligatures w14:val="none"/>
        </w:rPr>
        <w:t>re</w:t>
      </w:r>
      <w:r>
        <w:rPr>
          <w:rFonts w:ascii="Arial" w:eastAsia="Times New Roman" w:hAnsi="Arial" w:cs="Arial"/>
          <w:kern w:val="0"/>
          <w:sz w:val="24"/>
          <w:szCs w:val="24"/>
          <w:lang w:eastAsia="it-IT"/>
          <w14:ligatures w14:val="none"/>
        </w:rPr>
        <w:t xml:space="preserve"> il suo gregge dalla Parola del Vangelo, alla sola conduzione che Lui si lasci governare dallo Spirito Santo con la Parola del Vangelo. Come Cristo sta allo Spirito Santo, così l’Apostolo deve stare in Cristo allo Spirito Santo. </w:t>
      </w:r>
    </w:p>
    <w:p w14:paraId="31D45250" w14:textId="77777777" w:rsidR="006352A3" w:rsidRDefault="00213BDF"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Ecco ancora cosa va aggiunto: il gregge sta al suo pastore allo stesso modo che il Pastore sta allo Spirito Santo. Possiamo dire anche come Tito sta all’Apostolo Paolo, così il gregge starà a Tito. Se Tito farà per obbedienza all’Apostolo Paolo tutto quanto l’Apostolo gli sta comandando, Dio darà la grazia dell’obbedienza al suo gregge </w:t>
      </w:r>
      <w:r w:rsidR="00445E47">
        <w:rPr>
          <w:rFonts w:ascii="Arial" w:eastAsia="Times New Roman" w:hAnsi="Arial" w:cs="Arial"/>
          <w:kern w:val="0"/>
          <w:sz w:val="24"/>
          <w:szCs w:val="24"/>
          <w:lang w:eastAsia="it-IT"/>
          <w14:ligatures w14:val="none"/>
        </w:rPr>
        <w:t>per</w:t>
      </w:r>
      <w:r w:rsidR="006352A3">
        <w:rPr>
          <w:rFonts w:ascii="Arial" w:eastAsia="Times New Roman" w:hAnsi="Arial" w:cs="Arial"/>
          <w:kern w:val="0"/>
          <w:sz w:val="24"/>
          <w:szCs w:val="24"/>
          <w:lang w:eastAsia="it-IT"/>
          <w14:ligatures w14:val="none"/>
        </w:rPr>
        <w:t>ché</w:t>
      </w:r>
      <w:r w:rsidR="00445E47">
        <w:rPr>
          <w:rFonts w:ascii="Arial" w:eastAsia="Times New Roman" w:hAnsi="Arial" w:cs="Arial"/>
          <w:kern w:val="0"/>
          <w:sz w:val="24"/>
          <w:szCs w:val="24"/>
          <w:lang w:eastAsia="it-IT"/>
          <w14:ligatures w14:val="none"/>
        </w:rPr>
        <w:t xml:space="preserve"> ascolti il suo Pastore e ne segua gli insegnamenti. </w:t>
      </w:r>
    </w:p>
    <w:p w14:paraId="33B42AA8" w14:textId="2FB0EF2D" w:rsidR="003D326C" w:rsidRDefault="00445E47" w:rsidP="002B4157">
      <w:pPr>
        <w:spacing w:after="24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Tutto nella Chiesa del Dio vivente è per grazia. La grazia è frutto di Cristo, in Cristo è frutto del Pastore, in comunione con il Pastore, è frutto del suo gregge. La grazia frutto del Pastore santifica il gregge. La grazia frutto del gregge santifica il Pastore. È questa una verità dalle conseguenze infinite. </w:t>
      </w:r>
    </w:p>
    <w:p w14:paraId="6AAD1654" w14:textId="77777777" w:rsidR="00445E47" w:rsidRDefault="00445E47" w:rsidP="002B4157">
      <w:pPr>
        <w:spacing w:after="240" w:line="240" w:lineRule="auto"/>
        <w:jc w:val="both"/>
        <w:rPr>
          <w:rFonts w:ascii="Arial" w:eastAsia="Times New Roman" w:hAnsi="Arial" w:cs="Arial"/>
          <w:kern w:val="0"/>
          <w:sz w:val="24"/>
          <w:szCs w:val="24"/>
          <w:lang w:eastAsia="it-IT"/>
          <w14:ligatures w14:val="none"/>
        </w:rPr>
      </w:pPr>
    </w:p>
    <w:p w14:paraId="19909E09" w14:textId="40BBFE59" w:rsidR="004D06F7" w:rsidRDefault="004D06F7" w:rsidP="004D06F7">
      <w:pPr>
        <w:spacing w:after="240" w:line="240" w:lineRule="auto"/>
        <w:rPr>
          <w:rFonts w:ascii="Arial" w:eastAsia="Times New Roman" w:hAnsi="Arial" w:cs="Arial"/>
          <w:kern w:val="0"/>
          <w:sz w:val="24"/>
          <w:szCs w:val="24"/>
          <w:lang w:eastAsia="it-IT"/>
          <w14:ligatures w14:val="none"/>
        </w:rPr>
      </w:pPr>
      <w:bookmarkStart w:id="428" w:name="_Toc55144815"/>
      <w:bookmarkStart w:id="429" w:name="_Toc62146303"/>
      <w:r>
        <w:rPr>
          <w:rFonts w:ascii="Arial" w:eastAsia="Times New Roman" w:hAnsi="Arial" w:cs="Arial"/>
          <w:kern w:val="0"/>
          <w:sz w:val="24"/>
          <w:szCs w:val="24"/>
          <w:lang w:eastAsia="it-IT"/>
          <w14:ligatures w14:val="none"/>
        </w:rPr>
        <w:t>Ecco in sintesi, tutto il contenuto di questo Capitolo III</w:t>
      </w:r>
    </w:p>
    <w:p w14:paraId="4B382947" w14:textId="77777777" w:rsidR="002B4ADA" w:rsidRPr="002B4ADA" w:rsidRDefault="002B4ADA" w:rsidP="006352A3">
      <w:pPr>
        <w:pStyle w:val="Titolo3"/>
      </w:pPr>
      <w:bookmarkStart w:id="430" w:name="_Toc228477654"/>
      <w:r w:rsidRPr="002B4ADA">
        <w:lastRenderedPageBreak/>
        <w:t>Insegna ciò che è secondo la sana dottrina</w:t>
      </w:r>
      <w:bookmarkEnd w:id="428"/>
      <w:bookmarkEnd w:id="429"/>
      <w:bookmarkEnd w:id="430"/>
    </w:p>
    <w:p w14:paraId="0B6D9478"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Il cristiano: un obbediente in tutto</w:t>
      </w:r>
      <w:r w:rsidRPr="002B4ADA">
        <w:rPr>
          <w:rFonts w:ascii="Arial" w:eastAsia="Times New Roman" w:hAnsi="Arial" w:cs="Times New Roman"/>
          <w:kern w:val="0"/>
          <w:sz w:val="24"/>
          <w:szCs w:val="20"/>
          <w:lang w:eastAsia="it-IT"/>
          <w14:ligatures w14:val="none"/>
        </w:rPr>
        <w:t xml:space="preserve">. Dicendo che il cristiano è un obbediente in tutto, si vuol insegnare una cosa sola: il cristiano è colui che ha consegnato la sua volontà alla volontà di Dio, i suoi pensieri ai pensieri di Dio, i suoi desideri ai desideri di Dio, il suo corpo alla croce, la sua anima alla santità, perché solo Dio sia il Signore della sua vita. Dio esercita la sua Signoria sul cristiano chiamando a realizzare la sua volontà universale di salvezza a favore di ogni uomo. Dove, quando, come, fino a quando, per quale vie, questo solo il Signore lo decide e lo stabilisce, perché solo Lui sa quali uomini devono essere salvati oggi e secondo quali strumenti o vie devono pervenire alla salvezza. Nell’obbedienza il cristiano non si chiede. Nell’obbedienza il cristiano ascolta ed esegue, esegue per ascoltare di nuovo, ascolta di nuovo per eseguire. La più piccola autonomia che egli si prende nel mistero della salvezza, lo costituiscono un non obbediente, lo fanno poco cristiano. Consegnarsi con la volontà quotidianamente a Dio, per eseguire ogni suo pensiero, desiderio, volontà è l’unica vocazione del cristiano. La volontà di Dio universale è rivelata da Cristo e insegnata dai suoi Apostoli. La volontà particolare Dio la rivela di volta in volta al cuore, perché si metta a disposizione di Dio secondo quanto ha ascoltato. </w:t>
      </w:r>
    </w:p>
    <w:p w14:paraId="05E563B7"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lingua: uso santo. </w:t>
      </w:r>
      <w:r w:rsidRPr="002B4ADA">
        <w:rPr>
          <w:rFonts w:ascii="Arial" w:eastAsia="Times New Roman" w:hAnsi="Arial" w:cs="Times New Roman"/>
          <w:kern w:val="0"/>
          <w:sz w:val="24"/>
          <w:szCs w:val="20"/>
          <w:lang w:eastAsia="it-IT"/>
          <w14:ligatures w14:val="none"/>
        </w:rPr>
        <w:t xml:space="preserve">La lingua si usa santamente quando essa proferisce solo parole di verità, di misericordia, di perdono, di compassione, di esortazione, di conforto, di aiuto, di invito alla conversione e alla fede al Vangelo. La lingua del cristiano deve aborrire ogni parola non santa, meno santa, volgare, lasciva, disonesta, di condanna, di giudizio, di mormorazione, di bisbiglio, di ogni altra cosa che turba la carità. Soprattutto la lingua del cristiano non deve mai dire falsità, menzogna, calunnia. Chi non cerca la verità non può dire la verità e chi non ama la verità neanche può dire la verità, perché non la conosce e non conoscendola usa male la lingua per la rovina del mondo.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spesso è rovinata dalla falsa predicazione, da quella predicazione che non è conforme alla verità di Dio e alla sua volontà. Sarebbe sufficiente eliminare la falsa predicazione per avere un mondo migliore. Quanti predicano falsamente distruggono ogni germe di verità che i pochi che predicano Cristo secondo verità spargono ogni giorno nel mondo. Chi è falso dice falsità; chi non ama Cristo, non può dire verità, perché la verità è Cristo e la sua Parola. Il vero cristiano si distingue dall’uso della lingua. Un uso improprio, peccaminoso della lingua, tradisce lo stato miserevole del cristiano. </w:t>
      </w:r>
    </w:p>
    <w:p w14:paraId="4C2F05B9"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dolcezza. </w:t>
      </w:r>
      <w:r w:rsidRPr="002B4ADA">
        <w:rPr>
          <w:rFonts w:ascii="Arial" w:eastAsia="Times New Roman" w:hAnsi="Arial" w:cs="Times New Roman"/>
          <w:kern w:val="0"/>
          <w:sz w:val="24"/>
          <w:szCs w:val="20"/>
          <w:lang w:eastAsia="it-IT"/>
          <w14:ligatures w14:val="none"/>
        </w:rPr>
        <w:t xml:space="preserve">La dolcezza è qualità dell’animo che consente al cristiano di relazionarsi con gli altri sempre con l’amore e la carità di Cristo Gesù. Ogni cosa il cristiano deve avvolgere di dolcezza, anche la fermezza nel proferire la verità. Il contrario della dolcezza è l’asprezza. Questa non è una buona via per annunziare Cristo, per invitare a Cristo, o per correggere coloro che si stanno allontanando da Cristo. Dicendo invece ogni parola con dolcezza, anche le verità più forti, l’altro, se vuole, potrà sempre accogliere l’amore di Cristo che gli stiamo manifestando, donando, e ritornare al suo Maestro e Signore. La dolcezza è quella del Padre che accoglie il figlio che lo aveva lasciato. È dolcezza quella di Cristo verso </w:t>
      </w:r>
      <w:smartTag w:uri="urn:schemas-microsoft-com:office:smarttags" w:element="PersonName">
        <w:smartTagPr>
          <w:attr w:name="ProductID" w:val="la Peccatrice"/>
        </w:smartTagPr>
        <w:r w:rsidRPr="002B4ADA">
          <w:rPr>
            <w:rFonts w:ascii="Arial" w:eastAsia="Times New Roman" w:hAnsi="Arial" w:cs="Times New Roman"/>
            <w:kern w:val="0"/>
            <w:sz w:val="24"/>
            <w:szCs w:val="20"/>
            <w:lang w:eastAsia="it-IT"/>
            <w14:ligatures w14:val="none"/>
          </w:rPr>
          <w:t>la Peccatrice</w:t>
        </w:r>
      </w:smartTag>
      <w:r w:rsidRPr="002B4ADA">
        <w:rPr>
          <w:rFonts w:ascii="Arial" w:eastAsia="Times New Roman" w:hAnsi="Arial" w:cs="Times New Roman"/>
          <w:kern w:val="0"/>
          <w:sz w:val="24"/>
          <w:szCs w:val="20"/>
          <w:lang w:eastAsia="it-IT"/>
          <w14:ligatures w14:val="none"/>
        </w:rPr>
        <w:t xml:space="preserve">, Zaccheo, i peccatori in genere. È dolcezza il modo come la madre si rivolge a Gesù quando lo ritrova nel tempio che parla con i </w:t>
      </w:r>
      <w:r w:rsidRPr="002B4ADA">
        <w:rPr>
          <w:rFonts w:ascii="Arial" w:eastAsia="Times New Roman" w:hAnsi="Arial" w:cs="Times New Roman"/>
          <w:kern w:val="0"/>
          <w:sz w:val="24"/>
          <w:szCs w:val="20"/>
          <w:lang w:eastAsia="it-IT"/>
          <w14:ligatures w14:val="none"/>
        </w:rPr>
        <w:lastRenderedPageBreak/>
        <w:t xml:space="preserve">dottori, è dolcezza ogni altra parola di Cristo, perché detta sempre in vista della conversione e della fede al Vangelo. Chi si lascia governare dalla dolcezza, che poi è grande misericordia e carità, conduce il mondo a Cristo Signore e al suo Vangelo. </w:t>
      </w:r>
    </w:p>
    <w:p w14:paraId="42FB646C"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Guardare ogni cosa dall’eternità. </w:t>
      </w:r>
      <w:r w:rsidRPr="002B4ADA">
        <w:rPr>
          <w:rFonts w:ascii="Arial" w:eastAsia="Times New Roman" w:hAnsi="Arial" w:cs="Times New Roman"/>
          <w:kern w:val="0"/>
          <w:sz w:val="24"/>
          <w:szCs w:val="20"/>
          <w:lang w:eastAsia="it-IT"/>
          <w14:ligatures w14:val="none"/>
        </w:rPr>
        <w:t xml:space="preserve">L’eternità è Dio. All’eternità noi siamo chiamati. L’eternità è la carità di Dio. Dalla carità di Dio dobbiamo guardare ogni cosa, ogni uomo. L’eternità di Dio è </w:t>
      </w:r>
      <w:smartTag w:uri="urn:schemas-microsoft-com:office:smarttags" w:element="PersonName">
        <w:smartTagPr>
          <w:attr w:name="ProductID" w:val="la Croce"/>
        </w:smartTagPr>
        <w:r w:rsidRPr="002B4ADA">
          <w:rPr>
            <w:rFonts w:ascii="Arial" w:eastAsia="Times New Roman" w:hAnsi="Arial" w:cs="Times New Roman"/>
            <w:kern w:val="0"/>
            <w:sz w:val="24"/>
            <w:szCs w:val="20"/>
            <w:lang w:eastAsia="it-IT"/>
            <w14:ligatures w14:val="none"/>
          </w:rPr>
          <w:t>la Croce</w:t>
        </w:r>
      </w:smartTag>
      <w:r w:rsidRPr="002B4ADA">
        <w:rPr>
          <w:rFonts w:ascii="Arial" w:eastAsia="Times New Roman" w:hAnsi="Arial" w:cs="Times New Roman"/>
          <w:kern w:val="0"/>
          <w:sz w:val="24"/>
          <w:szCs w:val="20"/>
          <w:lang w:eastAsia="it-IT"/>
          <w14:ligatures w14:val="none"/>
        </w:rPr>
        <w:t xml:space="preserve"> di Cristo, perché lì Dio manifesta tutto il suo amore, la sua verità, la sua carità per l’uomo. Dalla Croce dobbiamo guardare ogni cosa. Guardare dalla Croce ogni cosa vuol dire essenzialmente questo: fare della nostra vita un sacrificio di amore a favore dei nostri fratelli, del mondo intero, perché tutti entrino nella fede attraverso la via della conversione al Vangelo della salvezza. Guadare tutto dall’eternità significa guardare ogni cosa dalla volontà salvifica universale di Dio, dal cuore di Cristo che si consegna al Padre per attuare il suo progetto di salvezza, dalla comunione dello Spirito Santo che conserva Cristo Gesù sempre in comunione di verità e di carità con il Padre suo che è nei cieli. </w:t>
      </w:r>
    </w:p>
    <w:p w14:paraId="41485163"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dopo è fatto dalla grazia. </w:t>
      </w:r>
      <w:r w:rsidRPr="002B4ADA">
        <w:rPr>
          <w:rFonts w:ascii="Arial" w:eastAsia="Times New Roman" w:hAnsi="Arial" w:cs="Times New Roman"/>
          <w:kern w:val="0"/>
          <w:sz w:val="24"/>
          <w:szCs w:val="20"/>
          <w:lang w:eastAsia="it-IT"/>
          <w14:ligatures w14:val="none"/>
        </w:rPr>
        <w:t xml:space="preserve">L’uomo è fatto di storia. Prima di incontrare il Signore, la storia di un uomo è fatta sempre senza il Signore. Non necessariamente è una storia di peccato, sicuramente è una storia di idolatria, nella quale l’errore circa la verità è fondamentale. Alcune volte però la storia di prima è anche immersa nel peccato, cioè nella trasgressione dei comandamenti. Quando il Signore chiama, egli conosce chi chiama. Non solo lo chiama, lo fa anche. Dio chiama e fa, chiama e prepara, chiama e trasforma, chiama e rende idonei, chiama e santifica, chiama e illumina, chiama e vivifica. Ma è Dio che fa tutto questo, se l’uomo si lascia fare da Dio. Il </w:t>
      </w:r>
      <w:r w:rsidRPr="002B4ADA">
        <w:rPr>
          <w:rFonts w:ascii="Arial" w:eastAsia="Times New Roman" w:hAnsi="Arial" w:cs="Times New Roman"/>
          <w:b/>
          <w:i/>
          <w:kern w:val="0"/>
          <w:sz w:val="24"/>
          <w:szCs w:val="20"/>
          <w:lang w:eastAsia="it-IT"/>
          <w14:ligatures w14:val="none"/>
        </w:rPr>
        <w:t>“dopo”</w:t>
      </w:r>
      <w:r w:rsidRPr="002B4ADA">
        <w:rPr>
          <w:rFonts w:ascii="Arial" w:eastAsia="Times New Roman" w:hAnsi="Arial" w:cs="Times New Roman"/>
          <w:kern w:val="0"/>
          <w:sz w:val="24"/>
          <w:szCs w:val="20"/>
          <w:lang w:eastAsia="it-IT"/>
          <w14:ligatures w14:val="none"/>
        </w:rPr>
        <w:t xml:space="preserve"> non è fatto dall’uomo, non è uno sviluppo del prima, il dopo è opera di Dio, ad una condizione: che il chiamato si abbandoni a Dio e si lasci fare da Lui. Dio fa il chiamato attraverso il dono del suo Santo Spirito che si posa su di lui e non lo abbandona più, se il chiamato non lo abbandona. Il chiamato può abbandonare lo Spirito del Signore, lo Spirito del Signore mai abbandona il chiamato da Dio. Nessuno pertanto deve guardare se stesso, quando è Dio che chiama. Se è Dio che chiama, Dio rende anche idonei per la missione. Vie e forme sono sue non nostre, vie e forme non le conosciamo, perché è lo Spirito del Signore che le crea di volta in volta nella nostra vita. Il chiamato deve consegnarsi interamente a Dio e allo Spirito Santo. Questa è l’opera di ogni giorno. Lui si consegna allo Spirito, lo Spirito lo costituisce vero missionario del Padre, di Cristo Gesù. </w:t>
      </w:r>
    </w:p>
    <w:p w14:paraId="0E6707C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L’unico modo di parlare male degli altri: è farsi santi. </w:t>
      </w:r>
      <w:r w:rsidRPr="002B4ADA">
        <w:rPr>
          <w:rFonts w:ascii="Arial" w:eastAsia="Times New Roman" w:hAnsi="Arial" w:cs="Times New Roman"/>
          <w:kern w:val="0"/>
          <w:sz w:val="24"/>
          <w:szCs w:val="20"/>
          <w:lang w:eastAsia="it-IT"/>
          <w14:ligatures w14:val="none"/>
        </w:rPr>
        <w:t xml:space="preserve">Il cristiano è santo nelle parole e nelle opere. A lui non è consentito giudicare gli altri, parlare male degli altri. Lui deve avere verso gli altri sempre una parola di misericordia, di perdono, di pietà, di scusa, di verità. La verità è però quella di Dio, è il Suo Vangelo secondo la sana dottrina della Chiesa. Il cristiano è chiamato ad essere santo in tutto, anche in ogni parola che proferisce dalla sua bocca. Facendosi santo lui manifesta la non santità negli altri ed è questo l'unico modo che gli è concesso di “rivelare” il male che è nel mondo, negli altri. Gesù rivela la falsità degli altri con la luce della verità, della carità, della misericordia, del perdono; rivelava la purezza del cuore per mezzo del suo amore verso tutti, del suo perdono anche per i suoi carnefici, sulla croce. La santità è la luce che squarcia ogni tenebra, </w:t>
      </w:r>
      <w:r w:rsidRPr="002B4ADA">
        <w:rPr>
          <w:rFonts w:ascii="Arial" w:eastAsia="Times New Roman" w:hAnsi="Arial" w:cs="Times New Roman"/>
          <w:kern w:val="0"/>
          <w:sz w:val="24"/>
          <w:szCs w:val="20"/>
          <w:lang w:eastAsia="it-IT"/>
          <w14:ligatures w14:val="none"/>
        </w:rPr>
        <w:lastRenderedPageBreak/>
        <w:t xml:space="preserve">ogni errore, ogni cattiveria, ogni malvagità, ogni ambiguità. La santità di Cristo è il segno di contraddizione perché siano svelati i pensieri di molti cuori. </w:t>
      </w:r>
    </w:p>
    <w:p w14:paraId="21A120DA"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santo è il contrasto evidente del male. </w:t>
      </w:r>
      <w:r w:rsidRPr="002B4ADA">
        <w:rPr>
          <w:rFonts w:ascii="Arial" w:eastAsia="Times New Roman" w:hAnsi="Arial" w:cs="Times New Roman"/>
          <w:kern w:val="0"/>
          <w:sz w:val="24"/>
          <w:szCs w:val="20"/>
          <w:lang w:eastAsia="it-IT"/>
          <w14:ligatures w14:val="none"/>
        </w:rPr>
        <w:t xml:space="preserve">La santità è luce, il male è tenebra; la santità è verità, il male è errore; la santità è manifestazione del cuore, il male è occultamento; la santità è dono, il male è egoismo; la santità è carità, il male è individualismo. Chi è santo, poiché fatto di luce, di verità, di carità, di dono, di manifestazione del suo cuore ricolmo di Dio, è il contrasto vivente, perenne con il male. Chi vuole contrastare il male, svelarlo, manifestarlo al mondo nella sua peccaminosità, altro non deve fare se non farsi santo. La santità è il modo vero, l’unico messo a disposizione del cristiano per manifestare al mondo l’orrore del male, invitando alla conversione e alla fede al Vangelo, alla bellezza cioè e allo splendore della verità e della carità di Cristo Gesù. Pensare di contrastare il male solo a parole è la più grande delle falsità che si possano annidare nella mente e nel cuore del credente. Questa via piace anche a satana e la lascia in pace, anzi la favorisce. Lui favorisce anche le più grandi correnti di pensiero, di teologia, aiuta le più grandi ricerche, sostiene anche i nuovi sistemi di pensare Dio, purché colui che fa tutto questo non si faccia santo. Disturba satana solo il santo, chi non è santo è un suo amico fedele alleato per la rovina del mondo. Disturba satana, perché svela la potenza del suo errore, solo chi entra con fermezza e potenza di Spirito Santo, nella luce di Cristo che avvolge tutta la sua persona, i suoi gesti, i suoi atti, i suoi pensieri, la sua vita. Tutti gli altri non contrastano satana e possono fare anche teologia, filosofia, ogni altra scuola di pensiero. Da costoro satana non è disturbato, perché non sono santi. La santità rovina satana e il suo regno. Satana costoro vuole distruggere, perché sono i distruttori del suo regno. </w:t>
      </w:r>
    </w:p>
    <w:p w14:paraId="3D760557"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Ogni passaggio è nel tempo. </w:t>
      </w:r>
      <w:r w:rsidRPr="002B4ADA">
        <w:rPr>
          <w:rFonts w:ascii="Arial" w:eastAsia="Times New Roman" w:hAnsi="Arial" w:cs="Times New Roman"/>
          <w:kern w:val="0"/>
          <w:sz w:val="24"/>
          <w:szCs w:val="20"/>
          <w:lang w:eastAsia="it-IT"/>
          <w14:ligatures w14:val="none"/>
        </w:rPr>
        <w:t xml:space="preserve">Niente nell’uomo avviene fuori del tempo, avviene senza tempo. Il tempo è la via di Dio per operare le sue meraviglie. Il tempo è anche la via di Dio per la conversione dell’uomo. La crescita nella santità avviene nel tempo; la conversione avviene nel tempo, ma anche la perdizione avviene nel tempo. Il tempo è grazia, è la grazia che Dio dona a ciascuno per operare la sua più grande santificazione; ma è anche una grazia offerta perché ognuno possa liberarsi dal male, convertirsi, credere al Vangelo, entrare nella grazia e nella verità di Cristo Gesù. Il tempo è il mistero che avvolge un uomo dalla sua nascita alla sua morte. Solo Dio conosce il tempo secondo verità e solo Lui agisce nel tempo secondo verità. Noi possiamo pregare perché il Signore compia la nostra santificazione in un tempo ancora più breve in modo da poter uscire dal tempo ed entrare nell’eternità; possiamo chiedere che abbrevi il tempo della conversione dei fratelli, perché anche loro escano dal male ed entrino nel bene. Rimane sempre però il mistero del tempo. Ogni passaggio di Dio è nel tempo e anche ogni passaggio dell’uomo è nel tempo, perché l’uomo sostanzialmente è tempo, è storia. L’uomo di Dio si deve consegnare al tempo di Dio e attendere da Dio che lo compia per noi nella verità e nella carità di Cristo Gesù. Il ritardo di Dio, o l’uso lungo del tempo, è sempre però per la nostra santificazione, per la nostra crescita nella fede, per preparare la nostra vita alla consegna totale a Lui, Signore del tempo e della storia. </w:t>
      </w:r>
    </w:p>
    <w:p w14:paraId="73B7B2A5"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Dalla bontà di Dio. </w:t>
      </w:r>
      <w:r w:rsidRPr="002B4ADA">
        <w:rPr>
          <w:rFonts w:ascii="Arial" w:eastAsia="Times New Roman" w:hAnsi="Arial" w:cs="Times New Roman"/>
          <w:kern w:val="0"/>
          <w:sz w:val="24"/>
          <w:szCs w:val="20"/>
          <w:lang w:eastAsia="it-IT"/>
          <w14:ligatures w14:val="none"/>
        </w:rPr>
        <w:t xml:space="preserve">Tutto è grazia e tutto proviene dalla bontà di Dio. Tutto ciò che è in noi è dalla bontà di Dio. Tutto ciò che è negli altri è dalla bontà di Dio. L’uomo di Dio sa riconoscere la bontà di Dio verso di lui, ma anche verso gli altri </w:t>
      </w:r>
      <w:r w:rsidRPr="002B4ADA">
        <w:rPr>
          <w:rFonts w:ascii="Arial" w:eastAsia="Times New Roman" w:hAnsi="Arial" w:cs="Times New Roman"/>
          <w:kern w:val="0"/>
          <w:sz w:val="24"/>
          <w:szCs w:val="20"/>
          <w:lang w:eastAsia="it-IT"/>
          <w14:ligatures w14:val="none"/>
        </w:rPr>
        <w:lastRenderedPageBreak/>
        <w:t xml:space="preserve">e ringrazia Dio per ogni cosa buona che egli fa in noi e negli altri. Chi non riconosce l’opera della bontà di Dio negli altri, non la riconosce neanche in se stesso. È questo il segno che lui non è nella bontà di Dio, si è consegnato alla malvagità di satana per la sua rovina eterna. Ogni bene che c’è nel mondo è un dono di Dio, è dono del Signore. L’uomo di Dio, dal cuore puro, dalla mente limpida, dalla volontà libera, dai sentimenti pieni di desiderio di amare secondo verità il Signore, vede il bene che Dio opera e gioisce, loda il Signore, lo benedice, lo esalta. Lo loda perché opera il bene e il bene di Dio operato negli altri è anche a suo beneficio, per la sua salvezza eterna. Nessun bene di Dio è solo per la persona che lo riceve. Ogni dono di Dio è per ogni uomo, per tutti gli uomini, per la loro salvezza sulla terra e nel cielo. </w:t>
      </w:r>
    </w:p>
    <w:p w14:paraId="694D4E30"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Cristo manifesta e compie la bontà di Dio. </w:t>
      </w:r>
      <w:r w:rsidRPr="002B4ADA">
        <w:rPr>
          <w:rFonts w:ascii="Arial" w:eastAsia="Times New Roman" w:hAnsi="Arial" w:cs="Times New Roman"/>
          <w:kern w:val="0"/>
          <w:sz w:val="24"/>
          <w:szCs w:val="20"/>
          <w:lang w:eastAsia="it-IT"/>
          <w14:ligatures w14:val="none"/>
        </w:rPr>
        <w:t xml:space="preserve">Cristo Gesù è il vero Servo del Signore che manifesta la bontà di Dio ad ogni uomo, ma anche compie la bontà che Dio ha riversato su di Lui, a favore di ogni uomo. Chi legge il Vangelo altro non può scoprire se non questo: Gesù è il frutto della misericordia di Dio, che a sua volta si fa misericordia del Signore, versando il proprio sangue, perché ognuno bevendolo, entri anche lui pienamente nella misericordia di Dio e si faccia a sua volta “segno e sacramento” della misericordia del Padre, della sua bontà, del suo amore, della sua eterna carità. </w:t>
      </w:r>
    </w:p>
    <w:p w14:paraId="55BD7728" w14:textId="51215A78"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Il cristiano manifesta e compie la bontà di Cristo. Il cristiano: manifestazione della bontà di Dio. </w:t>
      </w:r>
      <w:r w:rsidRPr="002B4ADA">
        <w:rPr>
          <w:rFonts w:ascii="Arial" w:eastAsia="Times New Roman" w:hAnsi="Arial" w:cs="Times New Roman"/>
          <w:kern w:val="0"/>
          <w:sz w:val="24"/>
          <w:szCs w:val="20"/>
          <w:lang w:eastAsia="it-IT"/>
          <w14:ligatures w14:val="none"/>
        </w:rPr>
        <w:t xml:space="preserve">Il cristiano è corpo di Cristo, </w:t>
      </w:r>
      <w:r w:rsidRPr="002B4ADA">
        <w:rPr>
          <w:rFonts w:ascii="Arial" w:eastAsia="Times New Roman" w:hAnsi="Arial" w:cs="Times New Roman"/>
          <w:i/>
          <w:kern w:val="0"/>
          <w:sz w:val="24"/>
          <w:szCs w:val="20"/>
          <w:lang w:eastAsia="it-IT"/>
          <w14:ligatures w14:val="none"/>
        </w:rPr>
        <w:t xml:space="preserve">“sacramento” </w:t>
      </w:r>
      <w:r w:rsidRPr="002B4ADA">
        <w:rPr>
          <w:rFonts w:ascii="Arial" w:eastAsia="Times New Roman" w:hAnsi="Arial" w:cs="Times New Roman"/>
          <w:kern w:val="0"/>
          <w:sz w:val="24"/>
          <w:szCs w:val="20"/>
          <w:lang w:eastAsia="it-IT"/>
          <w14:ligatures w14:val="none"/>
        </w:rPr>
        <w:t xml:space="preserve">nel mondo del suo amore e della sua carità. In Cristo, con Cristo, per Cristo egli è chiamato a manifestare, compiendola tutta la bontà di Cristo, il suo amore, la sua carità, quella crocifissa, quella appesa al legno della croce. Manifestando e compiendo la carità crocifissa di Cristo, il cristiano manifesta e compie la bontà del Padre. Egli diviene così </w:t>
      </w:r>
      <w:r w:rsidRPr="002B4ADA">
        <w:rPr>
          <w:rFonts w:ascii="Arial" w:eastAsia="Times New Roman" w:hAnsi="Arial" w:cs="Times New Roman"/>
          <w:i/>
          <w:kern w:val="0"/>
          <w:sz w:val="24"/>
          <w:szCs w:val="20"/>
          <w:lang w:eastAsia="it-IT"/>
          <w14:ligatures w14:val="none"/>
        </w:rPr>
        <w:t xml:space="preserve">“sacramento del Padre” </w:t>
      </w:r>
      <w:r w:rsidRPr="002B4ADA">
        <w:rPr>
          <w:rFonts w:ascii="Arial" w:eastAsia="Times New Roman" w:hAnsi="Arial" w:cs="Times New Roman"/>
          <w:kern w:val="0"/>
          <w:sz w:val="24"/>
          <w:szCs w:val="20"/>
          <w:lang w:eastAsia="it-IT"/>
          <w14:ligatures w14:val="none"/>
        </w:rPr>
        <w:t xml:space="preserve">in Cristo, con Cristo, per Cristo del suo amore, della sua bontà, della sua misericordia. </w:t>
      </w:r>
      <w:r w:rsidRPr="002B4ADA">
        <w:rPr>
          <w:rFonts w:ascii="Arial" w:eastAsia="Times New Roman" w:hAnsi="Arial" w:cs="Times New Roman"/>
          <w:i/>
          <w:kern w:val="0"/>
          <w:sz w:val="24"/>
          <w:szCs w:val="20"/>
          <w:lang w:eastAsia="it-IT"/>
          <w14:ligatures w14:val="none"/>
        </w:rPr>
        <w:t xml:space="preserve">“Siate misericordiosi come è misericordioso il Padre vostro celeste”. </w:t>
      </w:r>
      <w:r w:rsidRPr="002B4ADA">
        <w:rPr>
          <w:rFonts w:ascii="Arial" w:eastAsia="Times New Roman" w:hAnsi="Arial" w:cs="Times New Roman"/>
          <w:kern w:val="0"/>
          <w:sz w:val="24"/>
          <w:szCs w:val="20"/>
          <w:lang w:eastAsia="it-IT"/>
          <w14:ligatures w14:val="none"/>
        </w:rPr>
        <w:t xml:space="preserve">Il Padre nostro celeste è misericordioso perché ci ha dato Cristo, sua misericordia, suo amore, sua eterna carità. Il cristiano è misericordioso perché si lascia donare da Dio, in Cristo, per Cristo, con Cristo, “come sua misericordia, suo amore, sua eterna carità”. Dio vuole amare con il cuore di Cristo, divenuto cuore del cristiano. In tal senso egli è </w:t>
      </w:r>
      <w:r w:rsidRPr="002B4ADA">
        <w:rPr>
          <w:rFonts w:ascii="Arial" w:eastAsia="Times New Roman" w:hAnsi="Arial" w:cs="Times New Roman"/>
          <w:i/>
          <w:kern w:val="0"/>
          <w:sz w:val="24"/>
          <w:szCs w:val="20"/>
          <w:lang w:eastAsia="it-IT"/>
          <w14:ligatures w14:val="none"/>
        </w:rPr>
        <w:t xml:space="preserve">“il sacramento di Cristo e di Dio” </w:t>
      </w:r>
      <w:r w:rsidRPr="002B4ADA">
        <w:rPr>
          <w:rFonts w:ascii="Arial" w:eastAsia="Times New Roman" w:hAnsi="Arial" w:cs="Times New Roman"/>
          <w:kern w:val="0"/>
          <w:sz w:val="24"/>
          <w:szCs w:val="20"/>
          <w:lang w:eastAsia="it-IT"/>
          <w14:ligatures w14:val="none"/>
        </w:rPr>
        <w:t>per riversare nel mondo tutto l’amore del Padre e di Cristo Gesù, nella mozione dello Spirito Santo.</w:t>
      </w:r>
      <w:r w:rsidR="00510511">
        <w:rPr>
          <w:rFonts w:ascii="Arial" w:eastAsia="Times New Roman" w:hAnsi="Arial" w:cs="Times New Roman"/>
          <w:kern w:val="0"/>
          <w:sz w:val="24"/>
          <w:szCs w:val="20"/>
          <w:lang w:eastAsia="it-IT"/>
          <w14:ligatures w14:val="none"/>
        </w:rPr>
        <w:t xml:space="preserve"> </w:t>
      </w:r>
    </w:p>
    <w:p w14:paraId="60910CB3"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La salvezza è atto storico</w:t>
      </w:r>
      <w:r w:rsidRPr="002B4ADA">
        <w:rPr>
          <w:rFonts w:ascii="Arial" w:eastAsia="Times New Roman" w:hAnsi="Arial" w:cs="Times New Roman"/>
          <w:kern w:val="0"/>
          <w:sz w:val="24"/>
          <w:szCs w:val="20"/>
          <w:lang w:eastAsia="it-IT"/>
          <w14:ligatures w14:val="none"/>
        </w:rPr>
        <w:t xml:space="preserve">. La salvezza è atto storico, perché essa si compie nel tempo, si compie attraverso opere fatte nel tempo. La salvezza è atto, opera, fatto. Il fatto è storia, quindi atto pubblico, evidente, conosciuto, testimoniato, riscontrabile nella sua verità storica. Ogni salvezza che non è atto storico, non è salvezza di Dio. Ogni verità che non si trasforma in carità, quindi in atto storico, non è verità di Dio. La verità di Dio è vera quando è trasformata in atto storico. La verità di Dio è vera quando salva; quando non salva, non è vera, e non è vera, perché non è stata trasformata in atto storico, in fatto, in avvenimento, semplicemente in carità. Così dicasi di ogni desiderio, volontà di salvezza. Essi sono veri se divengono atti storici, fatti, eventi, carità, amore, misericordia, compassione, conversione, fede, speranza, santità. Questo vale per ogni rivelazione, ogni Parola di Vangelo, ogni proposito del cuore, ogni aspirazione della mente: tutto deve essere trasformato in atto storico. L’atto storico è </w:t>
      </w:r>
      <w:r w:rsidRPr="002B4ADA">
        <w:rPr>
          <w:rFonts w:ascii="Arial" w:eastAsia="Times New Roman" w:hAnsi="Arial" w:cs="Times New Roman"/>
          <w:kern w:val="0"/>
          <w:sz w:val="24"/>
          <w:szCs w:val="20"/>
          <w:lang w:eastAsia="it-IT"/>
          <w14:ligatures w14:val="none"/>
        </w:rPr>
        <w:lastRenderedPageBreak/>
        <w:t xml:space="preserve">verificabile nella sua bontà, o nella sua falsità. Dall’atto storico si risale alla verità alla sorgente. Se l’atto storico è vero, anche la sorgente è vera. Questo vuole che dal frutto, dall’atto storico, constatiamo e affermiamo la verità dell’albero. Questa è vera saggezza nello Spirito Santo. Il contrario della saggezza è la stoltezza: si parte dalla bontà del frutto, per negare la bontà dell’albero, dichiarando il frutto buono cattivo. Questa oltre che stoltezza è malvagità. È peccato contro lo Spirito Santo perché è impugnare la verità conosciuta e la verità è una sola: la bontà del frutto. </w:t>
      </w:r>
    </w:p>
    <w:p w14:paraId="37A120B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Si diviene cristiani per opera dello Spirito santo. Si rimane cristiani per opera dello Spirito Santo. </w:t>
      </w:r>
      <w:r w:rsidRPr="002B4ADA">
        <w:rPr>
          <w:rFonts w:ascii="Arial" w:eastAsia="Times New Roman" w:hAnsi="Arial" w:cs="Times New Roman"/>
          <w:kern w:val="0"/>
          <w:sz w:val="24"/>
          <w:szCs w:val="20"/>
          <w:lang w:eastAsia="it-IT"/>
          <w14:ligatures w14:val="none"/>
        </w:rPr>
        <w:t xml:space="preserve">Il cristiano, oltre che frutto dell’opera di Cristo, è anche frutto dell’opera dello Spirito Santo. Per Lui la grazia di Cristo si riversa in un cuore, lo trasforma, lo monda, lo purifica, lo crea, lo fa nuovo, lo fa cuore di Cristo, per amare secondo Cristo, volere secondo Cristo, pensare secondo Cristo, fare ogni altra cosa secondo Cristo, in modo da continuare la missione di salvezza di Cristo sulla nostra terra. Lo Spirito non opera in noi solo nel momento in cui avviene il passaggio dall’uomo vecchio all’uomo nuovo; lo Spirito deve operare ogni ulteriore altro passaggio. Ogni crescita in santità, ogni acquisizione di virtù, ogni perfezione nella verità e nella carità, ogni accrescimento della fede in noi è opera dello Spirito Santo. È per la sua opera che noi rimaniamo cristiani, cresciamo da cristiani, ci perfezioniamo come cristiani. È per sua opera che si raggiunge la perfezione nella santità. Il cristiano è colui che è perennemente sotto la mozione di grazia, di verità, di carità dello Spirito Santo. Un solo istante vissuto senza lo Spirito, è un istante consegnato al male e al peccato. </w:t>
      </w:r>
    </w:p>
    <w:p w14:paraId="3B701532"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Lo Spirito effuso: frutto di un atto storico. </w:t>
      </w:r>
      <w:r w:rsidRPr="002B4ADA">
        <w:rPr>
          <w:rFonts w:ascii="Arial" w:eastAsia="Times New Roman" w:hAnsi="Arial" w:cs="Times New Roman"/>
          <w:kern w:val="0"/>
          <w:sz w:val="24"/>
          <w:szCs w:val="20"/>
          <w:lang w:eastAsia="it-IT"/>
          <w14:ligatures w14:val="none"/>
        </w:rPr>
        <w:t xml:space="preserve">Ogni effusione dello Spirito Santo avviene per atto storico, cioè per atto sacramentale. Ogni crescita dello Spirito di Dio in noi avviene anche per atto storico, per invocazione, per preghiera, per consegna della nostra anima a Lui, consegnando la nostra volontà e i nostri pensieri. Questo significa per il cristiano dover condurre allo Spirito Santo attraverso gli atti storici ogni altro uomo; ma anche lui deve mettersi sotto la guida, la mozione, la conduzione dello Spirito attraverso l’atto storico della consegna a Lui nella preghiera, o nei sacramenti della fede (penitenza ed eucaristia). La preghiera è vitale per la consegna allo Spirito Santo. La consegna della propria volontà a Dio nella preghiera è la via per la discesa dello Spirito Santo su di noi nell’atto particolare. Senza l’atto storico lo Spirito non viene dato e se lo Spirito non viene dato, il cristiano rimane nel suo peccato, il mondo rimane nel suo peccato, la storia avanza di peccato in peccato. Tutto rimane nel peccato senza l’atto storico della consegna della nostra vita a Dio. Cristo Gesù ricevette lo Spirito Santo dopo il battesimo al Fiume Giordano, perché nel Fiume, lasciandosi battezzare da Giovanni, con atto storico, puntuale, Egli aveva consegnato la sua volontà al Padre perché disponesse di Lui secondo la sua eterna volontà di salvezza per tutto il genere umano. Fu in seguito a questo atto storico che Lui fu consacrato Messia. Ma fu anche in seguito all’atto storico della sua consegna alla croce in obbedienza al Padre che lo Spirito fu effuso sopra ogni carne ed è effuso per atto storico degli Apostoli nei sacramenti della salvezza. Domanda: quali atti storici noi quotidianamente facciamo, perché lo Spirito guidi noi e per i nostri atti storici si diffonda nel mondo? Una cosa è certa: senza atti storici lo Spirito di Dio </w:t>
      </w:r>
      <w:r w:rsidRPr="002B4ADA">
        <w:rPr>
          <w:rFonts w:ascii="Arial" w:eastAsia="Times New Roman" w:hAnsi="Arial" w:cs="Times New Roman"/>
          <w:kern w:val="0"/>
          <w:sz w:val="24"/>
          <w:szCs w:val="20"/>
          <w:lang w:eastAsia="it-IT"/>
          <w14:ligatures w14:val="none"/>
        </w:rPr>
        <w:lastRenderedPageBreak/>
        <w:t xml:space="preserve">non prende possesso di un uomo e questi resta nella sua povera, misera, meschina umanità, impastata di peccato e di falsità. </w:t>
      </w:r>
    </w:p>
    <w:p w14:paraId="55E9F269"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Eredi della vita eterna. </w:t>
      </w:r>
      <w:r w:rsidRPr="002B4ADA">
        <w:rPr>
          <w:rFonts w:ascii="Arial" w:eastAsia="Times New Roman" w:hAnsi="Arial" w:cs="Times New Roman"/>
          <w:kern w:val="0"/>
          <w:sz w:val="24"/>
          <w:szCs w:val="20"/>
          <w:lang w:eastAsia="it-IT"/>
          <w14:ligatures w14:val="none"/>
        </w:rPr>
        <w:t xml:space="preserve">L’uomo è chiamato da Dio alla vita eterna. La vita eterna è Dio nella sua eterna carità e divina comunione. In questa carità eterna e in questa divina comunione egli dovrà entrare un giorno per essere pienamente se stesso, eternamente se stesso. Verso la vita eterna egli deve però camminare e vi cammina in un solo modo: realizzando oggi, sulla terra, la carità e la comunione che lo Spirito Santo ha riversato nel suo cuore il giorno in cui è divenuto credente. La carità e la comunione si realizzano in un solo modo: mettendo in pratica ogni Parola di Cristo Gesù. Il Vangelo è l’unica forma, l’unica via, l’unica modalità data all’uomo per vivere oggi, nel tempo, la carità e la comunione di Dio che dovrà trasformarsi in carità e in comunione eterna, per sempre. A questa eredità egli è chiamato. È eredità, perché è dono di Dio in Cristo Gesù. </w:t>
      </w:r>
    </w:p>
    <w:p w14:paraId="0B05786B"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Con insistenza. </w:t>
      </w:r>
      <w:r w:rsidRPr="002B4ADA">
        <w:rPr>
          <w:rFonts w:ascii="Arial" w:eastAsia="Times New Roman" w:hAnsi="Arial" w:cs="Times New Roman"/>
          <w:kern w:val="0"/>
          <w:sz w:val="24"/>
          <w:szCs w:val="20"/>
          <w:lang w:eastAsia="it-IT"/>
          <w14:ligatures w14:val="none"/>
        </w:rPr>
        <w:t xml:space="preserve">Insistenza significa ritornare ripetutamente nel ricordo e nell’annunzio sia del Vangelo, che della sana dottrina. Insistere è dire più volte. Il modo di insistere deve però essere sempre evangelico, fatto cioè con carità, dolcezza, misericordia, amore, desiderio di salvezza, preghiera costante al Signore perché attiri i cuori a Cristo e li converta al Vangelo. Insistenza è anche essere sempre presente là dove si edifica il regno di Dio. Insistenza è prepararsi santamente nella verità, nelle virtù, nella grazia, nell’amore, nella giustizia. Insistenza è prima di tutto convincimento del cristiano che deve mettere in atto ogni cosa, tutto egli deve fare per guadagnare qualcuno a Cristo. Insistenza è quella di Paolo: </w:t>
      </w:r>
      <w:r w:rsidRPr="002B4ADA">
        <w:rPr>
          <w:rFonts w:ascii="Arial" w:eastAsia="Times New Roman" w:hAnsi="Arial" w:cs="Times New Roman"/>
          <w:i/>
          <w:kern w:val="0"/>
          <w:sz w:val="24"/>
          <w:szCs w:val="20"/>
          <w:lang w:eastAsia="it-IT"/>
          <w14:ligatures w14:val="none"/>
        </w:rPr>
        <w:t>“Mi sono fatto tutto a tutti per guadagnare qualcuno a Cristo”</w:t>
      </w:r>
      <w:r w:rsidRPr="002B4ADA">
        <w:rPr>
          <w:rFonts w:ascii="Arial" w:eastAsia="Times New Roman" w:hAnsi="Arial" w:cs="Times New Roman"/>
          <w:kern w:val="0"/>
          <w:sz w:val="24"/>
          <w:szCs w:val="20"/>
          <w:lang w:eastAsia="it-IT"/>
          <w14:ligatures w14:val="none"/>
        </w:rPr>
        <w:t xml:space="preserve">, </w:t>
      </w:r>
      <w:r w:rsidRPr="002B4ADA">
        <w:rPr>
          <w:rFonts w:ascii="Arial" w:eastAsia="Times New Roman" w:hAnsi="Arial" w:cs="Times New Roman"/>
          <w:i/>
          <w:kern w:val="0"/>
          <w:sz w:val="24"/>
          <w:szCs w:val="20"/>
          <w:lang w:eastAsia="it-IT"/>
          <w14:ligatures w14:val="none"/>
        </w:rPr>
        <w:t>“Tutto faccio per il vangelo</w:t>
      </w:r>
      <w:r w:rsidRPr="002B4ADA">
        <w:rPr>
          <w:rFonts w:ascii="Arial" w:eastAsia="Times New Roman" w:hAnsi="Arial" w:cs="Times New Roman"/>
          <w:kern w:val="0"/>
          <w:sz w:val="24"/>
          <w:szCs w:val="20"/>
          <w:lang w:eastAsia="it-IT"/>
          <w14:ligatures w14:val="none"/>
        </w:rPr>
        <w:t xml:space="preserve">”, </w:t>
      </w:r>
      <w:r w:rsidRPr="002B4ADA">
        <w:rPr>
          <w:rFonts w:ascii="Arial" w:eastAsia="Times New Roman" w:hAnsi="Arial" w:cs="Times New Roman"/>
          <w:i/>
          <w:kern w:val="0"/>
          <w:sz w:val="24"/>
          <w:szCs w:val="20"/>
          <w:lang w:eastAsia="it-IT"/>
          <w14:ligatures w14:val="none"/>
        </w:rPr>
        <w:t xml:space="preserve">“Non mi sono sottratto in niente a tutto ciò che è utile per portare qualcuno a Cristo Signore”. </w:t>
      </w:r>
      <w:r w:rsidRPr="002B4ADA">
        <w:rPr>
          <w:rFonts w:ascii="Arial" w:eastAsia="Times New Roman" w:hAnsi="Arial" w:cs="Times New Roman"/>
          <w:kern w:val="0"/>
          <w:sz w:val="24"/>
          <w:szCs w:val="20"/>
          <w:lang w:eastAsia="it-IT"/>
          <w14:ligatures w14:val="none"/>
        </w:rPr>
        <w:t xml:space="preserve">L’insistenza è virtù della mente, dello spirito, del cuore, dell’anima. È la consegna della nostra vita alla causa del Vangelo, Tutta la vita è consegnata alla causa del Vangelo. Le forme storiche di intervento sono dettate di volta in volta dallo Spirito Santo, il solo che sa come intervenire efficacemente in un cuore per mettere in esso la verità e la carità di Cristo Gesù. </w:t>
      </w:r>
    </w:p>
    <w:p w14:paraId="6BE96547" w14:textId="0017EFF1"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Evitare ogni vanità dottrinale. </w:t>
      </w:r>
      <w:r w:rsidRPr="002B4ADA">
        <w:rPr>
          <w:rFonts w:ascii="Arial" w:eastAsia="Times New Roman" w:hAnsi="Arial" w:cs="Times New Roman"/>
          <w:kern w:val="0"/>
          <w:sz w:val="24"/>
          <w:szCs w:val="20"/>
          <w:lang w:eastAsia="it-IT"/>
          <w14:ligatures w14:val="none"/>
        </w:rPr>
        <w:t xml:space="preserve">Quando la verità è ridotta a chiacchiera, a vanità dottrinale, a parola vana, vuota, nessuna conversione sarà mai possibile. Cristo Gesù convertiva annunziando il Vangelo di Dio. Così deve fare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e ogni suo figlio in essa. Nessuna altra via è data alla Chiesa per la conversione dei cuori. Il Vangelo è di Cristo, di Dio, dello Spirito Santo. Non possiamo noi trasformarlo, adattarlo, modificarlo, aggiornarlo, annullarlo, eluderlo. Il Vangelo è di Dio, non possiamo noi usarlo per avvalorare le nostre tesi con qualche citazione di esso. Questa è vera arte di satana. Anche lui si servì della Parola di Dio per tentare Cristo, si servì adattandola al suo pensiero. Si servì di essa per avvalorare il suo pensiero, per presentarlo come verità. Oggi uno dei più grandi mali che affligge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è proprio questo: l’uso della Parola di Dio, di Cristo, l’uso del Vangelo, l’uso della sana dottrina, l’uso della Parola del Papa e dei Vescovi, per avvalorare le proprie tesi di errore, di falsità. Tutto questo è vanità dottrinale, anzi più che vanità. È vera tentazione posta sul sentiero dei semplici per la loro rovina eterna. Se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evitasse nei suoi incontri la vanità dottrinale, se si limitasse ad insegnare come si vive il Vangelo, ci sarebbe un salto di qualità per il mondo intero. Una luce nuova illuminerebbe la nostra storia. </w:t>
      </w:r>
      <w:r w:rsidRPr="002B4ADA">
        <w:rPr>
          <w:rFonts w:ascii="Arial" w:eastAsia="Times New Roman" w:hAnsi="Arial" w:cs="Times New Roman"/>
          <w:kern w:val="0"/>
          <w:sz w:val="24"/>
          <w:szCs w:val="20"/>
          <w:lang w:eastAsia="it-IT"/>
          <w14:ligatures w14:val="none"/>
        </w:rPr>
        <w:lastRenderedPageBreak/>
        <w:t>Invece tutto rimane nelle tenebre, a causa di questa vanità dottrinale, che si serve anche della Parola di Dio,</w:t>
      </w:r>
      <w:r w:rsidR="00510511">
        <w:rPr>
          <w:rFonts w:ascii="Arial" w:eastAsia="Times New Roman" w:hAnsi="Arial" w:cs="Times New Roman"/>
          <w:kern w:val="0"/>
          <w:sz w:val="24"/>
          <w:szCs w:val="20"/>
          <w:lang w:eastAsia="it-IT"/>
          <w14:ligatures w14:val="none"/>
        </w:rPr>
        <w:t xml:space="preserve"> </w:t>
      </w:r>
      <w:r w:rsidRPr="002B4ADA">
        <w:rPr>
          <w:rFonts w:ascii="Arial" w:eastAsia="Times New Roman" w:hAnsi="Arial" w:cs="Times New Roman"/>
          <w:kern w:val="0"/>
          <w:sz w:val="24"/>
          <w:szCs w:val="20"/>
          <w:lang w:eastAsia="it-IT"/>
          <w14:ligatures w14:val="none"/>
        </w:rPr>
        <w:t xml:space="preserve">per diffondere ed avvalorare l’errore. Quando gli uomini della Chiesa la smetteranno di usare le Parole della Chiesa per la difesa del loro cuore di pietra, il mondo sussulterà di gioia. Una luce nuova inizia ad illuminare la nostra terra. Fare un convegno ecclesiale per essere </w:t>
      </w:r>
      <w:r w:rsidRPr="002B4ADA">
        <w:rPr>
          <w:rFonts w:ascii="Arial" w:eastAsia="Times New Roman" w:hAnsi="Arial" w:cs="Times New Roman"/>
          <w:i/>
          <w:kern w:val="0"/>
          <w:sz w:val="24"/>
          <w:szCs w:val="20"/>
          <w:lang w:eastAsia="it-IT"/>
          <w14:ligatures w14:val="none"/>
        </w:rPr>
        <w:t xml:space="preserve">“aggiornati all’ultima falsità e vanità dottrinale” </w:t>
      </w:r>
      <w:r w:rsidRPr="002B4ADA">
        <w:rPr>
          <w:rFonts w:ascii="Arial" w:eastAsia="Times New Roman" w:hAnsi="Arial" w:cs="Times New Roman"/>
          <w:kern w:val="0"/>
          <w:sz w:val="24"/>
          <w:szCs w:val="20"/>
          <w:lang w:eastAsia="it-IT"/>
          <w14:ligatures w14:val="none"/>
        </w:rPr>
        <w:t xml:space="preserve">è la cosa più triste che possa avvenire nella Chiesa di Dio. </w:t>
      </w:r>
    </w:p>
    <w:p w14:paraId="73DF4EC6"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Senza Cristo, ogni pensiero è vecchio. </w:t>
      </w:r>
      <w:r w:rsidRPr="002B4ADA">
        <w:rPr>
          <w:rFonts w:ascii="Arial" w:eastAsia="Times New Roman" w:hAnsi="Arial" w:cs="Times New Roman"/>
          <w:kern w:val="0"/>
          <w:sz w:val="24"/>
          <w:szCs w:val="20"/>
          <w:lang w:eastAsia="it-IT"/>
          <w14:ligatures w14:val="none"/>
        </w:rPr>
        <w:t xml:space="preserve">Tutto questo avviene perché il cuore è senza Cristo. Quando non batte Cristo nel cuore del discepolo del Signore, del figlio della Chiesa, ogni pensiero è vecchio, anche se aggiornato all’ultima teoria, o dottrina degli uomini. Quando il pensiero è vecchio, anche i frutti sono vecchi, perché rimangono quelli di prima e sono frutti di peccato, di vanità, di falsità, di arroganza spirituale, di uso indebito del potere sacro, di ogni altra iniquità che si conosce sotto il sole. Un pensiero vecchio non può fare nuove le cose, non può fare nuova la comunità ecclesiale, non può fare nuovo il cuore di un uomo. Il pensiero nuovo rinnova tutte le cose e nuovo è solo il pensiero di Cristo. Chi non pensa come Cristo è vecchio nei pensieri. Nessuno può pensare come Cristo, se Cristo non è la vita del suo cuore, della sua anima, dei suoi desideri, della sua volontà, del suo stesso corpo. Quando Cristo e il cristiano diventano una sola vita di verità e di carità, il pensiero di Cristo diventa pensiero del cristiano e questo pensiero è nuovo, fa nuove tutte le cose, perché nuovo fa il cuore e lo spirito del cristiano, nuova fa la sua volontà e nuova la sua anima. Sempre il cristiano è vecchio nei pensieri ed il suo pensiero è vecchio quando la novità di Cristo non trasforma l’intera sua vita. </w:t>
      </w:r>
    </w:p>
    <w:p w14:paraId="58DDF70B" w14:textId="77777777" w:rsidR="002B4ADA" w:rsidRPr="002B4ADA" w:rsidRDefault="002B4ADA" w:rsidP="002B4ADA">
      <w:pPr>
        <w:spacing w:after="120" w:line="240" w:lineRule="auto"/>
        <w:jc w:val="both"/>
        <w:rPr>
          <w:rFonts w:ascii="Arial" w:eastAsia="Times New Roman" w:hAnsi="Arial" w:cs="Times New Roman"/>
          <w:b/>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storia: freno della fede. </w:t>
      </w:r>
      <w:r w:rsidRPr="002B4ADA">
        <w:rPr>
          <w:rFonts w:ascii="Arial" w:eastAsia="Times New Roman" w:hAnsi="Arial" w:cs="Times New Roman"/>
          <w:kern w:val="0"/>
          <w:sz w:val="24"/>
          <w:szCs w:val="20"/>
          <w:lang w:eastAsia="it-IT"/>
          <w14:ligatures w14:val="none"/>
        </w:rPr>
        <w:t>La storia è il freno della fede, perché in essa regna il peccato. Il peccato altro non fa che porre ogni ostacolo sul cammino dell’uomo di fede, perché desista, abbandoni, si ritiri, rinunzi, abdichi, apostati, si consegni al male e al peccato, diventi uno strumento di satana per la diffusione del suo regno. Chi vuole che la storia di peccato del mondo non interrompa il corso della sua fede deve fare ogni attenzione a che il peccato sia tolto dal suo corpo, dai suoi pensieri, dalla sua volontà, dalla sua anima, dalla sua mente. Egli si deve consegnare interamente a Cristo Gesù, nella sua Parola, nella sua grazia, lottando ogni giorno per divenire a Lui conforme in tutto. Ogni trasgressione, anche veniale, rallenta il cammino della sua fede; ogni peccato mortale lo blocca, lo ritarda, lo ostacola. Chi vive abitualmente in peccato, vive con una fede morta. Quando la fede è morta, si è del principe di questo mondo. Anche se con il corpo si è nel regno di Dio, con l’anima, la mente, il cuore si è in quello di satana, si lavora per lui, per l’ingrandimento del suo regno di male e di peccato. Chi toglie ogni freno alla sua fede, rendendola pienamente libera di governare la sua vita, aiuta il mondo intero non solo a conoscere la bellezza della vera fede, quanto anche a convertirsi e a credere al Vangelo, la fonte perenne dell’inizio della fede e del suo perfezionamento.</w:t>
      </w:r>
    </w:p>
    <w:p w14:paraId="565B373D" w14:textId="4A668E35"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Stare lontano. </w:t>
      </w:r>
      <w:r w:rsidRPr="002B4ADA">
        <w:rPr>
          <w:rFonts w:ascii="Arial" w:eastAsia="Times New Roman" w:hAnsi="Arial" w:cs="Times New Roman"/>
          <w:kern w:val="0"/>
          <w:sz w:val="24"/>
          <w:szCs w:val="20"/>
          <w:lang w:eastAsia="it-IT"/>
          <w14:ligatures w14:val="none"/>
        </w:rPr>
        <w:t xml:space="preserve">Paolo vuole che si stia lontano da coloro che hanno rinnegato Cristo Gesù, si eviti cioè di vivere in comunione con loro. Questa è una indicazione di carattere pedagogico. Serve a colui che ha abbandonato Cristo Gesù a comprendere la gravità del suo gesto. Serve anche al discepolo di Gesù perché non cada nella tentazione che può venire da chi si è allontanato da Cristo </w:t>
      </w:r>
      <w:r w:rsidRPr="002B4ADA">
        <w:rPr>
          <w:rFonts w:ascii="Arial" w:eastAsia="Times New Roman" w:hAnsi="Arial" w:cs="Times New Roman"/>
          <w:kern w:val="0"/>
          <w:sz w:val="24"/>
          <w:szCs w:val="20"/>
          <w:lang w:eastAsia="it-IT"/>
          <w14:ligatures w14:val="none"/>
        </w:rPr>
        <w:lastRenderedPageBreak/>
        <w:t xml:space="preserve">e cadere lui stesso nella medesima tentazione e nello stesso allontanamento.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vede questo allontanamento come una medicina. La medicina si dona finché un uomo è malato; quando è sano non si dona alcuna medicina. Se uno ritorna a Cristo, bisogna accoglierlo e vivere di nuovo in comunione; finché l’altro è senza Cristo, è giusto, anzi opportuno vivere anche senza comunione con lui. Inoltre </w:t>
      </w:r>
      <w:smartTag w:uri="urn:schemas-microsoft-com:office:smarttags" w:element="PersonName">
        <w:smartTagPr>
          <w:attr w:name="ProductID" w:val="la Chiesa"/>
        </w:smartTagPr>
        <w:r w:rsidRPr="002B4ADA">
          <w:rPr>
            <w:rFonts w:ascii="Arial" w:eastAsia="Times New Roman" w:hAnsi="Arial" w:cs="Times New Roman"/>
            <w:kern w:val="0"/>
            <w:sz w:val="24"/>
            <w:szCs w:val="20"/>
            <w:lang w:eastAsia="it-IT"/>
            <w14:ligatures w14:val="none"/>
          </w:rPr>
          <w:t>la Chiesa</w:t>
        </w:r>
      </w:smartTag>
      <w:r w:rsidRPr="002B4ADA">
        <w:rPr>
          <w:rFonts w:ascii="Arial" w:eastAsia="Times New Roman" w:hAnsi="Arial" w:cs="Times New Roman"/>
          <w:kern w:val="0"/>
          <w:sz w:val="24"/>
          <w:szCs w:val="20"/>
          <w:lang w:eastAsia="it-IT"/>
          <w14:ligatures w14:val="none"/>
        </w:rPr>
        <w:t xml:space="preserve"> vuole che ogni suo figlio prometta di fuggire l’occasione prossima di peccato e questa occasione è anche la frequentazione di chi si è allontanato da Cristo, rinnegandolo e tradendolo. La prudenza in questi casi non è mai assai, è sempre poca. Molti per queste frequentazioni si perdono, conducendo una vita di peccato e di abbandono del Signore.</w:t>
      </w:r>
      <w:r w:rsidR="00510511">
        <w:rPr>
          <w:rFonts w:ascii="Arial" w:eastAsia="Times New Roman" w:hAnsi="Arial" w:cs="Times New Roman"/>
          <w:kern w:val="0"/>
          <w:sz w:val="24"/>
          <w:szCs w:val="20"/>
          <w:lang w:eastAsia="it-IT"/>
          <w14:ligatures w14:val="none"/>
        </w:rPr>
        <w:t xml:space="preserve"> </w:t>
      </w:r>
    </w:p>
    <w:p w14:paraId="0462FBA0" w14:textId="4031821A"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In vista del pentimento. </w:t>
      </w:r>
      <w:r w:rsidRPr="002B4ADA">
        <w:rPr>
          <w:rFonts w:ascii="Arial" w:eastAsia="Times New Roman" w:hAnsi="Arial" w:cs="Times New Roman"/>
          <w:kern w:val="0"/>
          <w:sz w:val="24"/>
          <w:szCs w:val="20"/>
          <w:lang w:eastAsia="it-IT"/>
          <w14:ligatures w14:val="none"/>
        </w:rPr>
        <w:t>Il distacco deve essere sempre in vista del pentimento, mai deve essere considerato come una forma perenne di vita. La religione cristiana è la religione del perdono. Cristo Gesù è morto sulla croce per i nostri peccati, per ottenerci dal Padre il perdono da ogni colpa. Se la religione cristiana è la religione del perdono da parte di Dio, se Dio è morto per i nostri peccati, è giusto che anche noi moriamo per i peccati del mondo, è giusto che si doni il perdono a chi, pentito, ritorni alla Casa del Padre. Come la religione cristiana è la religione del perdono, così deve essere anche la religione del pentimento. Il perdono è in vista del pentimento, della conversione e della fede al Vangelo. Se manca il pentimento, la conve</w:t>
      </w:r>
      <w:r w:rsidR="002D6A38">
        <w:rPr>
          <w:rFonts w:ascii="Arial" w:eastAsia="Times New Roman" w:hAnsi="Arial" w:cs="Times New Roman"/>
          <w:kern w:val="0"/>
          <w:sz w:val="24"/>
          <w:szCs w:val="20"/>
          <w:lang w:eastAsia="it-IT"/>
          <w14:ligatures w14:val="none"/>
        </w:rPr>
        <w:t>rsio</w:t>
      </w:r>
      <w:r w:rsidRPr="002B4ADA">
        <w:rPr>
          <w:rFonts w:ascii="Arial" w:eastAsia="Times New Roman" w:hAnsi="Arial" w:cs="Times New Roman"/>
          <w:kern w:val="0"/>
          <w:sz w:val="24"/>
          <w:szCs w:val="20"/>
          <w:lang w:eastAsia="it-IT"/>
          <w14:ligatures w14:val="none"/>
        </w:rPr>
        <w:t xml:space="preserve">ne, la fede al Vangelo non c’è </w:t>
      </w:r>
      <w:r w:rsidR="002D6A38">
        <w:rPr>
          <w:rFonts w:ascii="Arial" w:eastAsia="Times New Roman" w:hAnsi="Arial" w:cs="Times New Roman"/>
          <w:kern w:val="0"/>
          <w:sz w:val="24"/>
          <w:szCs w:val="20"/>
          <w:lang w:eastAsia="it-IT"/>
          <w14:ligatures w14:val="none"/>
        </w:rPr>
        <w:t xml:space="preserve">possibilità Alcuna </w:t>
      </w:r>
      <w:r w:rsidRPr="002B4ADA">
        <w:rPr>
          <w:rFonts w:ascii="Arial" w:eastAsia="Times New Roman" w:hAnsi="Arial" w:cs="Times New Roman"/>
          <w:kern w:val="0"/>
          <w:sz w:val="24"/>
          <w:szCs w:val="20"/>
          <w:lang w:eastAsia="it-IT"/>
          <w14:ligatures w14:val="none"/>
        </w:rPr>
        <w:t xml:space="preserve">di ottenere il perdono, perché manca il soggetto capace di riceverlo. Il cristiano prega, come Cristo offre la sua vita, per il perdono; come Cristo però invita alla conversione e alla fede al Vangelo. Come non è fede cristiana il perdono senza il pentimento, così non è neanche fede cristiana il pentimento senza il perdono. Perdono e pentimento sono una solo verità, una sola essenza. L’uno è nell’altro e l’altro è nell’uno. È così in Dio, deve essere così nel cristiano. </w:t>
      </w:r>
    </w:p>
    <w:p w14:paraId="645BE225"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Fariseismo e lo stare lontano evangelico. </w:t>
      </w:r>
      <w:r w:rsidRPr="002B4ADA">
        <w:rPr>
          <w:rFonts w:ascii="Arial" w:eastAsia="Times New Roman" w:hAnsi="Arial" w:cs="Times New Roman"/>
          <w:kern w:val="0"/>
          <w:sz w:val="24"/>
          <w:szCs w:val="20"/>
          <w:lang w:eastAsia="it-IT"/>
          <w14:ligatures w14:val="none"/>
        </w:rPr>
        <w:t xml:space="preserve">Lo stare lontano raccomandato da Paolo ai cristiani, come vera pedagogia perché chi si è allontanato da Cristo vi ritorni, non ha nulla a che vedere con il fariseismo condannato da Gesù nel Vangelo. Il fariseismo era uno stare lontano per sempre, una esclusione perpetua dalla grazia di tutti coloro che dai farisei erano reputati non giusti, non santi, non veri figli di Dio. Il loro era un giudizio dal non ritorno. Inoltre in loro c’era il disprezzo per quanti erano caduti in peccato e questo disprezzo era accompagnato da una serie di misure adottate perché nessun contatto venisse a realizzarsi tra loro e il mondo del peccato. Il cristiano invece non giudica, non condanna, vede lo stato di peccato, vuole la salvezza dell’altro, adotta quelle misura idonee perché l’altro scopra la gravità del suo peccato e vi ritorni. Se si vuole viene adottato lo stesso metodo del Padre nella Parabola del Figliol prodigo. Il Padre sta lontano da figlio, non lo segue nelle sue peregrinazioni di peccato, però lo attende e non appena ritorna, egli lo accoglie come figlio e fa festa per lui. Il fratello maggiore, figura del vero fariseo, non lo accoglie. Lui è lontano non con il corpo, ma con il cuore, la volontà, lo spirito, l’anima, la mente. Per lui il fratello è morto e con i morti il contatto è finito per sempre. Questa la differenza ed è sostanziale. </w:t>
      </w:r>
    </w:p>
    <w:p w14:paraId="33FF880C"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La cura dei particolari è proprio dell’amore cristiano. </w:t>
      </w:r>
      <w:r w:rsidRPr="002B4ADA">
        <w:rPr>
          <w:rFonts w:ascii="Arial" w:eastAsia="Times New Roman" w:hAnsi="Arial" w:cs="Times New Roman"/>
          <w:kern w:val="0"/>
          <w:sz w:val="24"/>
          <w:szCs w:val="20"/>
          <w:lang w:eastAsia="it-IT"/>
          <w14:ligatures w14:val="none"/>
        </w:rPr>
        <w:t xml:space="preserve">Chi ama secondo il cuore di Cristo e di Dio, ama sempre secondo verità. Ama secondo verità chi niente lascia al caso, chi tutto regola e tutto prevede perché nulla manchi </w:t>
      </w:r>
      <w:r w:rsidRPr="002B4ADA">
        <w:rPr>
          <w:rFonts w:ascii="Arial" w:eastAsia="Times New Roman" w:hAnsi="Arial" w:cs="Times New Roman"/>
          <w:kern w:val="0"/>
          <w:sz w:val="24"/>
          <w:szCs w:val="20"/>
          <w:lang w:eastAsia="it-IT"/>
          <w14:ligatures w14:val="none"/>
        </w:rPr>
        <w:lastRenderedPageBreak/>
        <w:t xml:space="preserve">all’amore, perché l’amore sia perfetto in tutto. Chi non cura i particolari non ama, perché l’amore cristiano è fatto di perfezione e la perfezione la danno i particolari ben curati, previsti, risolti già in anticipo. Chi ama secondo Cristo, nulla lascia al caso, all’improvvisazione, al momento. L’amore è preparazione, cura, diligenza, intelligenza, sapienza, ogni altra virtù. Dio ci chiede di amarlo con tutto il cuore, ma anche con tutta la mente. Amare Dio e in Dio amare i fratelli con tutta la mente significa amare curando ogni particolare, mettendo tutta la sapienza, l’intelligenza, la saggezza per trovare la via migliore di tutte perché Dio sia amato da Dio e l’uomo da vero figlio di Dio. </w:t>
      </w:r>
    </w:p>
    <w:p w14:paraId="6D130FB2" w14:textId="1B2FC67D"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Nella santità la provvidenza è grande. </w:t>
      </w:r>
      <w:r w:rsidRPr="002B4ADA">
        <w:rPr>
          <w:rFonts w:ascii="Arial" w:eastAsia="Times New Roman" w:hAnsi="Arial" w:cs="Times New Roman"/>
          <w:kern w:val="0"/>
          <w:sz w:val="24"/>
          <w:szCs w:val="20"/>
          <w:lang w:eastAsia="it-IT"/>
          <w14:ligatures w14:val="none"/>
        </w:rPr>
        <w:t>Quando un uomo serve Dio, Dio si mette a servizio dell’uomo. L’uomo tratta i problemi di Dio, Dio tratta i problemi dell’uomo. L’uomo agisce sempre da uomo; per fare bene ogni cosa ha bisogno dell’aiuto dello Spirito Santo, che lo illumini, lo fortifichi, lo santifichi, lo renda perseverante in tutto, gli conceda di fare ogni cosa secondo la volontà di Dio, in un crescendo di perfezione nella santità, o conformazione a Cristo Gesù. Dio invece agisce, opera sempre da Dio. Dio è creatore, onnipotente, sapienza, saggezza eterna ed infinita. Se Lui lavora per noi, lavora secondo la sua natura. Nulla gli è impossibile! Se il cristiano avesse questa fede, vivrebbe diversamente la sua relazione con Dio, farebbe in modo diverso le cose di Dio. Tutto il</w:t>
      </w:r>
      <w:r w:rsidR="00510511">
        <w:rPr>
          <w:rFonts w:ascii="Arial" w:eastAsia="Times New Roman" w:hAnsi="Arial" w:cs="Times New Roman"/>
          <w:kern w:val="0"/>
          <w:sz w:val="24"/>
          <w:szCs w:val="20"/>
          <w:lang w:eastAsia="it-IT"/>
          <w14:ligatures w14:val="none"/>
        </w:rPr>
        <w:t xml:space="preserve"> </w:t>
      </w:r>
      <w:r w:rsidRPr="002B4ADA">
        <w:rPr>
          <w:rFonts w:ascii="Arial" w:eastAsia="Times New Roman" w:hAnsi="Arial" w:cs="Times New Roman"/>
          <w:kern w:val="0"/>
          <w:sz w:val="24"/>
          <w:szCs w:val="20"/>
          <w:lang w:eastAsia="it-IT"/>
          <w14:ligatures w14:val="none"/>
        </w:rPr>
        <w:t xml:space="preserve">tempo gli dedicherebbe, ma per questo occorre una grande fede. Chi non ha fede, lavora male. Ma se l’uomo lavora male, Dio non può intervenire nella sua vita. Non può perché il rapporto è di amore e per amore. Dio risponde all’amore dell’uomo secondo la misura di amore che l’uomo gli ha donato. Questo è anche il segreto del fallimento di tutta la pastorale. Non si dona niente a Dio, Dio non benedice, l’uomo lavora invano e per niente consuma le sue energie, anche se poche, a volte pochissime. </w:t>
      </w:r>
    </w:p>
    <w:p w14:paraId="0F4E099E"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Senza le opere buone la vita è inutile. </w:t>
      </w:r>
      <w:r w:rsidRPr="002B4ADA">
        <w:rPr>
          <w:rFonts w:ascii="Arial" w:eastAsia="Times New Roman" w:hAnsi="Arial" w:cs="Times New Roman"/>
          <w:kern w:val="0"/>
          <w:sz w:val="24"/>
          <w:szCs w:val="20"/>
          <w:lang w:eastAsia="it-IT"/>
          <w14:ligatures w14:val="none"/>
        </w:rPr>
        <w:t xml:space="preserve">La vita dell’uomo è stata donata perché noi la ricolmiamo di ogni opera buona. Quando manca alla vita l’opera buona, questa vita è inutile, non serve, non conduce l’uomo nel regno dei cieli. Oltre che inutile è anche una vita morta, poiché San Giacomo dice che la fede senza le opere è morta e così è una vita morta quella vissuta senza le opere buone che devono accompagnarla fino alle porte del Paradiso. Dio deve vedere le nostre opere buone per aprirci la porta del Cielo; se ci presentiamo a Lui senza le opere buone, la porta resterà chiusa per sempre. Anche questa è verità della nostra fede. È verità che nessuno più crede, anzi neanche si vuole più credere che le opere sono la chiave che ci aprono le porte del Paradiso. </w:t>
      </w:r>
    </w:p>
    <w:p w14:paraId="3FD39FE1"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Momenti ordinari. Momenti di urgenza. </w:t>
      </w:r>
      <w:r w:rsidRPr="002B4ADA">
        <w:rPr>
          <w:rFonts w:ascii="Arial" w:eastAsia="Times New Roman" w:hAnsi="Arial" w:cs="Times New Roman"/>
          <w:kern w:val="0"/>
          <w:sz w:val="24"/>
          <w:szCs w:val="20"/>
          <w:lang w:eastAsia="it-IT"/>
          <w14:ligatures w14:val="none"/>
        </w:rPr>
        <w:t xml:space="preserve">La vita del cristiano, della comunità vive momenti ordinari e momenti di urgenza forte, meno forte, fortissima. Il cristiano, la comunità devono essere sempre capaci di vivere la vita secondo i suoi momenti, di ordinarietà, o di urgenza. All’ordinarietà si risponde con ordinarietà, all’urgenza si risponde con urgenza. In questo è necessario però essere guidati dalla sapienza dello Spirito Santo. Solo Lui può farci vedere la verità di una situazione e solo lui ci può dare la saggezza necessaria per fare bene ogni cosa, secondo le esigenze del momento. Un vero pastore discerne, analizza, sceglie la soluzione buona, risolve ogni cosa. Ogni momento merita la sua soluzione giusta. Ogni buon pastore, ogni buon cristiano donano al momento la sua giusta soluzione. Ed è giusta solo quella soluzione che è dettata dallo </w:t>
      </w:r>
      <w:r w:rsidRPr="002B4ADA">
        <w:rPr>
          <w:rFonts w:ascii="Arial" w:eastAsia="Times New Roman" w:hAnsi="Arial" w:cs="Times New Roman"/>
          <w:kern w:val="0"/>
          <w:sz w:val="24"/>
          <w:szCs w:val="20"/>
          <w:lang w:eastAsia="it-IT"/>
          <w14:ligatures w14:val="none"/>
        </w:rPr>
        <w:lastRenderedPageBreak/>
        <w:t xml:space="preserve">Spirito Santo al cuore, alla mente, all’intelligenza. Perché il cuore sia mosso dallo Spirito, è necessario che lo Spirito sia in esso e vi è se il cristiano ha iniziato e persegue un vero cammino di santità. </w:t>
      </w:r>
    </w:p>
    <w:p w14:paraId="34A95E65"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Avere l’altro nel cuore e sulle labbra. </w:t>
      </w:r>
      <w:r w:rsidRPr="002B4ADA">
        <w:rPr>
          <w:rFonts w:ascii="Arial" w:eastAsia="Times New Roman" w:hAnsi="Arial" w:cs="Times New Roman"/>
          <w:kern w:val="0"/>
          <w:sz w:val="24"/>
          <w:szCs w:val="20"/>
          <w:lang w:eastAsia="it-IT"/>
          <w14:ligatures w14:val="none"/>
        </w:rPr>
        <w:t xml:space="preserve">San Paolo ci insegna ad avere gli amici, i collaboratori sulle labbra e nel cuore. Questi possono essere sulle labbra, se sono nel cuore e sono nel cuore di Paolo se sono nel cuore di Cristo, se non sono nel cuore di Cristo neanche sono nel cuore di Paolo. Chi desidera essere sulle labbra dell’altro, deve desiderare di essere nel cuore di Cristo e si è nel cuore di Cristo quando si vive secondo la volontà di Dio, facendo ogni cosa per piacere a Lui, secondo i suoi pensieri di misericordia, di carità, di dolcezza, di bontà, di povertà in spirito, di vera comunione, di abbandono di ogni superbia, vanagloria, invidia, gelosia e ogni altro vizio che turba la relazione con l’uomo, perché prima l’ha turbata con Dio. Chi vuole essere amato, deve amare, amare però non secondo l’uomo, ma secondo Dio e si ama secondo Dio solo mettendo in pratica le beatitudine in ogni loro esigenza di santità. Paolo sa chi ama Cristo Gesù. Solo costoro sono sulle sue labbra e sono presentati agli altri perché li amino come li ama lui. Questa scienza e arte di amare da molti cristiani non è conosciuta, è ignorata, neanche la si vuole apprendere. Ognuno sappia però che solo questa è la vera scienza per amare secondo Dio, per essere amati secondo Dio. </w:t>
      </w:r>
    </w:p>
    <w:p w14:paraId="6097127E" w14:textId="77777777" w:rsidR="002B4ADA" w:rsidRPr="002B4ADA" w:rsidRDefault="002B4ADA" w:rsidP="002B4ADA">
      <w:pPr>
        <w:spacing w:after="120" w:line="240" w:lineRule="auto"/>
        <w:jc w:val="both"/>
        <w:rPr>
          <w:rFonts w:ascii="Arial" w:eastAsia="Times New Roman" w:hAnsi="Arial" w:cs="Times New Roman"/>
          <w:kern w:val="0"/>
          <w:sz w:val="24"/>
          <w:szCs w:val="20"/>
          <w:lang w:eastAsia="it-IT"/>
          <w14:ligatures w14:val="none"/>
        </w:rPr>
      </w:pPr>
      <w:r w:rsidRPr="002B4ADA">
        <w:rPr>
          <w:rFonts w:ascii="Arial" w:eastAsia="Times New Roman" w:hAnsi="Arial" w:cs="Times New Roman"/>
          <w:b/>
          <w:kern w:val="0"/>
          <w:sz w:val="24"/>
          <w:szCs w:val="20"/>
          <w:lang w:eastAsia="it-IT"/>
          <w14:ligatures w14:val="none"/>
        </w:rPr>
        <w:t xml:space="preserve">Dalla comunione di fede alla comunione d’amore. </w:t>
      </w:r>
      <w:r w:rsidRPr="002B4ADA">
        <w:rPr>
          <w:rFonts w:ascii="Arial" w:eastAsia="Times New Roman" w:hAnsi="Arial" w:cs="Times New Roman"/>
          <w:kern w:val="0"/>
          <w:sz w:val="24"/>
          <w:szCs w:val="20"/>
          <w:lang w:eastAsia="it-IT"/>
          <w14:ligatures w14:val="none"/>
        </w:rPr>
        <w:t>Nessuna comunione nella carità è vera, secondo Dio, se manca la comunione nella fede, nella verità, nella Parola, nella volontà di Dio, nei suoi pensieri, nei suoi progetti e disegni eterni di salvezza. Molti vogliono una comunione nella carità senza la comunione nella verità. La comunione cristiana è nella verità ed è nella carità nella misura in cui la si costruisce nella verità. Una comunione senza verità è semplicemente uno stare assieme con il corpo. Lo spirito, l’anima, i pensieri, la volontà, la mente invece non è in comunione, perché l’oggetto che li anima è diverso. Quale comunione vi può essere tra uno che ama il vizio e l’altro la virtù, o tra chi ama la falsità, la menzogna e l’altro che sceglie la verità come compagna perenne della sua vita? Quale comunione potrà mai regnare tra chi ama Dio e chi predilige l’idolatria? Nessuna. Veramente nessuna. L’uomo non c’è nella scelta dell’altro e quindi neanche comunione vi potrà essere. La comunione è nella verità. La comunione è in Dio, nella sua luce eterna. Quando non vi è verità neanche vi è comunione, lo stare assieme è semplicemente un accordo per motivi umani, o di peccato. I Sommi Sacerdoti, gli Scribi, i Farisei, gli Erodiani, gli Zeloti non erano in comunione, non poteva essere perché l’oggetto del loro cuore era differente, ognuno aveva il proprio, e tuttavia insieme si trovarono contro Cristo, si accordarono. La loro divisione divenne accordo per il male. Compiuta l’azione di male, nuovamente ognuno pensava solo a se stesso, contro gli altri. La comunione nella verità invece è perenne, senza accordo. Ognuno cammina nella verità, vive di verità ed è in comunione con chiunque in questo mondo vive di verità, vive nella verità, perché è in comunione con Dio, nel quale ogni comunione è vera, stabile, perenne, duratura, universale.</w:t>
      </w:r>
    </w:p>
    <w:p w14:paraId="1EAD68C2" w14:textId="77777777" w:rsidR="002B4ADA" w:rsidRPr="002B4ADA" w:rsidRDefault="002B4ADA" w:rsidP="002B4AD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0F878EFB" w14:textId="47F234F9" w:rsidR="002B4157" w:rsidRDefault="002B4157" w:rsidP="002B4157">
      <w:pPr>
        <w:spacing w:after="240" w:line="240" w:lineRule="auto"/>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Leggiamo ora, versetto per versetto, tutto il contenuto di questo Capitolo III</w:t>
      </w:r>
    </w:p>
    <w:p w14:paraId="4F0361D4" w14:textId="77777777" w:rsidR="00BC51BF" w:rsidRPr="006352A3" w:rsidRDefault="00BC51BF" w:rsidP="006352A3">
      <w:pPr>
        <w:pStyle w:val="Titolo3"/>
      </w:pPr>
      <w:bookmarkStart w:id="431" w:name="_Toc96766974"/>
      <w:bookmarkStart w:id="432" w:name="_Toc228007433"/>
      <w:bookmarkStart w:id="433" w:name="_Toc228009776"/>
      <w:bookmarkStart w:id="434" w:name="_Toc228477655"/>
      <w:r w:rsidRPr="006352A3">
        <w:lastRenderedPageBreak/>
        <w:t>Doveri generali dei fedeli</w:t>
      </w:r>
      <w:bookmarkEnd w:id="431"/>
      <w:bookmarkEnd w:id="432"/>
      <w:bookmarkEnd w:id="433"/>
      <w:bookmarkEnd w:id="434"/>
    </w:p>
    <w:p w14:paraId="4FCCD3B0"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w:t>
      </w:r>
      <w:r w:rsidRPr="00FB2A0D">
        <w:rPr>
          <w:rFonts w:ascii="Arial" w:eastAsia="Times New Roman" w:hAnsi="Arial" w:cs="Times New Roman"/>
          <w:b/>
          <w:kern w:val="0"/>
          <w:sz w:val="24"/>
          <w:szCs w:val="24"/>
          <w:lang w:eastAsia="it-IT"/>
          <w14:ligatures w14:val="none"/>
        </w:rPr>
        <w:t>Ricorda loro di essere sottomessi alle autorità che governano, di obbedire, di essere pronti per ogni opera buona;</w:t>
      </w:r>
    </w:p>
    <w:p w14:paraId="7FE1E05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Chi deve essere sottomesso, deve obbedire, chi deve essere pronto per ogni opera buona? Tutto il corpo di Cristo. Ogni discepolo di Gesù Signore. Come Cristo ha obbedito ad ogni autorità, come Lui è stato sottomesso, come Lui è stato sempre pronto per ogni opera buona, così deve essere ogni suo discepolo. Questa verità così viene annunciata nella Lettera ai Romani:</w:t>
      </w:r>
    </w:p>
    <w:p w14:paraId="1767C4BE"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02F378C8"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Se non si ha Cristo Gesù perennemente dinanzi ai nostri occhi, allo stesso modo che Cristo Gesù, nello Spirito Santo, aveva dinanzi ai suoi occhi la divina volontà del Padre alla quale diede ogni obbedienza, mai potremo fare dell’obbedienza e della sottomissione la nostra stessa vita. La vita di Cristo fu obbedienza e sottomissione. La vita del cristiano deve essere obbedienza e sottomissione. Obbedienza e sottomissione alla Legge del peccato, ma non al peccato, per vincere il peccato e abolire la sua legge di morte. È grande la vocazione di ogni discepolo di Gesù.</w:t>
      </w:r>
    </w:p>
    <w:p w14:paraId="516D3645"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2</w:t>
      </w:r>
      <w:r w:rsidRPr="00FB2A0D">
        <w:rPr>
          <w:rFonts w:ascii="Arial" w:eastAsia="Times New Roman" w:hAnsi="Arial" w:cs="Times New Roman"/>
          <w:b/>
          <w:kern w:val="0"/>
          <w:sz w:val="24"/>
          <w:szCs w:val="24"/>
          <w:lang w:eastAsia="it-IT"/>
          <w14:ligatures w14:val="none"/>
        </w:rPr>
        <w:t xml:space="preserve">di non parlare male di nessuno, di evitare le liti, di essere mansueti, mostrando ogni mitezza verso tutti gli uomini. </w:t>
      </w:r>
    </w:p>
    <w:p w14:paraId="65C7D5F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Gesù mai ha parlato male di nessuno, mai si è messo in lite con qualcuno, è stato sempre mansueto, mostrando ogni mitezza verso tutti gli uomini. Anzi Lui è l’agnello mansueto condotto al macello. Il cristiano è chiamato a imitarlo in ogni virtù. Ecco chi è Gesù e anche cosa Lui chiede ad ogni suo discepolo:</w:t>
      </w:r>
    </w:p>
    <w:p w14:paraId="3E67B6CD"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2BDCA30D"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w:t>
      </w:r>
      <w:r w:rsidRPr="001F7B5C">
        <w:rPr>
          <w:rFonts w:ascii="Arial" w:eastAsia="Times New Roman" w:hAnsi="Arial" w:cs="Times New Roman"/>
          <w:i/>
          <w:iCs/>
          <w:kern w:val="0"/>
          <w:sz w:val="24"/>
          <w:szCs w:val="24"/>
          <w:lang w:eastAsia="it-IT"/>
          <w14:ligatures w14:val="none"/>
        </w:rPr>
        <w:t>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52,13-52,12).</w:t>
      </w:r>
    </w:p>
    <w:p w14:paraId="4A67F5A0" w14:textId="78FA127C"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r w:rsidR="00510511">
        <w:rPr>
          <w:rFonts w:ascii="Arial" w:eastAsia="Times New Roman" w:hAnsi="Arial" w:cs="Times New Roman"/>
          <w:i/>
          <w:iCs/>
          <w:kern w:val="0"/>
          <w:sz w:val="24"/>
          <w:szCs w:val="24"/>
          <w:lang w:eastAsia="it-IT"/>
          <w14:ligatures w14:val="none"/>
        </w:rPr>
        <w:t xml:space="preserve"> </w:t>
      </w:r>
      <w:r w:rsidRPr="001F7B5C">
        <w:rPr>
          <w:rFonts w:ascii="Arial" w:eastAsia="Times New Roman" w:hAnsi="Arial" w:cs="Times New Roman"/>
          <w:i/>
          <w:iCs/>
          <w:kern w:val="0"/>
          <w:sz w:val="24"/>
          <w:szCs w:val="24"/>
          <w:lang w:eastAsia="it-IT"/>
          <w14:ligatures w14:val="none"/>
        </w:rPr>
        <w:t xml:space="preserve">Avete inteso che fu detto: Occhio per occhio e dente per dente. Ma io vi dico di </w:t>
      </w:r>
      <w:r w:rsidRPr="001F7B5C">
        <w:rPr>
          <w:rFonts w:ascii="Arial" w:eastAsia="Times New Roman" w:hAnsi="Arial" w:cs="Times New Roman"/>
          <w:i/>
          <w:iCs/>
          <w:kern w:val="0"/>
          <w:sz w:val="24"/>
          <w:szCs w:val="24"/>
          <w:lang w:eastAsia="it-IT"/>
          <w14:ligatures w14:val="none"/>
        </w:rPr>
        <w:lastRenderedPageBreak/>
        <w:t>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5,21-26.38-43).</w:t>
      </w:r>
    </w:p>
    <w:p w14:paraId="1146D50B"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6567B94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come trasmettono questo insegnamento gli Apostoli Paolo e Giacomo:</w:t>
      </w:r>
    </w:p>
    <w:p w14:paraId="573B87B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6,1-11).</w:t>
      </w:r>
    </w:p>
    <w:p w14:paraId="21D1ACA1"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w:t>
      </w:r>
    </w:p>
    <w:p w14:paraId="03D864B9"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w:t>
      </w:r>
      <w:r w:rsidRPr="001F7B5C">
        <w:rPr>
          <w:rFonts w:ascii="Arial" w:eastAsia="Times New Roman" w:hAnsi="Arial" w:cs="Times New Roman"/>
          <w:i/>
          <w:iCs/>
          <w:kern w:val="0"/>
          <w:sz w:val="24"/>
          <w:szCs w:val="24"/>
          <w:lang w:eastAsia="it-IT"/>
          <w14:ligatures w14:val="none"/>
        </w:rPr>
        <w:lastRenderedPageBreak/>
        <w:t xml:space="preserve">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Non dite male gli uni degli altri, fratelli. Chi dice male del fratello, o giudica il suo fratello, parla contro la Legge e giudica la Legge. E se tu giudichi la Legge, non sei uno che osserva la Legge, ma uno che la giudica. Uno solo è legislatore e giudice, Colui che può salvare e mandare in rovina; ma chi sei tu, che giudichi il tuo prossimo? (Gc 3,13-4,12). </w:t>
      </w:r>
    </w:p>
    <w:p w14:paraId="1F9CC49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come l’Apostolo Paolo dona ai Filippesi Cristo Gesù, obbediente al Padre fino alla morte di croce, come unico e solo loro pensiero e loro modello:</w:t>
      </w:r>
    </w:p>
    <w:p w14:paraId="5C2E448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76078B96"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cosa dovrà fare Tito: essere lui perfetta esemplarità della vita di Cristo Gesù al fine di insegnare ad ogni membro del corpo di Cristo come si vive la perfetta esemplarità. Se però lui non è perfetta esemplarità di Cristo, neanche potrà insegnare agli altri come divenire perfetta esemplarità. Il maestro in Cristo ammaestra mostrando e dicendo Cristo. Cristo non si mostra senza dirlo. Non si dice senza mostrarlo. Tito lo dovrà dire mostrandolo e lo dovrà mostrare dicendolo. Solo così potrà essere vero maestro in Cristo a servizio di Cristo. Ecco una riflessione sulla necessità di mostrare Cristo:</w:t>
      </w:r>
    </w:p>
    <w:p w14:paraId="1A830191" w14:textId="2F414CB8" w:rsidR="00BC51BF" w:rsidRPr="00993307" w:rsidRDefault="00993307" w:rsidP="005A00A5">
      <w:pPr>
        <w:spacing w:after="240"/>
        <w:rPr>
          <w:rFonts w:ascii="Arial" w:hAnsi="Arial" w:cs="Arial"/>
          <w:b/>
          <w:bCs/>
          <w:sz w:val="24"/>
          <w:szCs w:val="24"/>
          <w:lang w:eastAsia="it-IT"/>
        </w:rPr>
      </w:pPr>
      <w:bookmarkStart w:id="435" w:name="_Toc96766975"/>
      <w:r w:rsidRPr="00993307">
        <w:rPr>
          <w:rFonts w:ascii="Arial" w:hAnsi="Arial" w:cs="Arial"/>
          <w:b/>
          <w:bCs/>
          <w:sz w:val="24"/>
          <w:szCs w:val="24"/>
          <w:lang w:eastAsia="it-IT"/>
        </w:rPr>
        <w:lastRenderedPageBreak/>
        <w:t>Ventisettesima aggiunta:</w:t>
      </w:r>
      <w:r w:rsidR="00510511">
        <w:rPr>
          <w:rFonts w:ascii="Arial" w:hAnsi="Arial" w:cs="Arial"/>
          <w:b/>
          <w:bCs/>
          <w:sz w:val="24"/>
          <w:szCs w:val="24"/>
          <w:lang w:eastAsia="it-IT"/>
        </w:rPr>
        <w:t xml:space="preserve"> </w:t>
      </w:r>
      <w:r w:rsidR="00BC51BF" w:rsidRPr="00993307">
        <w:rPr>
          <w:rFonts w:ascii="Arial" w:hAnsi="Arial" w:cs="Arial"/>
          <w:b/>
          <w:bCs/>
          <w:sz w:val="24"/>
          <w:szCs w:val="24"/>
          <w:lang w:eastAsia="it-IT"/>
        </w:rPr>
        <w:t>Annunciare la Parola mostrando e dicendo Cristo</w:t>
      </w:r>
      <w:bookmarkEnd w:id="435"/>
    </w:p>
    <w:p w14:paraId="2EDFC5C2"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Dio, il nostro Dio, il Creatore del cielo e della terra, il Signore dell’universo, manda nel mondo i suoi profeti, perché riportino nel cuore del suo popolo, e per mezzo di esso, nel cuore di ogni uomo, la sua divina Parola, alla quale è dovuta piena, perfetta, ininterrotta obbedienza. Dio, il nostro Dio, manda il Figlio suo, non solo per annunziare al mondo la divina Parola della vita eterna, ma anche per compiere l’espiazione dei peccati, attraverso la sua obbedienza fino alla morte di croce. Gesù non ha detto solo la Parola. Ha anche mostrato come ad essa si obbedisce. Gesù, il nostro Redentore e Salvatore, il Mediatore unico e universale tra il Padre suo e l’umanità, la via, la verità, la vita, la giustificazione e la pace, il Signore del cielo e della terra e il Giudice dei vivi e dei morti, ha mandato i suoi Apostoli nel mondo per annunziare alle genti la Parola della vita.</w:t>
      </w:r>
    </w:p>
    <w:p w14:paraId="59B27226"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spacing w:val="-2"/>
          <w:kern w:val="0"/>
          <w:sz w:val="24"/>
          <w:szCs w:val="24"/>
          <w:lang w:eastAsia="it-IT"/>
          <w14:ligatures w14:val="none"/>
        </w:rPr>
        <w:t>Anche gli Apostoli, non solo devono annunziare la Parola della vita, devono mostrare come la Parola si vive. Insegnare a vivere la Parola, vivendola, è mandato apostolico essenziale. Tutto è da questo insegnamento. Chi non insegna, vivendo la Parola, rende l’annunzio vano. Oggi molto annunzio è reso vano sia perché al posto della Parola di Dio si dice la parola degli uomini sia perché si mostra come si vive la parola degli uomini. Non essendo la nostra vita obbedienza alla Parola di Dio, la Parola neanche più può essere annunziata. Manca il cuore dal quale trarla</w:t>
      </w:r>
      <w:r w:rsidRPr="001F7B5C">
        <w:rPr>
          <w:rFonts w:ascii="Arial" w:eastAsia="Times New Roman" w:hAnsi="Arial" w:cs="Times New Roman"/>
          <w:kern w:val="0"/>
          <w:sz w:val="24"/>
          <w:szCs w:val="24"/>
          <w:lang w:eastAsia="it-IT"/>
          <w14:ligatures w14:val="none"/>
        </w:rPr>
        <w:t>.</w:t>
      </w:r>
    </w:p>
    <w:p w14:paraId="2DD2115E"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La regola per ogni cristiano che vuole annunciare la Parola è la stessa data da Gesù ai suoi Apostoli. Essa va annunziata, mostrando come va vissuta. Si mette la Parola nel cuore. La si vive. La si annunzia. Si mostra come ad essa si obbedisce, obbedendo per primo colui che la Parola ricorda, annunzia, dice, insegna. Gesù prima di mandare i suoi Apostoli nel mondo, ha dato loro la Parola del Padre e ha mostrato come essa si vive anche nei più piccoli precetti. Chi vuole annunciare la Parola deve chiedere che a lui venga annunciata. L’annuncia la Chiesa nello Spirito Santo e lo Spirito Santo nella Chiesa. La Chiesa annuncia la Parola annunziando, insegnando, ammaestrando, evangelizzando, catechizzando. Chi vuole ricordare la Parola deve riceverla con lo Spirito Santo nella Chiesa. Chi la riceve dallo Spirito, sempre si deve confrontare con la Chiesa. Lo Spirito Santo e la Chiesa. Chi riceve la Parola dalla Chiesa, sempre deve chiedere allo Spirito Santo che lo conduca a tutta la verità, nella comprensione e nella vita. Chiesa e Spirito Santo devono essere una sola sorgente della Parola, non due separate, ma una sola. Apostoli e Spirito Santo una sola sorgente. Non solo. Chi annunzia la Parola, deve sempre portare nella Chiesa, perché essa deve completare la conversione alla Parola, con il dono della grazia dei sacramenti. Parola e grazia devono essere una cosa sola. Tutto si compie nelle Chiesa, con la Chiesa, per la Chiesa. È verità di essenza. Quando non si è nella Chiesa, quando non si forma la comunità ecclesiale, quando non si vive come vero corpo di Cristo, l’annunzio della Parola è vano. </w:t>
      </w:r>
    </w:p>
    <w:p w14:paraId="6EF11CC3"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Il vero frutto dell’annunzio è la formazione del corpo di Cristo, nell’unità e nella santità, nella comunione e nella pace. L’annunzio della Parola porta al corpo di Cristo che è la Chiesa. Chi riceve la Parola, chi l’accoglie, necessariamente dovrà </w:t>
      </w:r>
      <w:r w:rsidRPr="001F7B5C">
        <w:rPr>
          <w:rFonts w:ascii="Arial" w:eastAsia="Times New Roman" w:hAnsi="Arial" w:cs="Times New Roman"/>
          <w:kern w:val="0"/>
          <w:sz w:val="24"/>
          <w:szCs w:val="24"/>
          <w:lang w:eastAsia="it-IT"/>
          <w14:ligatures w14:val="none"/>
        </w:rPr>
        <w:lastRenderedPageBreak/>
        <w:t>accogliere la Chiesa per formare la Chiesa. La Chiesa non è invisibile, ma visibile. L’appartenenza alla Chiesa deve essere visibile e così la formazione della Chiesa. Quando siamo certi che annunciamo la Parola? Quando avviciniamo qualcuno alla Chiesa una, santa, cattolica, apostolica, in modo visibile e non invisibile, facendo membro della comunità parrocchiale e diocesana. Senza l’inserimento nella Chiesa, non c’è vero ricordo della Parola. Grande è la responsabilità del cristiano. Dal suo annuncio dipende la creazione della Chiesa, e nella Chiesa, della vita secondo verità e giustizia di tutto il corpo di Cristo.</w:t>
      </w:r>
    </w:p>
    <w:p w14:paraId="32E947F9"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3</w:t>
      </w:r>
      <w:r w:rsidRPr="00FB2A0D">
        <w:rPr>
          <w:rFonts w:ascii="Arial" w:eastAsia="Times New Roman" w:hAnsi="Arial" w:cs="Times New Roman"/>
          <w:b/>
          <w:kern w:val="0"/>
          <w:sz w:val="24"/>
          <w:szCs w:val="24"/>
          <w:lang w:eastAsia="it-IT"/>
          <w14:ligatures w14:val="none"/>
        </w:rPr>
        <w:t>Anche noi un tempo eravamo insensati, disobbedienti, corrotti, schiavi di ogni sorta di passioni e di piaceri, vivendo nella malvagità e nell’invidia, odiosi e odiandoci a vicenda.</w:t>
      </w:r>
    </w:p>
    <w:p w14:paraId="3A7ADAE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Ora l’Apostolo Paolo rivela a Tito chi erano i cristiani prima di aderire al Vangelo di Cristo Gesù. Ecco la sua confessione: anche noi un tempo eravamo insensati, disobbedienti, corrotti, schiavi di ogni sorta di passione, vivendo nella malvagità e nell’invidia, odiosi e odiandoci a vicenda. Si può tradurre questa condizione umana con una sola parola: schiavitù sotto il governo del peccato. Quando si vive sotto la schiavitù del peccato, non ci sono peccati dai quali si resta immuni. Il peccato ha una legge ferrea. Chi è sotto la sua schiavitù è condannato a commettere ogni peccato in pensieri, opere, parole, omissioni. Ecco come l’Apostolo descrive la condizione di peccato nella quale vive l’umanità senza Cristo o che si rifiuta di accogliere Cristo come sua vita:</w:t>
      </w:r>
    </w:p>
    <w:p w14:paraId="162D63CF"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665AA808"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3EED1EB6"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w:t>
      </w:r>
      <w:r w:rsidRPr="00FB2A0D">
        <w:rPr>
          <w:rFonts w:ascii="Arial" w:eastAsia="Times New Roman" w:hAnsi="Arial" w:cs="Times New Roman"/>
          <w:i/>
          <w:iCs/>
          <w:kern w:val="0"/>
          <w:sz w:val="24"/>
          <w:szCs w:val="24"/>
          <w:lang w:eastAsia="it-IT"/>
          <w14:ligatures w14:val="none"/>
        </w:rPr>
        <w:lastRenderedPageBreak/>
        <w:t xml:space="preserve">presuntuosi, ingegnosi nel male, ribelli ai genitori, insensati, sleali, senza cuore, senza misericordia. E, pur conoscendo il giudizio di Dio, che cioè gli autori di tali cose meritano la morte, non solo le commettono, ma anche approvano chi le fa (Rm 1,18-32). </w:t>
      </w:r>
    </w:p>
    <w:p w14:paraId="29C003DC"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w:t>
      </w:r>
    </w:p>
    <w:p w14:paraId="4660DD4C"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0D16864D"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w:t>
      </w:r>
    </w:p>
    <w:p w14:paraId="342AFBB5"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w:t>
      </w:r>
      <w:r w:rsidRPr="00FB2A0D">
        <w:rPr>
          <w:rFonts w:ascii="Arial" w:eastAsia="Times New Roman" w:hAnsi="Arial" w:cs="Times New Roman"/>
          <w:i/>
          <w:iCs/>
          <w:kern w:val="0"/>
          <w:sz w:val="24"/>
          <w:szCs w:val="24"/>
          <w:lang w:eastAsia="it-IT"/>
          <w14:ligatures w14:val="none"/>
        </w:rPr>
        <w:lastRenderedPageBreak/>
        <w:t xml:space="preserve">che lo è interiormente e la circoncisione è quella del cuore, nello spirito, non nella lettera; la sua lode non viene dagli uomini, ma da Dio (Rm 2,1-29). </w:t>
      </w:r>
    </w:p>
    <w:p w14:paraId="70073062"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Che cosa dunque ha in più il Giudeo? E qual è l’utilità della circoncisione? Grande, sotto ogni aspetto. Anzitutto perché a loro sono state affidate le parole di Dio. Che dunque? Se alcuni furono infedeli, la loro infedeltà annullerà forse la fedeltà di Dio? Impossibile! Sia chiaro invece che Dio è veritiero, mentre ogni uomo è mentitore, come sta scritto: Affinché tu sia riconosciuto giusto nelle tue parole e vinca quando sei giudicato.</w:t>
      </w:r>
    </w:p>
    <w:p w14:paraId="5ED81370" w14:textId="77777777"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Se però la nostra ingiustizia mette in risalto la giustizia di Dio, che diremo? Dio è forse ingiusto quando riversa su di noi la sua ira? Sto parlando alla maniera umana. Impossibile! Altrimenti, come potrà Dio giudicare il mondo? Ma se la verità di Dio abbondò nella mia menzogna, risplende di più per la sua gloria, perché anch’io sono giudicato ancora come peccatore? E non è come alcuni ci fanno dir</w:t>
      </w:r>
      <w:r w:rsidRPr="001F7B5C">
        <w:rPr>
          <w:rFonts w:ascii="Arial" w:eastAsia="Times New Roman" w:hAnsi="Arial" w:cs="Times New Roman"/>
          <w:i/>
          <w:iCs/>
          <w:kern w:val="0"/>
          <w:sz w:val="24"/>
          <w:szCs w:val="24"/>
          <w:lang w:eastAsia="it-IT"/>
          <w14:ligatures w14:val="none"/>
        </w:rPr>
        <w:t>e: «Facciamo il male perché ne venga il bene»; essi ci calunniano ed è giusto che siano condannati. 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w:t>
      </w:r>
    </w:p>
    <w:p w14:paraId="226EA900"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 Ora invece, indipendentemente dalla Legge, si è manifestata la giustizia di Dio, testimoniata dalla Legge e dai Profeti: giustizia di Dio per mezzo della fede in Gesù Cristo, per tutti quelli che credono. Infatti non c’è differenza, perché tutti hanno peccato e sono privi della gloria di Dio, ma sono giustificati gratuitamente per la sua grazia, per mezzo della redenzione che è in Cristo Gesù. È lui che Dio ha stabilito apertamente come strumento di espiazione, per mezzo della fede, nel suo sangue, a manifestazione della sua giustizia per la remissione dei peccati passati mediante la clemenza di Dio, al fine di manifestare la sua giustizia nel tempo presente, così da risultare lui giusto e rendere giusto colui che si basa sulla fede in Gesù.</w:t>
      </w:r>
    </w:p>
    <w:p w14:paraId="0A561B67"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Dove dunque sta il vanto? È stato escluso! Da quale legge? Da quella delle opere? No, ma dalla legge della fede. Noi riteniamo infatti che l’uomo è giustificato per la fede, indipendentemente dalle opere della Legge. Forse Dio è Dio soltanto dei Giudei? Non lo è anche delle genti? Certo, anche delle genti! Poiché unico è il Dio che giustificherà i circoncisi in virtù della fede e gli incirconcisi per mezzo della fede. Togliamo dunque ogni valore alla Legge mediante la fede? Nient’affatto, anzi confermiamo la Legge (Rm 3,1-31). </w:t>
      </w:r>
    </w:p>
    <w:p w14:paraId="2465ECF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lastRenderedPageBreak/>
        <w:t>Anche chi è divenuto corpo di Cristo per la sua fede nel Vangelo, deve prestare ogni attenzione a perseverare in una perenne vita evangelica. Altrimenti il rischio di ritornare nella carne è sempre attuale. Ecco come questa verità L’Apostolo Paolo l’annuncia ai Galati.</w:t>
      </w:r>
    </w:p>
    <w:p w14:paraId="753FF86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32293DE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73382FC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4D8D472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3FF03C3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w:t>
      </w:r>
    </w:p>
    <w:p w14:paraId="7E433D5B"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Quelli che sono di Cristo Gesù hanno crocifisso la carne con le sue passioni e i suoi desideri. Perciò se viviamo dello Spirito, camminiamo anche secondo lo Spirito. Non cerchiamo la vanagloria, provocandoci e invidiandoci gli uni gli altri (Gal 5,1-26).</w:t>
      </w:r>
    </w:p>
    <w:p w14:paraId="7495C66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Sappiamo anche che tra i Corinti qualcuno viveva di una immoralità così grande da non riscontrarsi neanche tra i pagani:</w:t>
      </w:r>
    </w:p>
    <w:p w14:paraId="30E9C22D"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w:t>
      </w:r>
    </w:p>
    <w:p w14:paraId="12CB00F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w:t>
      </w:r>
    </w:p>
    <w:p w14:paraId="10F06AD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724021B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Senza Cristo si è sotto la legge del peccato. Se ci si separa da Cristo, si ritorna sotto la legge del peccato. La legge del peccato è immoralità e morte. </w:t>
      </w:r>
    </w:p>
    <w:p w14:paraId="215A07E7"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4</w:t>
      </w:r>
      <w:r w:rsidRPr="00FB2A0D">
        <w:rPr>
          <w:rFonts w:ascii="Arial" w:eastAsia="Times New Roman" w:hAnsi="Arial" w:cs="Times New Roman"/>
          <w:b/>
          <w:kern w:val="0"/>
          <w:sz w:val="24"/>
          <w:szCs w:val="24"/>
          <w:lang w:eastAsia="it-IT"/>
          <w14:ligatures w14:val="none"/>
        </w:rPr>
        <w:t>Ma quando apparvero la bontà di Dio, salvatore nostro, e il suo amore per gli uomini,</w:t>
      </w:r>
    </w:p>
    <w:p w14:paraId="15EDF92B"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Ora l’Apostolo Paolo annuncia il grande mistero della salvezza. Esso è frutto della bontà di Dio e del suo amore: ma quando apparvero la bontà di Dio, salvatore nostro, e il suo amore per gli uomini… La nostra salvezza ha la sua origine nella bontà di Dio e nel suo amore per gli uomini. Bontà di Dio e amore per l’uomo sono nel cuore del Padre fin dall’eternità, prima della stessa creazione del cielo e della terra e dello stesso uomo. Ecco come l’Apostolo Paolo rivela questo amore eterno del Padre nostro celeste per l’uomo:</w:t>
      </w:r>
    </w:p>
    <w:p w14:paraId="657CAEB3" w14:textId="77777777"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w:t>
      </w:r>
      <w:r w:rsidRPr="001F7B5C">
        <w:rPr>
          <w:rFonts w:ascii="Arial" w:eastAsia="Times New Roman" w:hAnsi="Arial" w:cs="Times New Roman"/>
          <w:i/>
          <w:iCs/>
          <w:kern w:val="0"/>
          <w:sz w:val="24"/>
          <w:szCs w:val="24"/>
          <w:lang w:eastAsia="it-IT"/>
          <w14:ligatures w14:val="none"/>
        </w:rPr>
        <w:lastRenderedPageBreak/>
        <w:t xml:space="preserve">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7B46FF30"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Qualche breve riflessione ci introdurrà in questo mistero dell’amore eterno che il Padre ci ha manifestato in Cristo Gesù: amore di creazione per Cristo, amore di redenzione e di salvezza in Cristo, per Cristo, con Cristo, nello Spirito Santo. </w:t>
      </w:r>
    </w:p>
    <w:p w14:paraId="6DB8BF6F" w14:textId="234D2816" w:rsidR="00BC51BF" w:rsidRPr="00993307" w:rsidRDefault="00993307" w:rsidP="005A00A5">
      <w:pPr>
        <w:spacing w:after="240"/>
        <w:rPr>
          <w:rFonts w:ascii="Arial" w:hAnsi="Arial" w:cs="Arial"/>
          <w:b/>
          <w:bCs/>
          <w:sz w:val="24"/>
          <w:szCs w:val="24"/>
          <w:lang w:eastAsia="it-IT"/>
        </w:rPr>
      </w:pPr>
      <w:bookmarkStart w:id="436" w:name="_Toc84220208"/>
      <w:bookmarkStart w:id="437" w:name="_Toc96766976"/>
      <w:r w:rsidRPr="00993307">
        <w:rPr>
          <w:rFonts w:ascii="Arial" w:hAnsi="Arial" w:cs="Arial"/>
          <w:b/>
          <w:bCs/>
          <w:sz w:val="24"/>
          <w:szCs w:val="24"/>
          <w:lang w:eastAsia="it-IT"/>
        </w:rPr>
        <w:t xml:space="preserve">Ventottesima aggiunta: </w:t>
      </w:r>
      <w:r w:rsidR="00BC51BF" w:rsidRPr="00993307">
        <w:rPr>
          <w:rFonts w:ascii="Arial" w:hAnsi="Arial" w:cs="Arial"/>
          <w:b/>
          <w:bCs/>
          <w:sz w:val="24"/>
          <w:szCs w:val="24"/>
          <w:lang w:eastAsia="it-IT"/>
        </w:rPr>
        <w:t>La sorgente eterna dell’amore</w:t>
      </w:r>
      <w:bookmarkEnd w:id="436"/>
      <w:bookmarkEnd w:id="437"/>
    </w:p>
    <w:p w14:paraId="6394EDD9"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La sorgente eterna dell’amore è Dio, il Padre del Signore nostro Gesù Cristo. Solo Lui ama di amore eterno, ama con il suo Amore Eterno e il suo Amore Eterno è Cristo Gesù. Cristo Gesù viene riversato nei nostri cuori per mezzo dello Spirito che viene a noi donato. Sono sufficienti queste semplici verità per mettere in luce quanto falsa, bugiarda e menzognera è la teoria del Dio unico. Il nostro Dio, il Dio vivo e vero, il Dio che ha creato il cielo e la terra ed ha fatto l’uomo a sua immagine e somiglianza, è mistero eterno di unità e di comunione. All’esterno di sé, cioè nei mistero della creazione, della redenzione, della salvezza dell’uomo, tutto il Padre opera per mezzo di Cristo Gesù, nello Spirito Santo. Il Figlio, nello Spirito Santo, è il solo Mediatore tra il Padre e l’intero universo. Nulla viene dal Padre se non per mezzo di Cristo nello Spirito Santo. Nulla sale al Padre se non per mezzo di Cristo nello Spirito Santo. Questa verità oggettiva purissima è la nostra fede. Non è la fede che è la nostra verità. È invece la verità oggettiva, naturale e soprannaturale, divina e umana, eterna e storica che è la nostra fede. Se la verità oggettiva, divina, eterna, storica non fosse la nostra fede, la fede sarebbe solo ideologia, pensiero, frutto del nostro cuore. Lo Spirito Santo compie nel nostro cuore, anche se in maniera e con modalità differenti, ciò che ha compiuto nel seno della Vergine Maria: </w:t>
      </w:r>
      <w:r w:rsidRPr="001F7B5C">
        <w:rPr>
          <w:rFonts w:ascii="Arial" w:eastAsia="Times New Roman" w:hAnsi="Arial" w:cs="Times New Roman"/>
          <w:i/>
          <w:iCs/>
          <w:kern w:val="0"/>
          <w:sz w:val="24"/>
          <w:szCs w:val="24"/>
          <w:lang w:eastAsia="it-IT"/>
          <w14:ligatures w14:val="none"/>
        </w:rPr>
        <w:t>“Lo Spirito Santo scenderà su di te e la potenza dell’Altissimo ti coprirà con la sua ombra. Perciò colui che nascerà sarà santo e sarà chiamato Figlio di Dio”</w:t>
      </w:r>
      <w:r w:rsidRPr="001F7B5C">
        <w:rPr>
          <w:rFonts w:ascii="Arial" w:eastAsia="Times New Roman" w:hAnsi="Arial" w:cs="Times New Roman"/>
          <w:kern w:val="0"/>
          <w:sz w:val="24"/>
          <w:szCs w:val="24"/>
          <w:lang w:eastAsia="it-IT"/>
          <w14:ligatures w14:val="none"/>
        </w:rPr>
        <w:t xml:space="preserve"> (Lc 1,35).</w:t>
      </w:r>
    </w:p>
    <w:p w14:paraId="637586A8"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Ecco l’opera dello Spirito Santo: Lui, portato nella ricchezza di tutta la sua verità dagli Apostoli del Signore e da ogni altro discepolo di Gesù, che vive in comunione con gli Apostoli, che vive cioè da vero corpo di Cristo, non solo dovrà operare il concepimento mistico di Cristo nei cuori. Una volta concepito misticamente Cristo, dovrà portarlo al sommo del suo sviluppo e della sua crescita, sempre attraverso l’opera del corpo di Cristo che è la sua Chiesa. Non lo Spirito Santo da solo. Non la Chiesa da sola. Ma il corpo di Cristo nello Spirito Santo e lo Spirito Santo nel corpo di Cristo. Dove questa mirabile comunione non viene creata, la Chiesa non genera Cristo nei cuori e neanche lo Spirito lo genera. Come l’Apostolo partorisce e forma Cristo nei cuori? Sempre per opera dello Spirito Santo. Come il Padre celeste nulla compie se non per Cristo nello Spirito Santo, così anche l’Apostolo del Signore, il corpo di Cristo, nulla potrà compiere se non per mezzo dello Spirito Santo. È questo oggi il veleno letale che sta conducendo alla morte, lentamente e inesorabilmente la nostra fede: la </w:t>
      </w:r>
      <w:r w:rsidRPr="001F7B5C">
        <w:rPr>
          <w:rFonts w:ascii="Arial" w:eastAsia="Times New Roman" w:hAnsi="Arial" w:cs="Times New Roman"/>
          <w:kern w:val="0"/>
          <w:sz w:val="24"/>
          <w:szCs w:val="24"/>
          <w:lang w:eastAsia="it-IT"/>
          <w14:ligatures w14:val="none"/>
        </w:rPr>
        <w:lastRenderedPageBreak/>
        <w:t>separazione del Padre dal Figlio, del Figlio dallo Spirito Santo, dello Spirito Santo dagli Apostoli del Signore, gli Apostoli del Signore dal corpo di Cristo che è la Chiesa, la Chiesa da Cristo Gesù, dal Padre e dallo Spirito Santo</w:t>
      </w:r>
    </w:p>
    <w:p w14:paraId="2EBBB94B"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Questo veleno letale è il frutto della separazione della fede dalla verità oggettiva soprannaturale, divina, eterna, storica. Oggi viviamo in un mondo in cui si urla, non si parla. Si afferma, non si ragiona. La verità è solo la propria ideologia. La stessa storia viene trasformata, modificata, alterata, a seconda dell’ideologia che governa il cuore di una persona. Altra metodologia oggi molto in voga: si usa il potere per imporre le proprie ideologie anche quelle le più immorali. Stile oggi è anche costruire ad arte tutto sul sentimento, sulla frase ad effetto, spesso servendosi di messaggi subliminali che entrano nel cuore senza che neanche ce ne accorgiamo. Si pensi a tutte quelle serie televisive di intrattenimento, da noi reputate innocenti. Sono proprie esse a inoculare nei cuori il più letale dei veleni contro la fede, la verità, la sana morale. Tutte le scienze vengono bene impiegate al fine di raggiungere lo scopo, che è solo uno: la creazione di una società senza né vincoli storici, né vincoli di fede, né vincoli di moralità con la Realtà divina e trascendente. Oggi si vuole un uomo che si faccia e si disfaccia a suo piacimento. Si vuole uccidere, distrugge, annientare l’uomo secondo Dio, il suo Creatore e Signore, e si vuole un uomo che sia lui a farsi secondo i propri gusti. Tutto questo sta avvenendo con la complicità del cristiano, il cui silenzio nel non proferire la sua verità che è dalla verità del Padre, per Cristo, nello Spirito Santo, è ormai stile universale. Dove si rompe il silenzio, subentra l’ambiguità delle nostre parole e quella equivocità che è più dannosa e letale del silenzio. Se il cristiano vuole parlare al mondo deve o partire dalla purezza della sua verità o arrivare ad essa, altrimenti il suo parlare serve solo a dare forza ad ogni falsità, menzogna, inganno. Il cristiano mai deve parlare al mondo dalla confusione e dall’ambiguità, ma sempre dalla verità. Solo la verità rende liberi. La falsità ci fa schiavi. Mai vanno separati Cristo dal Padre, lo Spirito da Cristo, la Chiesa dallo Spirito Santo, mai la fede dalla verità oggettiva, storica, divina, eterna. Essi sono un solo mistero. Un solo mistero devono rimanere in eterno. Chi divide distrugge il mistero. </w:t>
      </w:r>
    </w:p>
    <w:p w14:paraId="72C0390D" w14:textId="30AA0A87" w:rsidR="00BC51BF" w:rsidRPr="00611C76" w:rsidRDefault="00611C76" w:rsidP="005A00A5">
      <w:pPr>
        <w:spacing w:after="240"/>
        <w:rPr>
          <w:rFonts w:ascii="Arial" w:hAnsi="Arial" w:cs="Arial"/>
          <w:b/>
          <w:bCs/>
          <w:sz w:val="24"/>
          <w:szCs w:val="24"/>
          <w:lang w:eastAsia="it-IT"/>
        </w:rPr>
      </w:pPr>
      <w:bookmarkStart w:id="438" w:name="_Toc96766977"/>
      <w:r w:rsidRPr="00611C76">
        <w:rPr>
          <w:rFonts w:ascii="Arial" w:hAnsi="Arial" w:cs="Arial"/>
          <w:b/>
          <w:bCs/>
          <w:sz w:val="24"/>
          <w:szCs w:val="24"/>
          <w:lang w:eastAsia="it-IT"/>
        </w:rPr>
        <w:t xml:space="preserve">Ventinovesima aggiunta: </w:t>
      </w:r>
      <w:r w:rsidR="00BC51BF" w:rsidRPr="00611C76">
        <w:rPr>
          <w:rFonts w:ascii="Arial" w:hAnsi="Arial" w:cs="Arial"/>
          <w:b/>
          <w:bCs/>
          <w:sz w:val="24"/>
          <w:szCs w:val="24"/>
          <w:lang w:eastAsia="it-IT"/>
        </w:rPr>
        <w:t>Rettitudine nell’amore</w:t>
      </w:r>
      <w:bookmarkEnd w:id="438"/>
    </w:p>
    <w:p w14:paraId="53599A83" w14:textId="77777777" w:rsidR="00BC51BF" w:rsidRPr="00FB2A0D" w:rsidRDefault="00BC51BF" w:rsidP="005A00A5">
      <w:pPr>
        <w:spacing w:after="240" w:line="240" w:lineRule="auto"/>
        <w:jc w:val="both"/>
        <w:rPr>
          <w:rFonts w:ascii="Arial" w:eastAsia="Times New Roman" w:hAnsi="Arial" w:cs="Times New Roman"/>
          <w:spacing w:val="-4"/>
          <w:kern w:val="0"/>
          <w:sz w:val="24"/>
          <w:szCs w:val="24"/>
          <w:lang w:eastAsia="it-IT"/>
          <w14:ligatures w14:val="none"/>
        </w:rPr>
      </w:pPr>
      <w:r w:rsidRPr="00FB2A0D">
        <w:rPr>
          <w:rFonts w:ascii="Arial" w:eastAsia="Times New Roman" w:hAnsi="Arial" w:cs="Times New Roman"/>
          <w:spacing w:val="-4"/>
          <w:kern w:val="0"/>
          <w:sz w:val="24"/>
          <w:szCs w:val="24"/>
          <w:lang w:eastAsia="it-IT"/>
          <w14:ligatures w14:val="none"/>
        </w:rPr>
        <w:t xml:space="preserve">Quando un discepolo di Gesù vive la rettitudine nell’amore? La vive quando mette a frutto, sull’esempio di Cristo Gesù, guidato e mosso dallo Spirito Santo, tutto l’amore che il Padre ha versato nel suo cuore per mezzo del suo Santo Spirito: </w:t>
      </w:r>
    </w:p>
    <w:p w14:paraId="2F8977E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 Infatti, quando eravamo ancora deboli, nel tempo stabilito Cristo morì per gli empi. Ora, a stento qualcuno è disposto a morire per un giusto; forse qualcuno oserebbe morire per una persona buona. Ma Dio dimostra il suo amore verso di noi nel fatto che, </w:t>
      </w:r>
      <w:r w:rsidRPr="00FB2A0D">
        <w:rPr>
          <w:rFonts w:ascii="Arial" w:eastAsia="Times New Roman" w:hAnsi="Arial" w:cs="Times New Roman"/>
          <w:i/>
          <w:iCs/>
          <w:kern w:val="0"/>
          <w:sz w:val="24"/>
          <w:szCs w:val="24"/>
          <w:lang w:eastAsia="it-IT"/>
          <w14:ligatures w14:val="none"/>
        </w:rPr>
        <w:lastRenderedPageBreak/>
        <w:t xml:space="preserve">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47CA5487"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Dobbiamo però porre attenzione a non pensare che il Padre abbia versato tutto il suo amore una volta soltanto nella nostra vita. Il Padre attimo per attimo vuole colmarci del suo amore perché noi lo facciamo fruttificare nella storia. Perché noi possiamo fruttificare tutto l’amore che il Padre versa nel nostro cuore, occorre che noi siamo piantati nel cuore di Cristo Gesù. Se un albero esce dalla terra, più non fruttifica. Così è anche il cristiano. Se si separa dal cuore di Cristo diviene un albero secco. Il frutto del nostro amore dovrà essere frutto della Beata Trinità che vive in noi: Il Padre versa il suo amore per mezzo del suo Spirito nel nostro cuore che è in Cristo. Cristo dona la linfa all’amore del Padre. Lo Spirito Santo mette i suoi potenti doni e l’amore del Padre produce secondo la sua volontà. Ogni frutto del suo amore sempre deve essere dalla sua volontà, mai dalla nostra. Anche questa è rettitudine di amore. È falso, non retto, ogni amore che non è obbedienza. </w:t>
      </w:r>
    </w:p>
    <w:p w14:paraId="381996EF" w14:textId="2297BC23" w:rsidR="00BC51BF" w:rsidRPr="00611C76" w:rsidRDefault="00611C76" w:rsidP="005A00A5">
      <w:pPr>
        <w:spacing w:after="240"/>
        <w:rPr>
          <w:rFonts w:ascii="Arial" w:hAnsi="Arial" w:cs="Arial"/>
          <w:b/>
          <w:bCs/>
          <w:sz w:val="24"/>
          <w:szCs w:val="24"/>
          <w:lang w:eastAsia="it-IT"/>
        </w:rPr>
      </w:pPr>
      <w:bookmarkStart w:id="439" w:name="_Toc96766978"/>
      <w:r w:rsidRPr="00611C76">
        <w:rPr>
          <w:rFonts w:ascii="Arial" w:hAnsi="Arial" w:cs="Arial"/>
          <w:b/>
          <w:bCs/>
          <w:sz w:val="24"/>
          <w:szCs w:val="24"/>
          <w:lang w:eastAsia="it-IT"/>
        </w:rPr>
        <w:t xml:space="preserve">Trentesima aggiunta: </w:t>
      </w:r>
      <w:r w:rsidR="00BC51BF" w:rsidRPr="00611C76">
        <w:rPr>
          <w:rFonts w:ascii="Arial" w:hAnsi="Arial" w:cs="Arial"/>
          <w:b/>
          <w:bCs/>
          <w:sz w:val="24"/>
          <w:szCs w:val="24"/>
          <w:lang w:eastAsia="it-IT"/>
        </w:rPr>
        <w:t>Camminare sempre nella verità evangelica</w:t>
      </w:r>
      <w:bookmarkEnd w:id="439"/>
      <w:r w:rsidR="00BC51BF" w:rsidRPr="00611C76">
        <w:rPr>
          <w:rFonts w:ascii="Arial" w:hAnsi="Arial" w:cs="Arial"/>
          <w:b/>
          <w:bCs/>
          <w:sz w:val="24"/>
          <w:szCs w:val="24"/>
          <w:lang w:eastAsia="it-IT"/>
        </w:rPr>
        <w:t xml:space="preserve"> </w:t>
      </w:r>
    </w:p>
    <w:p w14:paraId="48C02B23"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È questa la nostra universale vocazione: camminare sempre nella verità evangelica. Quando però parliamo di verità evangelica non dobbiamo intendere che sia sufficiente leggere il Vangelo e metterlo in pratica. Significa invece possedere ed essere posseduti dalla verità che nasce dal Vangelo. Allora è giusto che ci chiediamo: quali sono gli elementi essenziali che attestano che noi camminiamo nella verità evangelica? Eccone alcuni. Il primo elemento che rivela che noi camminiamo nella verità evangelica è la nostra vita interamente governata dall’amore del Padre, lasciandoci noi possedere interamente da questo amore divino ed eterno e consumando la nostra vita per manifestare ad ogni uomo la bellezza di questo amore. Gesù che era posseduto dall’amore del Padre, per il Padre consumò la sua vita, offrendola a Lui in olocausto perché il Padre manifestasse ad ogni uomo tutta la bellezza, la ricchezza, l’altezza, la larghezza, la profondità, l’abisso del suo amore di Padre. Senza Cristo Crocifisso noi non sapremmo quanto è grande l’amore del Padre per noi. Senza il nostro amore che si lascia crocifiggere per il Padre, per rendergli gloria, il mondo mai saprà quanto è grande l’amore del Padre per ogni uomo. Il cristiano è chiamato ad essere il continuatore dell’amore di Cristo Gesù. Se il mondo non vede l’amore del cristiano in tutto simile all’amore di Cristo Gesù, sarà per lui impossibile credere nell’amore che Dio ha per noi. Dice l’Apostolo Giovanni:</w:t>
      </w:r>
    </w:p>
    <w:p w14:paraId="0F43AF2A"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 xml:space="preserve">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w:t>
      </w:r>
      <w:r w:rsidRPr="001F7B5C">
        <w:rPr>
          <w:rFonts w:ascii="Arial" w:eastAsia="Times New Roman" w:hAnsi="Arial" w:cs="Times New Roman"/>
          <w:i/>
          <w:iCs/>
          <w:kern w:val="0"/>
          <w:sz w:val="24"/>
          <w:szCs w:val="24"/>
          <w:lang w:eastAsia="it-IT"/>
          <w14:ligatures w14:val="none"/>
        </w:rPr>
        <w:lastRenderedPageBreak/>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(1Gv 4, 7–16)</w:t>
      </w:r>
    </w:p>
    <w:p w14:paraId="32A3A2BE"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A quanto detto dall’Apostolo Giovanni, andrebbe apportata una piccola aggiunta: </w:t>
      </w:r>
      <w:r w:rsidRPr="001F7B5C">
        <w:rPr>
          <w:rFonts w:ascii="Arial" w:eastAsia="Times New Roman" w:hAnsi="Arial" w:cs="Times New Roman"/>
          <w:i/>
          <w:kern w:val="0"/>
          <w:sz w:val="24"/>
          <w:szCs w:val="24"/>
          <w:lang w:eastAsia="it-IT"/>
          <w14:ligatures w14:val="none"/>
        </w:rPr>
        <w:t>“In questo si manifesta l’amore di Dio nel mondo: Dio ha mandato me, discepolo di Gesù, nel mondo, perché ogni uomo abbia la vita per mezzo di me, che sono corpo di Cristo Signore, per la mia vita, offerta in olocausto in Cristo, al Padre”.</w:t>
      </w:r>
      <w:r w:rsidRPr="001F7B5C">
        <w:rPr>
          <w:rFonts w:ascii="Arial" w:eastAsia="Times New Roman" w:hAnsi="Arial" w:cs="Times New Roman"/>
          <w:kern w:val="0"/>
          <w:sz w:val="24"/>
          <w:szCs w:val="24"/>
          <w:lang w:eastAsia="it-IT"/>
          <w14:ligatures w14:val="none"/>
        </w:rPr>
        <w:t xml:space="preserve"> Senza l’olocausto del cristiano, il Padre oggi non può più manifestare il suo amore. Lo ha manifestato in Cristo. Oggi deve manifestarlo tutto attraverso il discepolo di Gesù, attraverso il suo corpo. L’amore di Dio per il mondo deve essere sempre visibile e non solamente invisibile ed è visibile attraverso il discepolo di Gesù che in Cristo fa della sua vita un dono al Padre perché il Padre lo consumi per amore di ogni altro uomo. Senza il cristiano che si dona al Padre, il Padre non può amare. Il suo amore rimane invisibile e non diviene visibile.</w:t>
      </w:r>
    </w:p>
    <w:p w14:paraId="4AA72D9D"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Perché il cristiano possa essere quotidianamente olocausto e offerta gradita al Signore è necessario che sia inondato dalla grazia di Cristo Gesù e sommerso in essa, crescendo ininterrottamente in essa per tutti i giorni della sua vita. Chi deve vigilare perché la vita del cristiano sia sempre sommersa dalla grazia di Cristo Gesù è lo Spirito Santo. È in Lui e per Lui che il cristiano entra in purissima comunione con Cristo Gesù e con il Padre. È per lo Spirito Santo che noi conosciamo la volontà del Padre ed è per lo Spirito Santo che ci viene data l’intelligenza di comprendere quale mistero il Padre vuole realizzare per mezzo della nostra vita e sempre per Lui si riversa in noi ogni fortezza perché possiamo trasformare la nostra vita rendendola perfetta immagine nel mondo di Gesù Signore. Lo Spirito Santo ha una missione che durerà fino al giorno della Parusia. Come per Lui si è formata la vera umanità del Verbo eterno nel seno della Vergine Maria, così per Lui si deve formare il corpo di Cristo che è la Chiesa nel seno dell’umanità. Perché questo possa realizzarsi è necessario che ogni discepolo di Gesù doni allo Spirito Santo il suo cuore, la sua anima, la sua volontà, i suoi pensieri, tutto se stesso, perché è nel cuore del cristiano che Lui dovrà formare il corpo di Cristo perché il cristiano poi lo possa mostrare ad ogni altro, creando in esso il desiderio di essere anche lui in Cristo Gesù, corpo del suo corpo, vita della sua vita. Se il cristiano non dona il suo cuore allo Spirito Santo, imitando in tutto la Vergine Maria che ha dato il suo seno verginale allo Spirito perché Lui formasse in Lei la vera umanità al Verbo eterno, del Figlio Unigenito del Padre, Cristo mai potrà essere formato in altri cuori e la nostra vita non scorre sulla via della verità evangelica.</w:t>
      </w:r>
    </w:p>
    <w:p w14:paraId="0A8DAAAB"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Ogni discepolo di Gesù in ogni istante può sapere se Lui cammina sulla via della verità evangelica o su vie che nulla hanno a che vedere con il Vangelo. Basta osservare se il suo cuore è tutto consegnato allo Spirito Santo o esso è del mondo. Se il cuore è rivolto verso il mondo, si è fuori della via della verità </w:t>
      </w:r>
      <w:r w:rsidRPr="001F7B5C">
        <w:rPr>
          <w:rFonts w:ascii="Arial" w:eastAsia="Times New Roman" w:hAnsi="Arial" w:cs="Times New Roman"/>
          <w:kern w:val="0"/>
          <w:sz w:val="24"/>
          <w:szCs w:val="24"/>
          <w:lang w:eastAsia="it-IT"/>
          <w14:ligatures w14:val="none"/>
        </w:rPr>
        <w:lastRenderedPageBreak/>
        <w:t>evangelica. Si è fuori se si abita nella trasgressione dei Comandamenti. Si è fuori se anche un solo vizio abita nel nostro corpo e lo governa. Si è fuori se manca ogni impegno perché si faccia della Parola del Vangelo il nostro pane quotidiano. Si è fuori della via della verità evangelica perché non si produce il frutto che necessariamente dovrà essere prodotto e questo frutto è la crescita del corpo di Cristo sia nella più alta santità e sia nell’aggiunta di sempre nuovi membri. Poiché oggi noi diciamo che neanche più si deve evangelizzare per rispetto delle altre religioni, anch’esse dichiarate vie di vera salvezza, noi ci siamo posti fuori della retta via della verità evangelica per la nostra non fede nella Parola di Gesù Signore e per esplicita disobbedienza al suo comando. Ma ancora non basta perché si possa affermare con certezza che si è sulla via della verità evangelica. Occorre anche una perfetta obbedienza ad ogni carisma, missione, ministero conferito dallo Spirito Santo, sia per via diretta che indiretta per mezzo di quanti nella Chiesa hanno il potere l’Autorità di dare la “</w:t>
      </w:r>
      <w:r w:rsidRPr="001F7B5C">
        <w:rPr>
          <w:rFonts w:ascii="Arial" w:eastAsia="Times New Roman" w:hAnsi="Arial" w:cs="Times New Roman"/>
          <w:i/>
          <w:iCs/>
          <w:kern w:val="0"/>
          <w:sz w:val="24"/>
          <w:szCs w:val="24"/>
          <w:lang w:val="la-Latn" w:eastAsia="it-IT"/>
          <w14:ligatures w14:val="none"/>
        </w:rPr>
        <w:t>missio canonica</w:t>
      </w:r>
      <w:r w:rsidRPr="001F7B5C">
        <w:rPr>
          <w:rFonts w:ascii="Arial" w:eastAsia="Times New Roman" w:hAnsi="Arial" w:cs="Times New Roman"/>
          <w:kern w:val="0"/>
          <w:sz w:val="24"/>
          <w:szCs w:val="24"/>
          <w:lang w:eastAsia="it-IT"/>
          <w14:ligatures w14:val="none"/>
        </w:rPr>
        <w:t xml:space="preserve">”. Si percorre la via della verità evangelica se si vive ogni mistero e in ogni mistero che lo Spirito Santo ha rivelato. Se uno solo dei misteri rivelati dallo Spirito Santo da noi non è vissuto, noi non siamo sulla via della verità evangelica. Non è sulla retta via della verità evangelica chi non confessa che il solo Dio vivo e vero è il Padre del Signore nostro Gesù Cristo, il Creatore del cielo e della terra; chi non crede e non confessa che il Figlio Unigenito del Padre si è fatto carne ed Lui nella carne la nostra verità, via, luce, grazia, vita eterna, giustificazione, redenzione, salvezza, santificazione; chi non vive da vero corpo di Cristo e vive da vero corpo di Cristo chi consegna la sua vita al Padre, in Cristo, per lo Spirito Santo affinché il Padre ne faccia un “sacramento” perché il corpo di Cristo cresca in santità e ad esso vengano aggiunti sempre più nuovi membri; chi non cammina nello Spirito Santo che guida non solo per via immediata, ma anche per via mediata attraverso i sacri pastori. Basta un solo mistero rivelato da noi negato o non vissuto perché ci si ponga fuori della retta via della verità evangelica. Il Vangelo è tutto per noi, se tutto il mistero del Vangelo è in noi e noi siamo in tutto il mistero che il Vangelo rivela. È verità evangelica camminare verso tutta la verità cui conduce lo Spirito Santo e pertanto senza la Tradizione, senza il Magistero, senza la grande Teologia dei Padri e dei Dottori della Chiesa, mai si potrà dire di camminare nella verità evangelica. Quando un sacro pastore è disprezzato – l’obbedienza ai pastori è purissima verità evangelica – nessuno potrà dire di camminare per la Chiesa, nella Chiesa, con la Chiesa, perché i sacri pastori sono essenza della verità evangelica e l’obbedienza ad essi è obbedienza a Cristo Signore. Tutto questo è possibile se si vive nel cuore di Cristo Gesù allo stesso modo che Cristo Gesù vive nel cuore del Padre. </w:t>
      </w:r>
    </w:p>
    <w:p w14:paraId="77D9124C" w14:textId="4E10E583" w:rsidR="00BC51BF" w:rsidRPr="00611C76" w:rsidRDefault="00611C76" w:rsidP="005A00A5">
      <w:pPr>
        <w:spacing w:after="240"/>
        <w:rPr>
          <w:rFonts w:ascii="Arial" w:hAnsi="Arial" w:cs="Arial"/>
          <w:b/>
          <w:bCs/>
          <w:sz w:val="24"/>
          <w:szCs w:val="24"/>
          <w:lang w:eastAsia="it-IT"/>
        </w:rPr>
      </w:pPr>
      <w:bookmarkStart w:id="440" w:name="_Toc96766979"/>
      <w:r w:rsidRPr="00611C76">
        <w:rPr>
          <w:rFonts w:ascii="Arial" w:hAnsi="Arial" w:cs="Arial"/>
          <w:b/>
          <w:bCs/>
          <w:sz w:val="24"/>
          <w:szCs w:val="24"/>
          <w:lang w:eastAsia="it-IT"/>
        </w:rPr>
        <w:t xml:space="preserve">Trentunesima aggiunta: </w:t>
      </w:r>
      <w:r w:rsidR="00BC51BF" w:rsidRPr="00611C76">
        <w:rPr>
          <w:rFonts w:ascii="Arial" w:hAnsi="Arial" w:cs="Arial"/>
          <w:b/>
          <w:bCs/>
          <w:sz w:val="24"/>
          <w:szCs w:val="24"/>
          <w:lang w:eastAsia="it-IT"/>
        </w:rPr>
        <w:t>Fedeltà all’amore</w:t>
      </w:r>
      <w:bookmarkEnd w:id="440"/>
    </w:p>
    <w:p w14:paraId="5D9FE5F1"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La fedeltà all’amore va ben chiarita e specificata. L’amore è di Dio Padre. Solo Lui è la fonte eterna di ogni amore. Chi vuole amare deve attingere il suo amore nel cuore del Padre. Ma da se stesso mai lo potrà fare. Gli occorre tutta la grazia di Cristo e la comunione dello Spirito Santo. Nella grazia di Cristo si cresce obbedendo alla sua Parola. Nella comunione dello Spirito Santo si cresce lasciandoci da Lui condurre. Lo Spirito Santo ci conduce di verità in verità, ci conduce a tutta la verità. Obbedendo alla verità, ci colmiamo della grazia di </w:t>
      </w:r>
      <w:r w:rsidRPr="001F7B5C">
        <w:rPr>
          <w:rFonts w:ascii="Arial" w:eastAsia="Times New Roman" w:hAnsi="Arial" w:cs="Times New Roman"/>
          <w:kern w:val="0"/>
          <w:sz w:val="24"/>
          <w:szCs w:val="24"/>
          <w:lang w:eastAsia="it-IT"/>
          <w14:ligatures w14:val="none"/>
        </w:rPr>
        <w:lastRenderedPageBreak/>
        <w:t>Cristo. Pieni di grazia possiamo avere accesso al Padre per essere colmati del suo amore. Se la via dello Spirito non viene seguita, mai si potrà giungere a Cristo. Se la via di Cristo non viene seguita, mai si potrà giungere al Padre. Se non si giunge al Padre, il cuore è vuoto e nessun amore potrà essere donato. La fedeltà all’amore del Padre è dalla fedeltà alla grazia di Cristo Gesù. La fedeltà alla grazia di Cristo Gesù è fedeltà alla comunione dello Spirito Santo. La fedeltà all’amore è fedeltà alla Beata Trinità. Amare non è dare noi agli altri o le nostre cose. Amare è dare noi agli altri ma per dare loro l’amore del Padre, per la grazia di Cristo Gesù, per la comunione dello Spirito Santo. Amare è dare Dio nel suo mistero.</w:t>
      </w:r>
    </w:p>
    <w:p w14:paraId="5A4543F6"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La bontà di Dio e il suo amore è Dio stesso che si dona a noi nel Figlio per opera dello Spirito Santo. Questo mistero di dono totale e perfetto si compie con l’Incarnazione del Verbo, per la sua morte, la sua risurrezione, la sua gloriosa ascensione al cielo, il dono dello Spirito Santo. </w:t>
      </w:r>
    </w:p>
    <w:p w14:paraId="2E4D2669"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5</w:t>
      </w:r>
      <w:r w:rsidRPr="00FB2A0D">
        <w:rPr>
          <w:rFonts w:ascii="Arial" w:eastAsia="Times New Roman" w:hAnsi="Arial" w:cs="Times New Roman"/>
          <w:b/>
          <w:kern w:val="0"/>
          <w:sz w:val="24"/>
          <w:szCs w:val="24"/>
          <w:lang w:eastAsia="it-IT"/>
          <w14:ligatures w14:val="none"/>
        </w:rPr>
        <w:t>egli ci ha salvati, non per opere giuste da noi compiute, ma per la sua misericordia, con un’acqua che rigenera e rinnova nello Spirito Santo,</w:t>
      </w:r>
    </w:p>
    <w:p w14:paraId="60C74F27" w14:textId="7B9B1A9D"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Il frutto del nostro Dio che si dona in Cristo e nello Spirito Santo ecco cosa produce: il rinnovamento e la rigenerazione nelle acque del Battesimo. La salvezza non è un frutto delle nostre opere giuste da noi compiute. Chi è nella morte non può compiere opere giuste. L’opera giusta l’ha compiuta per noi Cristo Gesù, in vece nostra, offrendo al Padre il suo corpo in vero sacrificio di espiazione e di redenzione per il perdono dei peccati. Questa opera giusta compiuta da Cristo Signore non solo ha ottenuto il perdono dei peccati, ma anche il dono dello Spirito Santo che deve creare la nostra nuova natura nelle acque del battesimo. Il battesimo è la sola via attraverso la quale la vita di Cristo Gesù diviene nostra vita. Il battesimo è necessario se si vuole essere colmati dello Spirito di Cristo Gesù. Se il battesimo non viene dato, lo Spirito Santo non può generare una persona come nuova creatura, non la può fare corpo di Cristo, non la può rendere partecipe della divina natura, non può farla figlio del Padre nel Figlio suo Cristo Gesù, non la può colmare dei beni eterni della redenzione operata da Gesù Signore. Ogni Apostolo del Signore deve vigilare affinché non solo si riceva il battesimo, ma anche gli altri sacramenti vengano ricevuti e soprattutto deve porre attenzione che vi sia adeguata formazione sul mistero di Cristo Signore.</w:t>
      </w:r>
      <w:r w:rsidR="00510511">
        <w:rPr>
          <w:rFonts w:ascii="Arial" w:eastAsia="Times New Roman" w:hAnsi="Arial" w:cs="Times New Roman"/>
          <w:kern w:val="0"/>
          <w:sz w:val="24"/>
          <w:szCs w:val="24"/>
          <w:lang w:eastAsia="it-IT"/>
          <w14:ligatures w14:val="none"/>
        </w:rPr>
        <w:t xml:space="preserve"> </w:t>
      </w:r>
      <w:r w:rsidRPr="001F7B5C">
        <w:rPr>
          <w:rFonts w:ascii="Arial" w:eastAsia="Times New Roman" w:hAnsi="Arial" w:cs="Times New Roman"/>
          <w:kern w:val="0"/>
          <w:sz w:val="24"/>
          <w:szCs w:val="24"/>
          <w:lang w:eastAsia="it-IT"/>
          <w14:ligatures w14:val="none"/>
        </w:rPr>
        <w:t xml:space="preserve">Un popolo senza formazione si perde e si smarrisce nei pensieri del mondo. È facilmente preda di ogni errore e di ogni tenebra che viene a lui annunciata come vera luce. Quando questo ministero viene poco esercitato, il discepolo di Gesù dice ciò che vuole e annuncia ciò che gli passa per la mente. Così agendo, altro non si fa che ridurre a menzogna tutta la Rivelazione. Quando ci accorgeremo che il Vangelo non è più il nostro pensiero, ma per noi vangelo è il pensiero del mondo, allora sarà troppo tardi. Sono tanti e tali i guai che si sono prodotti da essere impossibile tornare alla più pura verità. Oggi ci si nutre si falsità e nessuno più vigila. Oggi si ha l’impressione che solo il Signore può vigilare sulla sua Parola perché non sparisca dalla nostra terra. Per questo è necessaria una preghiera accorata perché il nostro Dio intervenga senza più indugio. A rischio è la fede in Cristo Gesù e di conseguenza la nostra salvezza. A rischio è la verità dell’uomo. </w:t>
      </w:r>
      <w:r w:rsidRPr="001F7B5C">
        <w:rPr>
          <w:rFonts w:ascii="Arial" w:eastAsia="Times New Roman" w:hAnsi="Arial" w:cs="Times New Roman"/>
          <w:kern w:val="0"/>
          <w:sz w:val="24"/>
          <w:szCs w:val="24"/>
          <w:lang w:eastAsia="it-IT"/>
          <w14:ligatures w14:val="none"/>
        </w:rPr>
        <w:lastRenderedPageBreak/>
        <w:t>Ogni uomo può ritornare alla sorgente della verità solo per la fede in Cristo Gesù. Si ritorna nella nostra verità, anzi in una verità ancora più mirabile di quella ricevuta per creazione, ma perduta, nelle acque del Battesimo. Dicendo oggi molti discepoli di Gesù che il Battesimo non è più necessario, costoro altro non fanno che condannare l’uomo a rimanere per sempre nella schiavitù della morte e del peccato. Altro non fanno che celebrare un inno alla vittoria del mondo sulla nostra fede.</w:t>
      </w:r>
    </w:p>
    <w:p w14:paraId="5934702C"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Il battesimo è di comando divino. Non è ritualità proveniente dagli uomini. Se viene disatteso questo comando tutti gli altri saranno anche loro disattesi. Senza il battesimo, l’uomo rimane nella sua vecchia natura, natura schiava del peccato e della morte, natura prigioniera del principe del mondo. Natura che mai potrà ereditare il regno di Dio, perché erede del regno di Dio è Cristo ed erede è anche chi diviene con Cristo, figlio di Dio nel suo Figlio Unigenito Cristo Gesù. Il battessimo è necessario per necessità di fine. Significa che nessuno potrà raggiungere il vero fine della redenzione di Cristo Gesù senza il Battesimo. Ecco come ne parla il Nuovo Testamento: </w:t>
      </w:r>
    </w:p>
    <w:p w14:paraId="4BC01C21" w14:textId="79795771"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w:t>
      </w:r>
      <w:r w:rsidRPr="001F7B5C">
        <w:rPr>
          <w:rFonts w:ascii="Arial" w:eastAsia="Times New Roman" w:hAnsi="Arial" w:cs="Times New Roman"/>
          <w:i/>
          <w:iCs/>
          <w:kern w:val="0"/>
          <w:sz w:val="24"/>
          <w:szCs w:val="24"/>
          <w:lang w:eastAsia="it-IT"/>
          <w14:ligatures w14:val="none"/>
        </w:rPr>
        <w:t>non è con lui». Gli rispose Gesù: «In verità, in verità io ti dico, se uno non nasce dall’alto, non può vedere il regno di Dio».</w:t>
      </w:r>
      <w:r w:rsidR="00510511">
        <w:rPr>
          <w:rFonts w:ascii="Arial" w:eastAsia="Times New Roman" w:hAnsi="Arial" w:cs="Times New Roman"/>
          <w:i/>
          <w:iCs/>
          <w:kern w:val="0"/>
          <w:sz w:val="24"/>
          <w:szCs w:val="24"/>
          <w:lang w:eastAsia="it-IT"/>
          <w14:ligatures w14:val="none"/>
        </w:rPr>
        <w:t xml:space="preserve"> </w:t>
      </w:r>
      <w:r w:rsidRPr="001F7B5C">
        <w:rPr>
          <w:rFonts w:ascii="Arial" w:eastAsia="Times New Roman" w:hAnsi="Arial" w:cs="Times New Roman"/>
          <w:i/>
          <w:iCs/>
          <w:kern w:val="0"/>
          <w:sz w:val="24"/>
          <w:szCs w:val="24"/>
          <w:lang w:eastAsia="it-IT"/>
          <w14:ligatures w14:val="none"/>
        </w:rPr>
        <w:t>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w:t>
      </w:r>
      <w:r w:rsidR="00510511">
        <w:rPr>
          <w:rFonts w:ascii="Arial" w:eastAsia="Times New Roman" w:hAnsi="Arial" w:cs="Times New Roman"/>
          <w:i/>
          <w:iCs/>
          <w:kern w:val="0"/>
          <w:sz w:val="24"/>
          <w:szCs w:val="24"/>
          <w:lang w:eastAsia="it-IT"/>
          <w14:ligatures w14:val="none"/>
        </w:rPr>
        <w:t xml:space="preserve"> </w:t>
      </w:r>
      <w:r w:rsidRPr="001F7B5C">
        <w:rPr>
          <w:rFonts w:ascii="Arial" w:eastAsia="Times New Roman" w:hAnsi="Arial" w:cs="Times New Roman"/>
          <w:i/>
          <w:iCs/>
          <w:kern w:val="0"/>
          <w:sz w:val="24"/>
          <w:szCs w:val="24"/>
          <w:lang w:eastAsia="it-IT"/>
          <w14:ligatures w14:val="none"/>
        </w:rPr>
        <w:t xml:space="preserve">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 </w:t>
      </w:r>
    </w:p>
    <w:p w14:paraId="2403F728" w14:textId="77777777"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lastRenderedPageBreak/>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472D72DA" w14:textId="41057E92"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w:t>
      </w:r>
      <w:r w:rsidR="00510511">
        <w:rPr>
          <w:rFonts w:ascii="Arial" w:eastAsia="Times New Roman" w:hAnsi="Arial" w:cs="Times New Roman"/>
          <w:i/>
          <w:iCs/>
          <w:kern w:val="0"/>
          <w:sz w:val="24"/>
          <w:szCs w:val="24"/>
          <w:lang w:eastAsia="it-IT"/>
          <w14:ligatures w14:val="none"/>
        </w:rPr>
        <w:t xml:space="preserve"> </w:t>
      </w:r>
    </w:p>
    <w:p w14:paraId="359BED50" w14:textId="77777777"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2,37-41). </w:t>
      </w:r>
    </w:p>
    <w:p w14:paraId="39EBE0EB" w14:textId="77777777"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Un angelo del Signore parlò a Filippo e disse: «Àlzati e va’ verso il mezzogiorno, sulla strada che scende da Gerusalemme a Gaza; essa è deserta». Egli si alzò e si mise in cammino, quand’ecco un Etìope, eunuco, funzionario di Candace, regina di Etiopia, amministratore di tutti i suoi tesori, che era venuto per il culto a Gerusalemme, stava ritornando, seduto sul suo carro, e leggeva il profeta Isaia. Disse allora lo Spirito a Filippo: «Va’ avanti e accòstati a quel carro». Filippo corse innanzi e, udito che leggeva il profeta Isaia, gli disse: «Capisci quello che stai leggendo?». Egli rispose: «E come potrei capire, se nessuno mi guida?». E invitò Filippo a salire e a sedere accanto a lui. Il passo della Scrittura che stava leggendo era questo: Come una pecora egli fu condotto al macello e come un agnello senza voce innanzi a chi lo tosa, così egli non apre la sua bocca. Nella sua umiliazione il giudizio gli è stato negato, la sua discendenza chi potrà descriv</w:t>
      </w:r>
      <w:r w:rsidRPr="001F7B5C">
        <w:rPr>
          <w:rFonts w:ascii="Arial" w:eastAsia="Times New Roman" w:hAnsi="Arial" w:cs="Times New Roman"/>
          <w:i/>
          <w:iCs/>
          <w:kern w:val="0"/>
          <w:sz w:val="24"/>
          <w:szCs w:val="24"/>
          <w:lang w:eastAsia="it-IT"/>
          <w14:ligatures w14:val="none"/>
        </w:rPr>
        <w:t>erla? Poiché è stata recisa dalla terra la sua vita. Rivolgendosi a Filippo, l’eunuco disse: «Ti prego, di quale persona il profeta dice questo? Di se stesso o di qualcun altro?». Filippo, prendendo la parola e partendo da quel passo della Scrittura, annunciò a lui Gesù. Proseguendo lungo la strada, giunsero dove c’era dell’acqua e l’eunuco disse: «Ecco, qui c’è dell’acqua; che cosa impedisce che io sia battezzato?». Fece fermare il carro e scesero tutti e due nell’acqua, Filippo e l’eunuco, ed egli lo battezzò. Quando risalirono dall’acqua, lo Spirito del Signore rapì Filippo e l’eunuco non lo vide più; e, pieno di gioia, proseguiva la sua strada. Filippo invece si trovò ad Azoto ed evangelizzava tutte le città che attraversava, finché giunse a Cesarèa (At 8,26-40).</w:t>
      </w:r>
    </w:p>
    <w:p w14:paraId="29205C75" w14:textId="77777777"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lastRenderedPageBreak/>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9,10-19).</w:t>
      </w:r>
    </w:p>
    <w:p w14:paraId="5987BA1C" w14:textId="3AD533E3"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10,44-48).</w:t>
      </w:r>
      <w:r w:rsidR="00510511">
        <w:rPr>
          <w:rFonts w:ascii="Arial" w:eastAsia="Times New Roman" w:hAnsi="Arial" w:cs="Times New Roman"/>
          <w:i/>
          <w:iCs/>
          <w:kern w:val="0"/>
          <w:sz w:val="24"/>
          <w:szCs w:val="24"/>
          <w:lang w:eastAsia="it-IT"/>
          <w14:ligatures w14:val="none"/>
        </w:rPr>
        <w:t xml:space="preserve"> </w:t>
      </w:r>
      <w:r w:rsidRPr="001F7B5C">
        <w:rPr>
          <w:rFonts w:ascii="Arial" w:eastAsia="Times New Roman" w:hAnsi="Arial" w:cs="Times New Roman"/>
          <w:i/>
          <w:iCs/>
          <w:kern w:val="0"/>
          <w:sz w:val="24"/>
          <w:szCs w:val="24"/>
          <w:lang w:eastAsia="it-IT"/>
          <w14:ligatures w14:val="none"/>
        </w:rPr>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 (At 16,25-34).</w:t>
      </w:r>
    </w:p>
    <w:p w14:paraId="46FBBA8F" w14:textId="77777777"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Mentre Apollo era a Corinto, Paolo, attraversate le regioni dell’altopiano, scese a Èfeso. Qui trovò alcuni discepoli e disse loro: «Avete ricevuto lo Spirito Santo quando siete venuti alla fede?». Gli risposero: «Non abbiamo nemmeno sentito dire che esista uno Spirito Santo». Ed egli disse: «Quale battesimo avete ricevuto?». «Il battesimo di Giovanni», risposero. Disse allora Paolo: «Giovanni battezzò con un battesimo di conversione, dicendo al popolo di credere in colui che sarebbe venuto dopo di lui, cioè in Gesù». Udito questo, si fecero battezzare nel nome del Signore Gesù e, non appena Paolo ebbe imposto loro le mani, discese su di loro lo Spirito Santo e si misero a parlare in lingue e a profetare. Erano in tutto circa dodici uomini (At 19,1-7).</w:t>
      </w:r>
    </w:p>
    <w:p w14:paraId="4230D97D" w14:textId="77777777"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lastRenderedPageBreak/>
        <w:t>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 Se questa infatti è la volontà di Dio, è meglio soffrire operando il bene che facendo il male, perché anche Cristo è morto una volta per sempre per i peccati, giusto per gli ingiusti, per ricondurvi a Dio; messo a morte nel corpo, ma reso vivo nello spirito. E nello spirito andò a portare l’annuncio anche alle anime prigioniere, che un tempo avevano rifiutato di credere, quando Dio, nella sua magnanimità, pazientava nei giorni di Noè, mentre si fabbricava l’arca, nella quale poche persone, otto in tutto, furono salvate per mezzo dell’acqua. Quest’acqua, come immagine del battesimo, ora salva anche voi; non porta via la sporcizia del corpo, ma è invocazione di salvezza rivolta a Dio da parte di una buona coscienza, in virtù della risurrezione di Gesù Cristo. Egli è alla destra di Dio, dopo essere salito al cielo e aver ottenuto la sovranità sugli angeli, i Principati e le Potenze (1Pt 3,13-22).</w:t>
      </w:r>
    </w:p>
    <w:p w14:paraId="67146C92"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Alcune riflessioni ci aiuteranno ulteriormente perché si entri nel cuore del mistero del Battesimo, oggi tanto disprezzato e dichiarato nullo da quanti hanno perso la vera fede in Cristo Gesù. O rimettiamo la purissima fede nel cuore di ogni discepolo di Gesù o per noi verrà dichiarata la morte della Chiesa. In verità sono già molte le prefiche che stanno cantando la morte della nostra Chiesa. Parlo della Chiesa una, santa, cattolica, apostolica. E molti anche i becchini che si stanno apprestando a celebrare le sue esequie. E tutto questo perché si sta perdendo la vera fede in Cristo Gesù. </w:t>
      </w:r>
    </w:p>
    <w:p w14:paraId="159606EA" w14:textId="12279040" w:rsidR="00BC51BF" w:rsidRPr="00611C76" w:rsidRDefault="00611C76" w:rsidP="005A00A5">
      <w:pPr>
        <w:spacing w:after="240"/>
        <w:rPr>
          <w:rFonts w:ascii="Arial" w:hAnsi="Arial" w:cs="Arial"/>
          <w:b/>
          <w:bCs/>
          <w:sz w:val="24"/>
          <w:szCs w:val="24"/>
          <w:lang w:eastAsia="it-IT"/>
        </w:rPr>
      </w:pPr>
      <w:bookmarkStart w:id="441" w:name="_Toc96766980"/>
      <w:r w:rsidRPr="00611C76">
        <w:rPr>
          <w:rFonts w:ascii="Arial" w:hAnsi="Arial" w:cs="Arial"/>
          <w:b/>
          <w:bCs/>
          <w:sz w:val="24"/>
          <w:szCs w:val="24"/>
          <w:lang w:eastAsia="it-IT"/>
        </w:rPr>
        <w:t xml:space="preserve">Trentaduesima aggiunta: </w:t>
      </w:r>
      <w:r w:rsidR="00BC51BF" w:rsidRPr="00611C76">
        <w:rPr>
          <w:rFonts w:ascii="Arial" w:hAnsi="Arial" w:cs="Arial"/>
          <w:b/>
          <w:bCs/>
          <w:sz w:val="24"/>
          <w:szCs w:val="24"/>
          <w:lang w:eastAsia="it-IT"/>
        </w:rPr>
        <w:t>Il problema oggi è Cristo Gesù. Solo lui</w:t>
      </w:r>
      <w:bookmarkEnd w:id="441"/>
      <w:r w:rsidR="00BC51BF" w:rsidRPr="00611C76">
        <w:rPr>
          <w:rFonts w:ascii="Arial" w:hAnsi="Arial" w:cs="Arial"/>
          <w:b/>
          <w:bCs/>
          <w:sz w:val="24"/>
          <w:szCs w:val="24"/>
          <w:lang w:eastAsia="it-IT"/>
        </w:rPr>
        <w:t xml:space="preserve"> </w:t>
      </w:r>
    </w:p>
    <w:p w14:paraId="37940BBC"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Il problema oggi è la non fede nella Parola di Gesù. Fede e fiducia sono i due pilastri sui quali si innalza l’edificio non solo della vera religione, ma anche di ogni relazione secondo verità e giustizia tra gli uomini. La fede precede, segue, supera la razionalità dell’uomo. Insegna San Tommaso:</w:t>
      </w:r>
      <w:r w:rsidRPr="001F7B5C">
        <w:rPr>
          <w:rFonts w:ascii="Arial" w:eastAsia="Times New Roman" w:hAnsi="Arial" w:cs="Times New Roman"/>
          <w:kern w:val="0"/>
          <w:sz w:val="24"/>
          <w:szCs w:val="24"/>
          <w:lang w:val="la-Latn" w:eastAsia="it-IT"/>
          <w14:ligatures w14:val="none"/>
        </w:rPr>
        <w:t xml:space="preserve"> </w:t>
      </w:r>
      <w:r w:rsidRPr="001F7B5C">
        <w:rPr>
          <w:rFonts w:ascii="Arial" w:eastAsia="Times New Roman" w:hAnsi="Arial" w:cs="Times New Roman"/>
          <w:kern w:val="0"/>
          <w:sz w:val="24"/>
          <w:szCs w:val="24"/>
          <w:lang w:eastAsia="it-IT"/>
          <w14:ligatures w14:val="none"/>
        </w:rPr>
        <w:t>“</w:t>
      </w:r>
      <w:r w:rsidRPr="001F7B5C">
        <w:rPr>
          <w:rFonts w:ascii="Arial" w:eastAsia="Times New Roman" w:hAnsi="Arial" w:cs="Times New Roman"/>
          <w:i/>
          <w:iCs/>
          <w:kern w:val="0"/>
          <w:sz w:val="24"/>
          <w:szCs w:val="24"/>
          <w:lang w:val="la-Latn" w:eastAsia="it-IT"/>
          <w14:ligatures w14:val="none"/>
        </w:rPr>
        <w:t>Ubi deficit ratio, ibi est fidei aedificatio</w:t>
      </w:r>
      <w:r w:rsidRPr="001F7B5C">
        <w:rPr>
          <w:rFonts w:ascii="Arial" w:eastAsia="Times New Roman" w:hAnsi="Arial" w:cs="Times New Roman"/>
          <w:kern w:val="0"/>
          <w:sz w:val="24"/>
          <w:szCs w:val="24"/>
          <w:lang w:eastAsia="it-IT"/>
          <w14:ligatures w14:val="none"/>
        </w:rPr>
        <w:t xml:space="preserve">”. Dove viene a mancare la ragione, là inizia l’edificazione della fede. Questo non significa che la fede sia un atto a-razionale o irrazionale, alogico e illogico. Significa invece che il mistero è eterno, infinito, divino e di esso la mente ne può cogliere solo una scintilla. Quando Giobbe chiedeva a Dio che gli mostrasse le ragioni della sua sofferenza, il Signore gli rispose che nella creazione non vi è nulla che lui possa cogliere con la sua mente. Tutto è ben oltre la mente. C’è un mistero nelle cose che solo Dio conosce. A questa risposta, Giobbe si chiuse in un silenzio adorante. Non chiese più nulla al suo Signore. Si accoglie il mistero della propria vita, lo si vive, lo si trasforma in sacrificio e in olocausto di salvezza e di redenzione. </w:t>
      </w:r>
    </w:p>
    <w:p w14:paraId="45930523" w14:textId="13562793" w:rsidR="00BC51BF" w:rsidRPr="001F7B5C" w:rsidRDefault="00BC51BF" w:rsidP="005A00A5">
      <w:pPr>
        <w:spacing w:after="240" w:line="240" w:lineRule="auto"/>
        <w:jc w:val="both"/>
        <w:rPr>
          <w:rFonts w:ascii="Arial" w:eastAsia="Times New Roman" w:hAnsi="Arial" w:cs="Times New Roman"/>
          <w:spacing w:val="-2"/>
          <w:kern w:val="0"/>
          <w:sz w:val="24"/>
          <w:szCs w:val="24"/>
          <w:lang w:eastAsia="it-IT"/>
          <w14:ligatures w14:val="none"/>
        </w:rPr>
      </w:pPr>
      <w:r w:rsidRPr="001F7B5C">
        <w:rPr>
          <w:rFonts w:ascii="Arial" w:eastAsia="Times New Roman" w:hAnsi="Arial" w:cs="Times New Roman"/>
          <w:spacing w:val="-2"/>
          <w:kern w:val="0"/>
          <w:sz w:val="24"/>
          <w:szCs w:val="24"/>
          <w:lang w:eastAsia="it-IT"/>
          <w14:ligatures w14:val="none"/>
        </w:rPr>
        <w:t xml:space="preserve">La fede è in Dio e nella sua Parola annunciatrice di un mistero ben oltre la nostra mente limitata e finita, circoscritta e gravata dai molti pensieri. Anche la fiducia è in Dio. Lui non inganna. Non mentisce. Non vuole il male. Dice solo Parole di vita eterna. Ama l’uomo di amore eterno. Ha manifestato nella storia che Lui altro non </w:t>
      </w:r>
      <w:r w:rsidRPr="001F7B5C">
        <w:rPr>
          <w:rFonts w:ascii="Arial" w:eastAsia="Times New Roman" w:hAnsi="Arial" w:cs="Times New Roman"/>
          <w:spacing w:val="-2"/>
          <w:kern w:val="0"/>
          <w:sz w:val="24"/>
          <w:szCs w:val="24"/>
          <w:lang w:eastAsia="it-IT"/>
          <w14:ligatures w14:val="none"/>
        </w:rPr>
        <w:lastRenderedPageBreak/>
        <w:t>vuole se non la salvezza dell’uomo. Gesù poi è morto Giusto per gli ingiusti, Santo per i peccatori, Innocente per i colpevoli. Il suo amore è tanto grande da prendere su di sé tutti i peccati del mondo al fine di espiarli nel suo corpo sulla croce. Dinanzi a tanto amore, noi possiamo avere fede in ogni sua Parola. Noi possiamo fidarci di Lui. Noi possiamo confidare sempre nel suo amore. Noi possiamo accogliere il suo Vangelo come vero annuncio di salvezza e di vita eterna. Lo attestano le sue opere.</w:t>
      </w:r>
      <w:r w:rsidR="00510511">
        <w:rPr>
          <w:rFonts w:ascii="Arial" w:eastAsia="Times New Roman" w:hAnsi="Arial" w:cs="Times New Roman"/>
          <w:spacing w:val="-2"/>
          <w:kern w:val="0"/>
          <w:sz w:val="24"/>
          <w:szCs w:val="24"/>
          <w:lang w:eastAsia="it-IT"/>
          <w14:ligatures w14:val="none"/>
        </w:rPr>
        <w:t xml:space="preserve"> </w:t>
      </w:r>
      <w:r w:rsidRPr="001F7B5C">
        <w:rPr>
          <w:rFonts w:ascii="Arial" w:eastAsia="Times New Roman" w:hAnsi="Arial" w:cs="Times New Roman"/>
          <w:spacing w:val="-2"/>
          <w:kern w:val="0"/>
          <w:sz w:val="24"/>
          <w:szCs w:val="24"/>
          <w:lang w:eastAsia="it-IT"/>
          <w14:ligatures w14:val="none"/>
        </w:rPr>
        <w:t xml:space="preserve">Lo rivela la sua vita. Lo dice il suo stile di carità, amore, pazienza, misericordia, grande benevolenza verso l’umanità bisognosa di aiuto, tanto aiuto, per risollevarsi dalla sua caduta, per essere liberata dalla morte nella quale è precipitata. È questo il vero problema. Ogni uomo di Dio deve mostrarsi degno sia di fede che di fiducia. Quando si perdono fede e fiducia in una persona, è allora che lo si vede come un nemico o persona ostile. È allora che la si esclude dalla propria vita. La si combatte se la si vede come persona ostile alla realizzazione delle proprie visioni, presunte ispirazioni, progetti da realizzare, pensieri da portare innanzi. La storia purtroppo è anche questa. Come ci accorgiamo che una persona è degna di fede? </w:t>
      </w:r>
      <w:r w:rsidRPr="001F7B5C">
        <w:rPr>
          <w:rFonts w:ascii="Arial" w:eastAsia="Times New Roman" w:hAnsi="Arial" w:cs="Times New Roman"/>
          <w:kern w:val="0"/>
          <w:sz w:val="24"/>
          <w:szCs w:val="24"/>
          <w:lang w:eastAsia="it-IT"/>
          <w14:ligatures w14:val="none"/>
        </w:rPr>
        <w:t>Ce ne accorgiamo perché la verità rimane sempre nella verità, il Vangelo rimane sempre nel Vangelo, la giustizia sempre nella giustizia, la carità sempre nella carità, la luce sempre nella luce. Mai queste cose passano nella falsità, nell’offesa, nell’accusa, nella condanna. Gesù rimase nella verità dell’amore anche sulla croce. Lui fu condannato, ma non ha condannato. Lui fu accusato, ma non ha accusato. Lui ha fatto solo il bene e mai il male. Lui ha detto solo una Parola di verità e mai di falsità. Lui ha difeso la verità con la sua croce.</w:t>
      </w:r>
    </w:p>
    <w:p w14:paraId="3438E163"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Mentre il mondo della falsità rimane sempre nella falsità, nell’ingiustizia, ammantandosi spesso di grande ipocrisia, finzione, apparenza. L’inganno è dei figli del diavolo. I figli della luce amano la verità e camminano con essa e per essa fino al martirio. Sono degni di fede. Conoscerete la verità. La verità ci renderà liberi di amare sempre la verità senza mai distaccarci da essa. È il cammino nella verità fin sulla croce il fondamento storico della fede e della fiducia in una persona. La persona è la via della fede in Cristo Gesù. Ma perdere fede e fiducia senza alcun fondamento storico, è solo opera del peccato che governa il cuore di chi la fede e la fiducia nell’altra persona perde. Mentre se vi sono solidi fondamenti storici, allora la fede e la fiducia non possono essere più accordati. Sarebbe da stolti, insipienti, insensati dare fede e fiducia ad una persona che ha mostrato di essere fuori della verità e fuori dal cammino della luce, della giustizia, dell’amore, della salvezza. Quando si perdono fede e fiducia in una persona, senza un solido fondamento storico, allora è segno che siamo precipitati nell’abisso del peccato e delle tenebre. </w:t>
      </w:r>
    </w:p>
    <w:p w14:paraId="052B6C5C"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Dal peccato e dalle tenebre si è incapaci di vedere la luce, la verità, la giustizia, la consumazione di Cristo Gesù per la salvezza e la redenzione dell’uomo. Dal peccato e dalle tenebre non si vede più la verità che è nelle Parola di Gesù. Non vedendo la verità, pensando e pesando la Parola di Gesù con la nostra mente di peccato, la si vede falsità, inganno, menzogna, oppure la si dichiara non più Parola per i nostri giorni. Solo così è possibile spiegare l’odio di molti discepoli di Gesù e anche ministri della sua Parola contro il battesimo, contro la Chiesa, contro il Vangelo, contro i sacramenti, contro la sana dottrina, contro la retta moralità. Persa la fede e la fiducia in Cristo Gesù – frutto questo del peccato che </w:t>
      </w:r>
      <w:r w:rsidRPr="001F7B5C">
        <w:rPr>
          <w:rFonts w:ascii="Arial" w:eastAsia="Times New Roman" w:hAnsi="Arial" w:cs="Times New Roman"/>
          <w:kern w:val="0"/>
          <w:sz w:val="24"/>
          <w:szCs w:val="24"/>
          <w:lang w:eastAsia="it-IT"/>
          <w14:ligatures w14:val="none"/>
        </w:rPr>
        <w:lastRenderedPageBreak/>
        <w:t xml:space="preserve">regna in noi – si perde la fede e la fiducia nella sua Parola. È l’instaurazione sulla terra del regno della falsità, della menzogna, del grande tradimento del Vangelo. Quanto avviene con Gesù avviene anche con i ministri della Parola, con ogni suo discepolo. Un ministro della Parola si conserva nel Vangelo, si impegna a servire il Signore con rettitudine di coscienza, anche a costo del disprezzo, dell’ingiuria e di accuse infamanti. Se questo ministro della Parola viene giudicato non degno di fede e non meritevole di fiducia, sarà sempre rigettato come ministro di Cristo e amministratore dei suoi misteri. Si penserà che ogni sua Parola è finalizzata ad ingannare invece che dare luce, togliere anziché dare, privare e impoverire anziché arricchire. Lo si vede come un nemico invece che considerarlo vero amico che cerca il bene più grande. Gesù fu giudicato nemico del popolo del Signore e crocifisso. Ma chi ha fatto questo è stato il mondo delle tenebre e dell’iniquità. Se il battesimo è oggi dichiarato non necessario per entrare nel regno di Dio, è segno che si è persa la fede e la fiducia in Cristo. È segno che il cuore dell’uomo ha preso il posto del cuore di Dio e la nostra razionalità ha spodestato la divina sapienza. È questo il problema dei problemi. Se abbiamo perso la fede e la fiducia nella Parola di Gesù, nel suo Vangelo, mai possiamo avere fiducia nei ministri del Vangelo. Questi ministri subiranno la stessa sorte di Cristo Gesù. Ma il problema non sono i ministri della Parola. Il vero problema è Gesù Signore. È Gesù Signore che è caduto dal cuore. È la fede in Lui che abbiamo perso. È la fiducia in Lui che non abbiamo più nel cuore. Avendo un altro Cristo abbiamo anche un altro Vangelo. Avendo un altro Vangelo abbiamo anche un altro Cristo Gesù. Ma se abbiamo un altro Cristo e un altro Vangelo, vogliamo altri ministri di Cristo che ci diano questo altro Cristo e quest’altro Vangelo. Ma questo accade perché abbiamo perso la fede e la fiducia in Gesù Signore e nella sua Parola. Il problema è Cristo. Il problema è sempre Cristo Signore. Quando si perde la fede nella sua Parola, nel suo Vangelo, sempre si perderà la fede in ogni ministro di Cristo che porta la Parola. Farisei e scribi non credevano in Dio. Mai avrebbero potuto credere in Cristo Gesù. Il Problema è Cristo Gesù. Solo Lui. </w:t>
      </w:r>
    </w:p>
    <w:p w14:paraId="6DE8AD48" w14:textId="013C55E3" w:rsidR="00BC51BF" w:rsidRPr="00611C76" w:rsidRDefault="00611C76" w:rsidP="005A00A5">
      <w:pPr>
        <w:spacing w:after="240"/>
        <w:rPr>
          <w:rFonts w:ascii="Arial" w:hAnsi="Arial" w:cs="Arial"/>
          <w:b/>
          <w:bCs/>
          <w:sz w:val="24"/>
          <w:szCs w:val="24"/>
        </w:rPr>
      </w:pPr>
      <w:bookmarkStart w:id="442" w:name="_Toc96766981"/>
      <w:r w:rsidRPr="00611C76">
        <w:rPr>
          <w:rFonts w:ascii="Arial" w:hAnsi="Arial" w:cs="Arial"/>
          <w:b/>
          <w:bCs/>
          <w:sz w:val="24"/>
          <w:szCs w:val="24"/>
        </w:rPr>
        <w:t>Trentatreesima</w:t>
      </w:r>
      <w:r w:rsidR="00510511">
        <w:rPr>
          <w:rFonts w:ascii="Arial" w:hAnsi="Arial" w:cs="Arial"/>
          <w:b/>
          <w:bCs/>
          <w:sz w:val="24"/>
          <w:szCs w:val="24"/>
        </w:rPr>
        <w:t xml:space="preserve"> </w:t>
      </w:r>
      <w:r w:rsidRPr="00611C76">
        <w:rPr>
          <w:rFonts w:ascii="Arial" w:hAnsi="Arial" w:cs="Arial"/>
          <w:b/>
          <w:bCs/>
          <w:sz w:val="24"/>
          <w:szCs w:val="24"/>
        </w:rPr>
        <w:t xml:space="preserve">aggiunta: </w:t>
      </w:r>
      <w:r w:rsidR="00BC51BF" w:rsidRPr="00611C76">
        <w:rPr>
          <w:rFonts w:ascii="Arial" w:hAnsi="Arial" w:cs="Arial"/>
          <w:b/>
          <w:bCs/>
          <w:sz w:val="24"/>
          <w:szCs w:val="24"/>
        </w:rPr>
        <w:t>Il santo battesimo.</w:t>
      </w:r>
      <w:bookmarkEnd w:id="442"/>
      <w:r w:rsidR="00BC51BF" w:rsidRPr="00611C76">
        <w:rPr>
          <w:rFonts w:ascii="Arial" w:hAnsi="Arial" w:cs="Arial"/>
          <w:b/>
          <w:bCs/>
          <w:sz w:val="24"/>
          <w:szCs w:val="24"/>
        </w:rPr>
        <w:t xml:space="preserve"> </w:t>
      </w:r>
    </w:p>
    <w:p w14:paraId="124C9546" w14:textId="34C89D6B" w:rsidR="00BC51BF" w:rsidRPr="001F7B5C" w:rsidRDefault="00BC51BF" w:rsidP="005A00A5">
      <w:pPr>
        <w:spacing w:after="240" w:line="240" w:lineRule="auto"/>
        <w:jc w:val="both"/>
        <w:rPr>
          <w:rFonts w:ascii="Arial" w:eastAsia="Calibri" w:hAnsi="Arial" w:cs="Times New Roman"/>
          <w:color w:val="000000"/>
          <w:kern w:val="0"/>
          <w:sz w:val="24"/>
          <w:szCs w:val="24"/>
          <w14:ligatures w14:val="none"/>
        </w:rPr>
      </w:pPr>
      <w:r w:rsidRPr="001F7B5C">
        <w:rPr>
          <w:rFonts w:ascii="Arial" w:eastAsia="Calibri" w:hAnsi="Arial" w:cs="Times New Roman"/>
          <w:color w:val="000000"/>
          <w:kern w:val="0"/>
          <w:sz w:val="24"/>
          <w:szCs w:val="24"/>
          <w14:ligatures w14:val="none"/>
        </w:rPr>
        <w:t xml:space="preserve">Nicodèmo riconosce che Gesù è vero uomo di Dio, Gesù gli risponde da vero uomo di Dio e gli annunzia il mistero del regno di Dio: In verità, in verità io ti dico, se uno non nasce dall’alto, non può vedere il regno di Dio. La verità annunziata rompe tutti gli schemi antichi di appartenenza al regno di Dio. Non si appartiene al regno perché si nasce da Abramo e neanche perché ci si sottopone al rito della circoncisione. Le regole sono cambiate. Chi vuole vedere il regno di Dio deve nascere dall’alto. Finora si nasce dal basso, dalla carne, dall’uomo. Ora si deve nascere da Dio. Occorre per ogni uomo una nuova generazione e una nuova nascita: si deve nascere da Dio. Gesù conferma una parola essenziale scritta già dallo Spirito Santo nel Prologo: </w:t>
      </w:r>
      <w:r w:rsidRPr="001F7B5C">
        <w:rPr>
          <w:rFonts w:ascii="Arial" w:eastAsia="Calibri" w:hAnsi="Arial" w:cs="Times New Roman"/>
          <w:i/>
          <w:iCs/>
          <w:color w:val="000000"/>
          <w:kern w:val="0"/>
          <w:sz w:val="24"/>
          <w:szCs w:val="24"/>
          <w14:ligatures w14:val="none"/>
        </w:rPr>
        <w:t>ma da Dio sono stati generati</w:t>
      </w:r>
      <w:r w:rsidRPr="001F7B5C">
        <w:rPr>
          <w:rFonts w:ascii="Arial" w:eastAsia="Calibri" w:hAnsi="Arial" w:cs="Times New Roman"/>
          <w:color w:val="000000"/>
          <w:kern w:val="0"/>
          <w:sz w:val="24"/>
          <w:szCs w:val="24"/>
          <w14:ligatures w14:val="none"/>
        </w:rPr>
        <w:t xml:space="preserve">. Gesù ha annunciato la necessità di nascere dall’alto, non dall’uomo. Nicodèmo comprende che bisogna nascere nuovamente dalla terra, dall’uomo. Da questa non comprensione della verità annunzia, pone la domanda a Gesù. </w:t>
      </w:r>
      <w:r w:rsidRPr="001F7B5C">
        <w:rPr>
          <w:rFonts w:ascii="Arial" w:eastAsia="Calibri" w:hAnsi="Arial" w:cs="Times New Roman"/>
          <w:i/>
          <w:iCs/>
          <w:color w:val="000000"/>
          <w:kern w:val="0"/>
          <w:sz w:val="24"/>
          <w:szCs w:val="24"/>
          <w14:ligatures w14:val="none"/>
        </w:rPr>
        <w:t>Come può nascere un uomo quando è vecchio?</w:t>
      </w:r>
      <w:r w:rsidR="00510511">
        <w:rPr>
          <w:rFonts w:ascii="Arial" w:eastAsia="Calibri" w:hAnsi="Arial" w:cs="Times New Roman"/>
          <w:i/>
          <w:iCs/>
          <w:color w:val="000000"/>
          <w:kern w:val="0"/>
          <w:sz w:val="24"/>
          <w:szCs w:val="24"/>
          <w14:ligatures w14:val="none"/>
        </w:rPr>
        <w:t xml:space="preserve"> </w:t>
      </w:r>
      <w:r w:rsidRPr="001F7B5C">
        <w:rPr>
          <w:rFonts w:ascii="Arial" w:eastAsia="Calibri" w:hAnsi="Arial" w:cs="Times New Roman"/>
          <w:i/>
          <w:iCs/>
          <w:color w:val="000000"/>
          <w:kern w:val="0"/>
          <w:sz w:val="24"/>
          <w:szCs w:val="24"/>
          <w14:ligatures w14:val="none"/>
        </w:rPr>
        <w:t>Può forse entrare una seconda volta nel grembo di sua madre e rinascere?</w:t>
      </w:r>
      <w:r w:rsidRPr="001F7B5C">
        <w:rPr>
          <w:rFonts w:ascii="Arial" w:eastAsia="Calibri" w:hAnsi="Arial" w:cs="Times New Roman"/>
          <w:color w:val="000000"/>
          <w:kern w:val="0"/>
          <w:sz w:val="24"/>
          <w:szCs w:val="24"/>
          <w14:ligatures w14:val="none"/>
        </w:rPr>
        <w:t xml:space="preserve"> Se questa è la via per vedere il regno di Dio, </w:t>
      </w:r>
      <w:r w:rsidRPr="001F7B5C">
        <w:rPr>
          <w:rFonts w:ascii="Arial" w:eastAsia="Calibri" w:hAnsi="Arial" w:cs="Times New Roman"/>
          <w:color w:val="000000"/>
          <w:kern w:val="0"/>
          <w:sz w:val="24"/>
          <w:szCs w:val="24"/>
          <w14:ligatures w14:val="none"/>
        </w:rPr>
        <w:lastRenderedPageBreak/>
        <w:t>essa non è praticabile. Anzi è impossibile. Quando Gesù parla si deve prestare attenzione anche alle più piccole sfumature del suo linguaggio. Nascere dall’alto non significa nascere dal basso. Nascere dalla carne non è nascere da Dio, dallo Spirito Santo.</w:t>
      </w:r>
      <w:r w:rsidR="00510511">
        <w:rPr>
          <w:rFonts w:ascii="Arial" w:eastAsia="Calibri" w:hAnsi="Arial" w:cs="Times New Roman"/>
          <w:color w:val="000000"/>
          <w:kern w:val="0"/>
          <w:sz w:val="24"/>
          <w:szCs w:val="24"/>
          <w14:ligatures w14:val="none"/>
        </w:rPr>
        <w:t xml:space="preserve"> </w:t>
      </w:r>
      <w:r w:rsidRPr="001F7B5C">
        <w:rPr>
          <w:rFonts w:ascii="Arial" w:eastAsia="Calibri" w:hAnsi="Arial" w:cs="Times New Roman"/>
          <w:color w:val="000000"/>
          <w:kern w:val="0"/>
          <w:sz w:val="24"/>
          <w:szCs w:val="24"/>
          <w14:ligatures w14:val="none"/>
        </w:rPr>
        <w:t xml:space="preserve">Gesù non ha detto che l’uomo deve nascere una seconda volta, mentre è in vita. La nascita chiesta da Gesù deve avvenire dall’alto e qui si entra subito nel mistero. </w:t>
      </w:r>
      <w:r w:rsidRPr="001F7B5C">
        <w:rPr>
          <w:rFonts w:ascii="Arial" w:eastAsia="Calibri" w:hAnsi="Arial" w:cs="Times New Roman"/>
          <w:i/>
          <w:iCs/>
          <w:color w:val="000000"/>
          <w:kern w:val="0"/>
          <w:sz w:val="24"/>
          <w:szCs w:val="24"/>
          <w14:ligatures w14:val="none"/>
        </w:rPr>
        <w:t>In verità, in verità io ti dico, se uno nasce da acqua e Spirito, non può entrare nel regno di Dio.</w:t>
      </w:r>
      <w:r w:rsidRPr="001F7B5C">
        <w:rPr>
          <w:rFonts w:ascii="Arial" w:eastAsia="Calibri" w:hAnsi="Arial" w:cs="Times New Roman"/>
          <w:color w:val="000000"/>
          <w:kern w:val="0"/>
          <w:sz w:val="24"/>
          <w:szCs w:val="24"/>
          <w14:ligatures w14:val="none"/>
        </w:rPr>
        <w:t xml:space="preserve"> Si noti bene: si nasce da acqua e da Spirito insieme. Prima di ogni cosa si deve dire che questa verità annunziata da Gesù non è fatta in una maniera o modalità semplice. Questo annunzio è vero giuramento, vero oracolo di Cristo Signore. Se è un giuramento di Cristo, esso è immutabile per i secoli eterni. Chi vuole entrare nel regno di Dio, chi vuole vedere il regno di Dio, deve nascere da acqua e da Spirito. Non solo da acqua. Battesimo di Giovanni. Non solo da Spirito. Battesimo anonimo, battesimo presunto, presupposto, pensato, immaginato. Per oracolo e giuramento di Cristo, per volontà inviolabile di Gesù, che è volontà del Padre, si deve nascere da acqua e da Spirito.</w:t>
      </w:r>
    </w:p>
    <w:p w14:paraId="1F076A7C" w14:textId="77777777" w:rsidR="00BC51BF" w:rsidRPr="001F7B5C" w:rsidRDefault="00BC51BF" w:rsidP="005A00A5">
      <w:pPr>
        <w:spacing w:after="240" w:line="240" w:lineRule="auto"/>
        <w:jc w:val="both"/>
        <w:rPr>
          <w:rFonts w:ascii="Arial" w:eastAsia="Calibri" w:hAnsi="Arial" w:cs="Times New Roman"/>
          <w:color w:val="000000"/>
          <w:kern w:val="0"/>
          <w:sz w:val="24"/>
          <w:szCs w:val="24"/>
          <w14:ligatures w14:val="none"/>
        </w:rPr>
      </w:pPr>
      <w:r w:rsidRPr="001F7B5C">
        <w:rPr>
          <w:rFonts w:ascii="Arial" w:eastAsia="Calibri" w:hAnsi="Arial" w:cs="Times New Roman"/>
          <w:color w:val="000000"/>
          <w:kern w:val="0"/>
          <w:sz w:val="24"/>
          <w:szCs w:val="24"/>
          <w14:ligatures w14:val="none"/>
        </w:rPr>
        <w:t xml:space="preserve">Né battesimo di acqua e non da Spirito Santo, ma neanche battesimo nello Spirito Santo e non di acqua. La nascita è dall’alto. Da acqua e da Spirito Santo. Il Nuovo Testamento è questa verità annunziata e vissuta. Per gli Apostoli è un vero comando essenziale alla missione. Gesù rivela perché si deve nascere da acqua e da Spirito Santo. Quello che è nato dalla carne è carne, e quello che è nato dallo Spirito è spirito. Natura di carne, secondo la carne e natura di spirito secondo lo Spirito sono differenti. La carne è carne e vive secondo la carne. Lo spirito è spirito e vive secondo lo Spirito. Non può vivere la carne secondo lo Spirito, né lo spirito secondo la carne. Poiché il battesimo è insieme verità annunziata e verità comandata, battezzare è essenza, sostanza, verità della missione della Chiesa. Alla Chiesa è chiesta purissima obbedienza ad ogni comando ricevuto. Anche se vi sono diecimila miliardi di motivi secondo i quali il battesimo non è via unica per la salvezza, questi motivi riguardano Dio, non la Chiesa. Alla Chiesa è chiesto di predicare e battezzare. Non si tratta di una parola semplice ci Cristo Gesù, ma di un suo duplice giuramento: </w:t>
      </w:r>
      <w:r w:rsidRPr="001F7B5C">
        <w:rPr>
          <w:rFonts w:ascii="Arial" w:eastAsia="Calibri" w:hAnsi="Arial" w:cs="Times New Roman"/>
          <w:i/>
          <w:iCs/>
          <w:color w:val="000000"/>
          <w:kern w:val="0"/>
          <w:sz w:val="24"/>
          <w:szCs w:val="24"/>
          <w14:ligatures w14:val="none"/>
        </w:rPr>
        <w:t>in verità, in verità ti dico; in verità, in verità ti dico</w:t>
      </w:r>
      <w:r w:rsidRPr="001F7B5C">
        <w:rPr>
          <w:rFonts w:ascii="Arial" w:eastAsia="Calibri" w:hAnsi="Arial" w:cs="Times New Roman"/>
          <w:color w:val="000000"/>
          <w:kern w:val="0"/>
          <w:sz w:val="24"/>
          <w:szCs w:val="24"/>
          <w14:ligatures w14:val="none"/>
        </w:rPr>
        <w:t xml:space="preserve">. Dovete nascere dall’alto e di un suo comando esplicito. </w:t>
      </w:r>
      <w:r w:rsidRPr="001F7B5C">
        <w:rPr>
          <w:rFonts w:ascii="Arial" w:eastAsia="Calibri" w:hAnsi="Arial" w:cs="Times New Roman"/>
          <w:i/>
          <w:iCs/>
          <w:color w:val="000000"/>
          <w:kern w:val="0"/>
          <w:sz w:val="24"/>
          <w:szCs w:val="24"/>
          <w14:ligatures w14:val="none"/>
        </w:rPr>
        <w:t>Andate, predicate, battezzate</w:t>
      </w:r>
      <w:r w:rsidRPr="001F7B5C">
        <w:rPr>
          <w:rFonts w:ascii="Arial" w:eastAsia="Calibri" w:hAnsi="Arial" w:cs="Times New Roman"/>
          <w:color w:val="000000"/>
          <w:kern w:val="0"/>
          <w:sz w:val="24"/>
          <w:szCs w:val="24"/>
          <w14:ligatures w14:val="none"/>
        </w:rPr>
        <w:t xml:space="preserve">. Gesù con una sola Parola porta Nicodèmo oltre la sua dottrina e ogni suo insegnamento. Anche dalla vecchia dottrina si deve uscire. Si nasce dallo Spirito, si cammina secondo lo Spirito. Si comprende la dottrina secondo lo Spirito e anche secondo lo Spirito si vive. </w:t>
      </w:r>
    </w:p>
    <w:p w14:paraId="7A8CD888" w14:textId="77777777" w:rsidR="00BC51BF" w:rsidRPr="001F7B5C" w:rsidRDefault="00BC51BF" w:rsidP="005A00A5">
      <w:pPr>
        <w:spacing w:after="240" w:line="240" w:lineRule="auto"/>
        <w:jc w:val="both"/>
        <w:rPr>
          <w:rFonts w:ascii="Arial" w:eastAsia="Calibri" w:hAnsi="Arial" w:cs="Times New Roman"/>
          <w:color w:val="000000"/>
          <w:kern w:val="0"/>
          <w:sz w:val="24"/>
          <w:szCs w:val="24"/>
          <w14:ligatures w14:val="none"/>
        </w:rPr>
      </w:pPr>
      <w:r w:rsidRPr="001F7B5C">
        <w:rPr>
          <w:rFonts w:ascii="Arial" w:eastAsia="Calibri" w:hAnsi="Arial" w:cs="Times New Roman"/>
          <w:color w:val="000000"/>
          <w:kern w:val="0"/>
          <w:sz w:val="24"/>
          <w:szCs w:val="24"/>
          <w14:ligatures w14:val="none"/>
        </w:rPr>
        <w:t xml:space="preserve">La carne deve cedere il posto allo Spirito in ogni cosa. Anche nella comprensione. Ora Gesù rivela come agisce lo Spirito del Signore. Il vento soffia dove vuole e ne senti la voce, ma non sai da dove viene né dove va: così è chiunque è nato dallo Spirito. Chi nasce dallo Spirito Santo non è programmabile. Neanche è un programmato. Chi nasce dallo Spirito Santo sarà come una paglia secca sulle ali del vento. È il vento che governa la paglia secca e non la paglia il vento. Il vento porta la paglia dove lui vuole, in ogni momento. Gesù non è paglia secca sulle ali dello Spirito Santo? È lo Spirito che lo spinge secondo la volontà del Padre. Il Padre, nello Spirito Santo, gli manifesta le cose da dire e da fare e Gesù vive in totale obbedienza al comando ricevuto. Se Gesù oggi sta rivelando queste verità </w:t>
      </w:r>
      <w:r w:rsidRPr="001F7B5C">
        <w:rPr>
          <w:rFonts w:ascii="Arial" w:eastAsia="Calibri" w:hAnsi="Arial" w:cs="Times New Roman"/>
          <w:color w:val="000000"/>
          <w:kern w:val="0"/>
          <w:sz w:val="24"/>
          <w:szCs w:val="24"/>
          <w14:ligatures w14:val="none"/>
        </w:rPr>
        <w:lastRenderedPageBreak/>
        <w:t xml:space="preserve">a Nicodèmo non è per sua volontà o programma di evangelizzazione da Lui scritto. Ma perché lo Spirito Santo gli sta mettendo sulla bocca le parole da dire e le verità da annunziare. Il battezzato, camminando nello Spirito, procedendo di fede in fede e di verità in verità, sempre deve chiedere allo Spirito Santo che lo prenda sulle sue ali e lo conduca dalla volontà del Padre. Cristiano è colui che è mosso dallo Spirito. Nicodemo vorrebbe comprendere. Il solo annunzio non gli è sufficiente. Ecco allora la sua domanda a Gesù: </w:t>
      </w:r>
      <w:r w:rsidRPr="001F7B5C">
        <w:rPr>
          <w:rFonts w:ascii="Arial" w:eastAsia="Calibri" w:hAnsi="Arial" w:cs="Times New Roman"/>
          <w:i/>
          <w:iCs/>
          <w:color w:val="000000"/>
          <w:kern w:val="0"/>
          <w:sz w:val="24"/>
          <w:szCs w:val="24"/>
          <w14:ligatures w14:val="none"/>
        </w:rPr>
        <w:t xml:space="preserve">Come può accadere questo? </w:t>
      </w:r>
      <w:r w:rsidRPr="001F7B5C">
        <w:rPr>
          <w:rFonts w:ascii="Arial" w:eastAsia="Calibri" w:hAnsi="Arial" w:cs="Times New Roman"/>
          <w:color w:val="000000"/>
          <w:kern w:val="0"/>
          <w:sz w:val="24"/>
          <w:szCs w:val="24"/>
          <w14:ligatures w14:val="none"/>
        </w:rPr>
        <w:t xml:space="preserve">La sua è vera richiesta di una spiegazione razionale. Le cose di Dio non si piegano. Le cose di Dio si vivono. Un assetato nel deserto quando si disseta sa cosa è l’acqua. Un affamato che si nutre di pane, sa cosa produce il pane nel corpo e anche qual è il suo sapore. La verità, la Parola, Dio, lo Spirito, Cristo Gesù si vivono. Vivendoli in pienezza di fede e di amore, si conoscono. La conoscenza per Gesù non è quella razionale. Vera conoscenza per Gesù è la vita. Si vive la Parola, si conosce la Parola. Non si vive la Parola, non si conosce la Parola. Vale per ogni realtà soprannaturale e anche per l’Eucaristia. Chi vive Cristo, conosce Cristo. </w:t>
      </w:r>
    </w:p>
    <w:p w14:paraId="085BD02C" w14:textId="77777777" w:rsidR="00BC51BF" w:rsidRPr="001F7B5C" w:rsidRDefault="00BC51BF" w:rsidP="005A00A5">
      <w:pPr>
        <w:spacing w:after="240" w:line="240" w:lineRule="auto"/>
        <w:jc w:val="both"/>
        <w:rPr>
          <w:rFonts w:ascii="Arial" w:eastAsia="Calibri" w:hAnsi="Arial" w:cs="Times New Roman"/>
          <w:color w:val="000000"/>
          <w:kern w:val="0"/>
          <w:sz w:val="24"/>
          <w:szCs w:val="24"/>
          <w14:ligatures w14:val="none"/>
        </w:rPr>
      </w:pPr>
      <w:r w:rsidRPr="001F7B5C">
        <w:rPr>
          <w:rFonts w:ascii="Arial" w:eastAsia="Calibri" w:hAnsi="Arial" w:cs="Times New Roman"/>
          <w:color w:val="000000"/>
          <w:kern w:val="0"/>
          <w:sz w:val="24"/>
          <w:szCs w:val="24"/>
          <w14:ligatures w14:val="none"/>
        </w:rPr>
        <w:t xml:space="preserve">Gesù invita Nicodèmo ad entrare nelle realtà della fede, che sono tutte senza alcuna spiegazione razionale. </w:t>
      </w:r>
      <w:r w:rsidRPr="001F7B5C">
        <w:rPr>
          <w:rFonts w:ascii="Arial" w:eastAsia="Calibri" w:hAnsi="Arial" w:cs="Times New Roman"/>
          <w:i/>
          <w:iCs/>
          <w:color w:val="000000"/>
          <w:kern w:val="0"/>
          <w:sz w:val="24"/>
          <w:szCs w:val="24"/>
          <w14:ligatures w14:val="none"/>
        </w:rPr>
        <w:t>Gli rispose Gesù: Tu sei maestro s’Israele e non conosci queste cose?</w:t>
      </w:r>
      <w:r w:rsidRPr="001F7B5C">
        <w:rPr>
          <w:rFonts w:ascii="Arial" w:eastAsia="Calibri" w:hAnsi="Arial" w:cs="Times New Roman"/>
          <w:color w:val="000000"/>
          <w:kern w:val="0"/>
          <w:sz w:val="24"/>
          <w:szCs w:val="24"/>
          <w14:ligatures w14:val="none"/>
        </w:rPr>
        <w:t xml:space="preserve"> Non si tratta qui del battesimo o della nascita dall’alto. Si tratta invece delle realtà della fede. Tutte le realtà della fede sono inspiegabili. Come si fa a spiegare Dio e ogni suo mistero? La conoscenza è sempre oltre la spiegazione. La spiegazione è della mente, della razionalità. La conoscenza è dello Spirito Santo. Dio si conosce perché lo Spirito Santo lo scrive nella nostra natura in pienezza di verità e di amore, di scienza e di intelligenza. Cristo si conosce per conformazione a Lui nello Spirito Santo. Ora Gesù invita Nicodèmo alla fede. Fede è aprirsi alla parola della rivelazione. </w:t>
      </w:r>
      <w:r w:rsidRPr="001F7B5C">
        <w:rPr>
          <w:rFonts w:ascii="Arial" w:eastAsia="Calibri" w:hAnsi="Arial" w:cs="Times New Roman"/>
          <w:i/>
          <w:iCs/>
          <w:color w:val="000000"/>
          <w:kern w:val="0"/>
          <w:sz w:val="24"/>
          <w:szCs w:val="24"/>
          <w14:ligatures w14:val="none"/>
        </w:rPr>
        <w:t>In verità in verità io ti dico:</w:t>
      </w:r>
      <w:r w:rsidRPr="001F7B5C">
        <w:rPr>
          <w:rFonts w:ascii="Arial" w:eastAsia="Calibri" w:hAnsi="Arial" w:cs="Times New Roman"/>
          <w:color w:val="000000"/>
          <w:kern w:val="0"/>
          <w:sz w:val="24"/>
          <w:szCs w:val="24"/>
          <w14:ligatures w14:val="none"/>
        </w:rPr>
        <w:t xml:space="preserve"> </w:t>
      </w:r>
      <w:r w:rsidRPr="001F7B5C">
        <w:rPr>
          <w:rFonts w:ascii="Arial" w:eastAsia="Calibri" w:hAnsi="Arial" w:cs="Times New Roman"/>
          <w:i/>
          <w:iCs/>
          <w:color w:val="000000"/>
          <w:kern w:val="0"/>
          <w:sz w:val="24"/>
          <w:szCs w:val="24"/>
          <w14:ligatures w14:val="none"/>
        </w:rPr>
        <w:t xml:space="preserve">Noi parliamo di ciò che sappiamo e testimoniamo ciò che abbiamo veduto; ma voi non accogliete la nostra testimonianza. </w:t>
      </w:r>
      <w:r w:rsidRPr="001F7B5C">
        <w:rPr>
          <w:rFonts w:ascii="Arial" w:eastAsia="Calibri" w:hAnsi="Arial" w:cs="Times New Roman"/>
          <w:color w:val="000000"/>
          <w:kern w:val="0"/>
          <w:sz w:val="24"/>
          <w:szCs w:val="24"/>
          <w14:ligatures w14:val="none"/>
        </w:rPr>
        <w:t>Gesù è nel seno del Padre e parla dal seno del Padre dalla più pura conoscenza e scienza che Lui ha del Padre. Vive nel Padre e dal Padre parla. Lui parla di ciò che sa e testimonia ciò che vede. Lui parla delle realtà spirituali perché in esse vive. Ma voi, cioè i Giudei, voi, cioè gli uomini, voi, cioè i discepoli di Gesù, non accogliete la nostra testimonianza.</w:t>
      </w:r>
    </w:p>
    <w:p w14:paraId="454DD7B7" w14:textId="6C8AAEB6" w:rsidR="00BC51BF" w:rsidRPr="001F7B5C" w:rsidRDefault="00BC51BF" w:rsidP="005A00A5">
      <w:pPr>
        <w:spacing w:after="240" w:line="240" w:lineRule="auto"/>
        <w:jc w:val="both"/>
        <w:rPr>
          <w:rFonts w:ascii="Arial" w:eastAsia="Calibri" w:hAnsi="Arial" w:cs="Times New Roman"/>
          <w:color w:val="000000"/>
          <w:kern w:val="0"/>
          <w:sz w:val="24"/>
          <w:szCs w:val="24"/>
          <w14:ligatures w14:val="none"/>
        </w:rPr>
      </w:pPr>
      <w:r w:rsidRPr="001F7B5C">
        <w:rPr>
          <w:rFonts w:ascii="Arial" w:eastAsia="Calibri" w:hAnsi="Arial" w:cs="Times New Roman"/>
          <w:color w:val="000000"/>
          <w:kern w:val="0"/>
          <w:sz w:val="24"/>
          <w:szCs w:val="24"/>
          <w14:ligatures w14:val="none"/>
        </w:rPr>
        <w:t>La nostra testimonianza è quella di Gesù, fondata sulla visione che Lui ha delle cose spirituali e sull’ascolto diretto del Padre. La fede non si fonda sulla comprensione della Parola, ma sull’obbedienza ad essa. Il battesimo non si dona per comprensione. Neanche lo si dona</w:t>
      </w:r>
      <w:r w:rsidR="00510511">
        <w:rPr>
          <w:rFonts w:ascii="Arial" w:eastAsia="Calibri" w:hAnsi="Arial" w:cs="Times New Roman"/>
          <w:color w:val="000000"/>
          <w:kern w:val="0"/>
          <w:sz w:val="24"/>
          <w:szCs w:val="24"/>
          <w14:ligatures w14:val="none"/>
        </w:rPr>
        <w:t xml:space="preserve"> </w:t>
      </w:r>
      <w:r w:rsidRPr="001F7B5C">
        <w:rPr>
          <w:rFonts w:ascii="Arial" w:eastAsia="Calibri" w:hAnsi="Arial" w:cs="Times New Roman"/>
          <w:color w:val="000000"/>
          <w:kern w:val="0"/>
          <w:sz w:val="24"/>
          <w:szCs w:val="24"/>
          <w14:ligatures w14:val="none"/>
        </w:rPr>
        <w:t xml:space="preserve">per spiegazione razionale, logica, frutto di pensieri umani, ma per purissima obbedienza ad un comando. Non significa che la razionalità vada esclusa dalla fede. Essa sempre deve entrare nella fede, perché la fede è atto umano, vero atto umano. Intelligenza, discernimento, sapienza, razionalità sono essenza dell’uomo. Nessun atto umano potrà dirsi tale se viene privato anche di una sola qualità o capacità che sono proprie della natura umana. L’obbedienza, l’ascolto nasce sempre dalla fede nella persona che parla. Poi è fede nella Parola. Su cosa Nicodèmo deve oggi fondare la sua fede nella Parola di Gesù Signore? Su quanto lui ha detto a Gesù: </w:t>
      </w:r>
      <w:r w:rsidRPr="001F7B5C">
        <w:rPr>
          <w:rFonts w:ascii="Arial" w:eastAsia="Calibri" w:hAnsi="Arial" w:cs="Times New Roman"/>
          <w:i/>
          <w:iCs/>
          <w:color w:val="000000"/>
          <w:kern w:val="0"/>
          <w:sz w:val="24"/>
          <w:szCs w:val="24"/>
          <w14:ligatures w14:val="none"/>
        </w:rPr>
        <w:t>Sappiamo che sei un Maestro venuto da Dio, perché nessuno può fare i segni che tu fai, se Dio non è con lui</w:t>
      </w:r>
      <w:r w:rsidRPr="001F7B5C">
        <w:rPr>
          <w:rFonts w:ascii="Arial" w:eastAsia="Calibri" w:hAnsi="Arial" w:cs="Times New Roman"/>
          <w:color w:val="000000"/>
          <w:kern w:val="0"/>
          <w:sz w:val="24"/>
          <w:szCs w:val="24"/>
          <w14:ligatures w14:val="none"/>
        </w:rPr>
        <w:t xml:space="preserve">. Nicodèmo sa che Gesù è Maestro venuto da Dio, viene da Dio, è con </w:t>
      </w:r>
      <w:r w:rsidRPr="001F7B5C">
        <w:rPr>
          <w:rFonts w:ascii="Arial" w:eastAsia="Calibri" w:hAnsi="Arial" w:cs="Times New Roman"/>
          <w:color w:val="000000"/>
          <w:kern w:val="0"/>
          <w:sz w:val="24"/>
          <w:szCs w:val="24"/>
          <w14:ligatures w14:val="none"/>
        </w:rPr>
        <w:lastRenderedPageBreak/>
        <w:t>Dio. Se Gesù viene da Dio, dice anche le Parole di Dio. La fede in Gesù necessariamente dovrà essere fede in ogni sua Parola. Vera razionalità. Ogni confessione di una verità acquisita per via della storia comporta l’accoglienza di ogni altra verità che nasce dalla prima che si confessa. Se Gesù è uomo di Dio, compie le opere di Dio, anche le sue parole sono di Dio. Alla Parola di Dio va prestata ogni fede. Si presta fede accogliendola e trasformandola in nostra vita. Poi verrà la comprensione, ma sempre a suo tempo. La fede necessariamente deve generare fede e la verità sempre verità. Sono pertanto in grande errore coloro che negano il battesimo come via del regno. Non si tratta di una via lasciata alla libera volontà di questo o di quell’altro Apostolo. È vero giuramento di Cristo Gesù. Vero suo comando. La missione evangelizzatrice si compie nel battesimo. Non c’è battesimo, non c’è missione, non c’è vera evangelizzazione. Al comando si può rispondere in un solo modo: con una perfetta obbedienza. Nessuna teologia, nessuna ascetica, nessuna mistica, nessuna morale, nessuna antropologia, nessuna filosofia, nessuna ideologia, può annullare un comando. Non è volontà dell’uomo. Comando è la missione. Comando è il battesimo. Comando è l’Eucaristia. Come è fare discepoli. Comando è insegnare a vivere il Vangelo. Comando è andare in tutto il mondo. Questi comandi non possono esse annullati da nessun uomo. Nessuno è nessuno. La salvezza dell’uomo è dall’obbedienza al comando. Non si obbedisce. Non si salva nessun uomo per la nostra missione.</w:t>
      </w:r>
    </w:p>
    <w:p w14:paraId="56595601" w14:textId="2AA6AA84" w:rsidR="00BC51BF" w:rsidRPr="00611C76" w:rsidRDefault="00611C76" w:rsidP="005A00A5">
      <w:pPr>
        <w:spacing w:after="240"/>
        <w:rPr>
          <w:rFonts w:ascii="Arial" w:hAnsi="Arial" w:cs="Arial"/>
          <w:b/>
          <w:bCs/>
          <w:sz w:val="24"/>
          <w:szCs w:val="24"/>
        </w:rPr>
      </w:pPr>
      <w:bookmarkStart w:id="443" w:name="_Toc96766982"/>
      <w:r w:rsidRPr="00611C76">
        <w:rPr>
          <w:rFonts w:ascii="Arial" w:hAnsi="Arial" w:cs="Arial"/>
          <w:b/>
          <w:bCs/>
          <w:sz w:val="24"/>
          <w:szCs w:val="24"/>
        </w:rPr>
        <w:t xml:space="preserve">Trentaquattresima aggiunta: </w:t>
      </w:r>
      <w:r w:rsidR="00BC51BF" w:rsidRPr="00611C76">
        <w:rPr>
          <w:rFonts w:ascii="Arial" w:hAnsi="Arial" w:cs="Arial"/>
          <w:b/>
          <w:bCs/>
          <w:sz w:val="24"/>
          <w:szCs w:val="24"/>
        </w:rPr>
        <w:t>Cristiani per “transustanziazione”</w:t>
      </w:r>
      <w:bookmarkEnd w:id="443"/>
      <w:r w:rsidR="00BC51BF" w:rsidRPr="00611C76">
        <w:rPr>
          <w:rFonts w:ascii="Arial" w:hAnsi="Arial" w:cs="Arial"/>
          <w:b/>
          <w:bCs/>
          <w:sz w:val="24"/>
          <w:szCs w:val="24"/>
        </w:rPr>
        <w:t xml:space="preserve"> </w:t>
      </w:r>
    </w:p>
    <w:p w14:paraId="3C454BFD" w14:textId="77777777" w:rsidR="00BC51BF" w:rsidRPr="001F7B5C" w:rsidRDefault="00BC51BF" w:rsidP="005A00A5">
      <w:pPr>
        <w:spacing w:after="240" w:line="240" w:lineRule="auto"/>
        <w:jc w:val="both"/>
        <w:rPr>
          <w:rFonts w:ascii="Arial" w:eastAsia="Calibri" w:hAnsi="Arial" w:cs="Times New Roman"/>
          <w:color w:val="000000"/>
          <w:kern w:val="0"/>
          <w:sz w:val="24"/>
          <w:szCs w:val="24"/>
          <w14:ligatures w14:val="none"/>
        </w:rPr>
      </w:pPr>
      <w:r w:rsidRPr="001F7B5C">
        <w:rPr>
          <w:rFonts w:ascii="Arial" w:eastAsia="Calibri" w:hAnsi="Arial" w:cs="Times New Roman"/>
          <w:color w:val="000000"/>
          <w:kern w:val="0"/>
          <w:sz w:val="24"/>
          <w:szCs w:val="24"/>
          <w14:ligatures w14:val="none"/>
        </w:rPr>
        <w:t xml:space="preserve">Lo Spirito Santo rivela alla Chiesa, agli Apostoli e fedeli, ai Pastori e gregge, le quattro azioni da compiere perché la sua missione sia portatrice di molto frutto. La missione della Chiesa è racchiusa in quattro verbi: Percorrere, insegnare, annunciare il Vangelo del Regno, guarire ogni sorta di malattie e infermità nel popolo. Se la Chiesa vuole che la sua missione sia di salvezza e di redenzione, deve imitare il suo Maestro e Signore. Le modalità potranno essere diverse. Lo Spirito Santo potrà anche suggerire altre vie. Ma queste quattro azioni dovranno essere la vita perenne della missione. Nell’eucaristia non si può cambiare la sostanza del pane e del vino, altrimenti non c’è transustanziazione. Neanche nella missione si può cambiare la sostanza stabilita da Cristo Gesù. Non vi sarà alcuna “transustanziazione” dell’uomo, alcuna trasformazione della natura secondo Adamo, natura di peccato, alla natura nuova, secondo lo Spirito Santo, in Cristo Gesù. </w:t>
      </w:r>
    </w:p>
    <w:p w14:paraId="49810AC4" w14:textId="77777777" w:rsidR="00BC51BF" w:rsidRPr="001F7B5C" w:rsidRDefault="00BC51BF" w:rsidP="005A00A5">
      <w:pPr>
        <w:spacing w:after="240" w:line="240" w:lineRule="auto"/>
        <w:jc w:val="both"/>
        <w:rPr>
          <w:rFonts w:ascii="Arial" w:eastAsia="Calibri" w:hAnsi="Arial" w:cs="Times New Roman"/>
          <w:color w:val="000000"/>
          <w:kern w:val="0"/>
          <w:sz w:val="24"/>
          <w:szCs w:val="24"/>
          <w14:ligatures w14:val="none"/>
        </w:rPr>
      </w:pPr>
      <w:r w:rsidRPr="001F7B5C">
        <w:rPr>
          <w:rFonts w:ascii="Arial" w:eastAsia="Calibri" w:hAnsi="Arial" w:cs="Times New Roman"/>
          <w:color w:val="000000"/>
          <w:kern w:val="0"/>
          <w:sz w:val="24"/>
          <w:szCs w:val="24"/>
          <w14:ligatures w14:val="none"/>
        </w:rPr>
        <w:t xml:space="preserve">È sufficiente mettere insieme le modalità della missione di Gesù e quella consegnata agli Apostoli e si vedrà che la sostanza è la stessa, non è cambiata. Nulla è stato modificato. Missione di Gesù: </w:t>
      </w:r>
      <w:r w:rsidRPr="001F7B5C">
        <w:rPr>
          <w:rFonts w:ascii="Arial" w:eastAsia="Calibri" w:hAnsi="Arial" w:cs="Times New Roman"/>
          <w:i/>
          <w:iCs/>
          <w:color w:val="000000"/>
          <w:kern w:val="0"/>
          <w:sz w:val="24"/>
          <w:szCs w:val="24"/>
          <w14:ligatures w14:val="none"/>
        </w:rPr>
        <w:t xml:space="preserve">“Gesù percorreva tutta la Galilea, insegnando nelle loro sinagoghe, annunziando il Vangelo del Regno e guarendo ogni sorta di malattie e infermità”. </w:t>
      </w:r>
      <w:r w:rsidRPr="001F7B5C">
        <w:rPr>
          <w:rFonts w:ascii="Arial" w:eastAsia="Calibri" w:hAnsi="Arial" w:cs="Times New Roman"/>
          <w:color w:val="000000"/>
          <w:kern w:val="0"/>
          <w:sz w:val="24"/>
          <w:szCs w:val="24"/>
          <w14:ligatures w14:val="none"/>
        </w:rPr>
        <w:t>Missione degli Apostoli:</w:t>
      </w:r>
      <w:r w:rsidRPr="001F7B5C">
        <w:rPr>
          <w:rFonts w:ascii="Arial" w:eastAsia="Calibri" w:hAnsi="Arial" w:cs="Times New Roman"/>
          <w:i/>
          <w:iCs/>
          <w:color w:val="000000"/>
          <w:kern w:val="0"/>
          <w:sz w:val="24"/>
          <w:szCs w:val="24"/>
          <w14:ligatures w14:val="none"/>
        </w:rPr>
        <w:t xml:space="preserve"> “Gesù si avvicinò e disse loro: A me è stato dato ogni potere in cielo e sulla terra. Andate dunque e fate discepoli tutti i popoli, battezzandoli nel nome del Padre e del Figlio e dello Spirito Santo, insegnando loro a osservare tutto ciò che vi ho comandato</w:t>
      </w:r>
      <w:r w:rsidRPr="001F7B5C">
        <w:rPr>
          <w:rFonts w:ascii="Arial" w:eastAsia="Calibri" w:hAnsi="Arial" w:cs="Times New Roman"/>
          <w:color w:val="000000"/>
          <w:kern w:val="0"/>
          <w:sz w:val="24"/>
          <w:szCs w:val="24"/>
          <w14:ligatures w14:val="none"/>
        </w:rPr>
        <w:t xml:space="preserve">” (Mt 28,18-20). Gli Apostoli devono percorrere il mondo. Fare discepoli tutti i popoli. Guarire gli uomini dalla loro vecchia natura ferita, battezzandoli nel nome del </w:t>
      </w:r>
      <w:r w:rsidRPr="001F7B5C">
        <w:rPr>
          <w:rFonts w:ascii="Arial" w:eastAsia="Calibri" w:hAnsi="Arial" w:cs="Times New Roman"/>
          <w:color w:val="000000"/>
          <w:kern w:val="0"/>
          <w:sz w:val="24"/>
          <w:szCs w:val="24"/>
          <w14:ligatures w14:val="none"/>
        </w:rPr>
        <w:lastRenderedPageBreak/>
        <w:t xml:space="preserve">Padre e del Figlio e dello Spirito Santo. Farli rinascere da acqua e da Spirito Santo. Insegnare loro ad osservare il Vangelo del Regno. Andare. Fare. Battezzare. Insegnare. Le guarigioni non sono più quelle del corpo, ma dell’anima e del cuore dell’uomo. Saranno queste guarigioni spirituali che cambieranno sostanzialmente la vita del corpo. Dal vizio lo porteranno nelle virtù. Dal regno di Satana lo trasferiranno nel Regno di Dio. Vivendo da vero Regno di Dio, il corpo scoprirà un nuovo modo di essere e di operare. Se queste quattro azioni non vengono svolte o una sola di esse è tralasciata, la missione non è più quella che a noi è stata comandata. Diviene missione nostra e non più missione consegnataci da Gesù. Siamo noi che mandiamo e inviamo noi stessi. Non è Gesù che manda noi. Oggi si va incontro all’uomo. Non lo si fa discepolo. Non lo si battezza. Non gli si annunzia il Vangelo del Regno. Poiché né il Vangelo viene annunziato, né il discepolo è fatto, né il battesimo viene celebrato, neanche si può insegnare agli uomini come si vive il Vangelo. </w:t>
      </w:r>
    </w:p>
    <w:p w14:paraId="7686E395" w14:textId="5FAB10A4"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Calibri" w:hAnsi="Arial" w:cs="Times New Roman"/>
          <w:color w:val="000000"/>
          <w:kern w:val="0"/>
          <w:sz w:val="24"/>
          <w:szCs w:val="24"/>
          <w14:ligatures w14:val="none"/>
        </w:rPr>
        <w:t>Un gravissimo errore che oggi i cristiani commettono è questo: si parla di verità, giustizia, pace, amore, misericordia, compassione, accoglienza, perdono a persone che non sono state battezzate, non sono discepoli di Cristo Gesù. Si parla a persone che non sono state trasferite dal regno delle tenebre nel Regno della luce. Se un’anima, un cuore, uno spirito, un corpo, rimangono nel regno delle tenebre non possono vivere da Regno della luce. Gesù ci fa verità, ci fa luce, ci fa creature nuove, con la sua grazia possiamo vivere secondo lo Spirito e non più secondo la carne. La religione di Cristo Gesù è trasformazione dell’uomo in tutto simile alla trasformazione che avviene nell’Eucaristia. La religione di Cristo è la religione della verità e della grazia. Con la sua verità Gesù per opera dello Spirito Santo ci trasforma in verità. Con la sua grazia ci sostiene perché possiamo camminare di verità in verità. Se aboliamo dalla religione di Cristo Gesù questa trasformazione per “transustanziazione” della carne in spirito, essa viene resa una religione inutile. L’uomo abbandonato alla natura di peccato, compirà sempre le opere della carne. Mentre l’uomo trasformato in verità dallo Spirito Santo, produrrà i frutti dello Spirito del Signore. Per questo sono in grande errore coloro che insegnano che il battesimo non è più necessario. Il battesimo invece è essenza, sostanza, verità, della religione di Cristo Gesù. Senza battesimo non c’è religione di Cristo. Ma anche senza battesimo si rende la religione di Cristo Gesù una chiacchiera non solo vana, quanto anche pericolosa, dannosa, peccaminosa. Si condanna l’umanità a vivere e a morire sotto la schiavitù di Satana, perché i discepoli di Gesù nella loro stoltezza e insipienza,</w:t>
      </w:r>
      <w:r w:rsidR="00510511">
        <w:rPr>
          <w:rFonts w:ascii="Arial" w:eastAsia="Calibri" w:hAnsi="Arial" w:cs="Times New Roman"/>
          <w:color w:val="000000"/>
          <w:kern w:val="0"/>
          <w:sz w:val="24"/>
          <w:szCs w:val="24"/>
          <w14:ligatures w14:val="none"/>
        </w:rPr>
        <w:t xml:space="preserve"> </w:t>
      </w:r>
      <w:r w:rsidRPr="001F7B5C">
        <w:rPr>
          <w:rFonts w:ascii="Arial" w:eastAsia="Calibri" w:hAnsi="Arial" w:cs="Times New Roman"/>
          <w:color w:val="000000"/>
          <w:kern w:val="0"/>
          <w:sz w:val="24"/>
          <w:szCs w:val="24"/>
          <w14:ligatures w14:val="none"/>
        </w:rPr>
        <w:t xml:space="preserve">dicono che battezzare e non battezzare è la stessa cosa. Consacrare e non consacrare non è la stessa cosa. Dopo la consacrazione, pane e vino sono corpo e sangue di Cristo. Vero, reale, sostanziale corpo. Vero reale, sostanziale, sangue. Dopo il battesimo l’uomo è reale, vero, sostanziale corpo di Cristo. Reale, sostanziale nuova creatura. La nuova creatura può vivere tutta la divina verità, o la partecipazione alla divina natura, ricevuta nel sacramento del battesimo. Una Chiesa senza battesimo non è Chiesa di Cristo Gesù. È una comunità inutile a Dio e inutile al mondo. Meglio la sua non esistenza. I danni sarebbero assai minori. Ma oggi la stoltezza è grande e l’insipienza universale. </w:t>
      </w:r>
    </w:p>
    <w:p w14:paraId="2FD5B7ED"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lastRenderedPageBreak/>
        <w:t>6</w:t>
      </w:r>
      <w:r w:rsidRPr="00FB2A0D">
        <w:rPr>
          <w:rFonts w:ascii="Arial" w:eastAsia="Times New Roman" w:hAnsi="Arial" w:cs="Times New Roman"/>
          <w:b/>
          <w:kern w:val="0"/>
          <w:sz w:val="24"/>
          <w:szCs w:val="24"/>
          <w:lang w:eastAsia="it-IT"/>
          <w14:ligatures w14:val="none"/>
        </w:rPr>
        <w:t>che Dio ha effuso su di noi in abbondanza per mezzo di Gesù Cristo, salvatore nostro,</w:t>
      </w:r>
    </w:p>
    <w:p w14:paraId="34FDCF0C"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Nelle acque del battesimo Dio ha effuso su di noi in abbondanza lo Spirito Santo. Lo ha effuso per mezzo di Gesù Cristo, salvatore nostro. Non solo lo ha effuso per mezzo di Cristo Gesù, lo ha anche effuso in Cristo Gesù. Lo ha effuso perché lo viviamo per Cristo, in Cristo, con Cristo. Cristo Gesù è il cuore nel quale tutto si vive. È il cuore con il quale tutto si vive. È il cuore per il quale tutto si vive. Si toglie il cuore di Cristo Gesù e l’uomo si trova in un deserto nel quale non vi è alcuna traccia di vita. Oggi urge che Cristo sia portato nel cuore della Chiesa e dell’umanità. È Cristo il cuore della Chiesa e dell’umanità. Si toglie Cristo dalla Chiesa e dall’umanità e si precipita nella morte. Pensare di creare una fratella universale senza Cristo Gesù equivale a pensare che possa esistere un uomo senza cuore. Un uomo senza cuore è morte. Una fratellanza universale senza il cuore di Cristo, è una fratellanza che è morta ancor prima di nascere. Non solo mai vedrà la luce. È già concepita nella morte, perché è un concepimento senza cuore. Ma oggi la Chiesa ha deciso di vivere senza cuore, perché ha deciso che Cristo Gesù non è più necessario. Non più necessario è il Vangelo. Non più necessaria e la Parola. Il cristiano è obbligato a sapere che quando si è senza la Parola di Dio, si è senza il cuore di Dio. Quando si è senza la Parola di Cristo Gesù, si è senza il cuore di Cristo Gesù. Quando si è senza la luce, la verità, la sapienza dello Spirito Santo, il solo Interprete della Parola, si è senza il cuore dello Spirito Santo. Quando noi leggiamo la Scrittura, non leggiamo la Scrittura, non leggiamo delle carte. Leggendo la Scrittura noi leggiamo due cuori: il cuore del Padre e del Figlio. Ma questi due cuori li leggiamo con il cuore dello Spirito Santo. Se siamo senza la Parola siamo anche senza i tre cuori. Senza la Parola siamo senza il cuore del Padre e del Figlio e dello Spirito Santo. Poiché questi tre cuori devono divenire il nostro cuore, senza questi tre cuori abbiamo un uomo senza cuore, un cristiano senza cuore, un corpo di Cristo senza cuore. Senza cuore si è anche senza vita. Quando si dice che il mondo è senza la Parola di Cristo Gesù, altro non vuole dirci se non che il mondo ormai è senza cuore. Non avendo più il cuore è incapace di amare, provare sentimenti di vera compassione, pietà, misericordia. È privo di ogni desiderio di verità e di salvezza. Senza cuore si costruisce un uomo disumano, capace di ogni trasgressione, ogni vizio, ogni peccato. Senza cuore innalziamo nella storia solo torri di Babele. </w:t>
      </w:r>
    </w:p>
    <w:p w14:paraId="07FCD1EF"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Davide, per grazia di Dio e per mediazione del profeta Natan, si vide senza cuore, misero, meschino, grande peccatore. Chiese a Dio di creargli un cuore nuovo. Il Signore per mezzo del profeta Ezechiele promette Lui di dare un cuore nuovo ai suoi figli, togliendo prima dal loro petto il cuore di pietra. Gesù è venuto proprio per questo: per rivestire ogni uomo con il suo cuore, nel quale è il cuore del Padre. Farà questo per opera del suo Santo Spirito. In fondo se vogliamo leggere bene il Vangelo, sappiamo che dal corpo di Cristo morto sulla croce, l’acqua che sgorga dal suo lato destro altro non è se non il suo cuore, portato nel mondo dallo Spirito Santo per essere piantato nel petto di ogni uomo. Ma questo può avvenire solo se l’uomo si lascia prima piantare nel cuore la Parola del Signore. Questo mistero è grande, oltremodo grande. O ci rivestiamo con il cuore di Cristo Gesù, oppure mai saremo veri uomini. La nostra verità è Cristo, è il suo cuore, è la sua </w:t>
      </w:r>
      <w:r w:rsidRPr="001F7B5C">
        <w:rPr>
          <w:rFonts w:ascii="Arial" w:eastAsia="Times New Roman" w:hAnsi="Arial" w:cs="Times New Roman"/>
          <w:kern w:val="0"/>
          <w:sz w:val="24"/>
          <w:szCs w:val="24"/>
          <w:lang w:eastAsia="it-IT"/>
          <w14:ligatures w14:val="none"/>
        </w:rPr>
        <w:lastRenderedPageBreak/>
        <w:t xml:space="preserve">Parola. Chi dona la Parola, dona il cuore di Cristo, dona il cuore del Padre, dona il cuore dello Spirito Santo. Dona all’uomo ciò che lo fa essere vero uomo, a condizione che mai si distacchi dalla Parola e sempre dimori in essa. È grande il mistero che crea lo Spirito Santo effuso su di noi, per mezzo di Cristo. </w:t>
      </w:r>
    </w:p>
    <w:p w14:paraId="090E77BF"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7</w:t>
      </w:r>
      <w:r w:rsidRPr="00FB2A0D">
        <w:rPr>
          <w:rFonts w:ascii="Arial" w:eastAsia="Times New Roman" w:hAnsi="Arial" w:cs="Times New Roman"/>
          <w:b/>
          <w:kern w:val="0"/>
          <w:sz w:val="24"/>
          <w:szCs w:val="24"/>
          <w:lang w:eastAsia="it-IT"/>
          <w14:ligatures w14:val="none"/>
        </w:rPr>
        <w:t>affinché, giustificati per la sua grazia, diventassimo, nella speranza, eredi della vita eterna.</w:t>
      </w:r>
    </w:p>
    <w:p w14:paraId="0B149D87"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il fine per cui lo Spirito Santo ci è stato dato: affinché, giustificati per la sua grazia, diventassimo, nella speranza, eredi della vita eterna. Ecco come questa verità è messa in grande luce dall’Apostolo Paolo nella Lettera ai Galati:</w:t>
      </w:r>
    </w:p>
    <w:p w14:paraId="30EBEDEE" w14:textId="77777777" w:rsidR="00BC51BF" w:rsidRPr="001F7B5C"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Dico ancora: per tutto il tempo che l’erede è fanciullo, non è per nulla differente da uno schiavo, benché sia padrone di tutto, ma dipende da tutori e amministratori fino al termine prestabilito dal padre. Così anche noi, quando eravamo fanciulli, eravamo schiavi degli elementi del mondo. Ma 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4,1-7).</w:t>
      </w:r>
    </w:p>
    <w:p w14:paraId="66138B8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Se non passiamo per la via del battesimo, mai possiamo divenire figli di Dio nel suo Figlio Gesù Cristo, il solo erede della vita eterna, perché il solo Figlio del Padre. Divenendo noi veri figli del Padre nel vero Figlio suo, Cristo Gesù noi diveniamo eredi della vita eterna. Il Paradiso è dono di Dio. Lo potrà però ereditare chi diviene figlio di Dio nel Figlio suo Cristo Gesù e in Cristo Gesù vive come vero figlio del Padre, sempre condotto e mosso dallo Spirito Santo. </w:t>
      </w:r>
    </w:p>
    <w:p w14:paraId="16DD234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p>
    <w:p w14:paraId="3C9FDF3F" w14:textId="77777777" w:rsidR="00BC51BF" w:rsidRPr="00FB2A0D" w:rsidRDefault="00BC51BF" w:rsidP="006352A3">
      <w:pPr>
        <w:pStyle w:val="Titolo3"/>
      </w:pPr>
      <w:bookmarkStart w:id="444" w:name="_Toc96766983"/>
      <w:bookmarkStart w:id="445" w:name="_Toc228007434"/>
      <w:bookmarkStart w:id="446" w:name="_Toc228009777"/>
      <w:bookmarkStart w:id="447" w:name="_Toc228477656"/>
      <w:r w:rsidRPr="00FB2A0D">
        <w:t>Consigli particolari a Tito</w:t>
      </w:r>
      <w:bookmarkEnd w:id="444"/>
      <w:bookmarkEnd w:id="445"/>
      <w:bookmarkEnd w:id="446"/>
      <w:bookmarkEnd w:id="447"/>
    </w:p>
    <w:p w14:paraId="5C44360C"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8</w:t>
      </w:r>
      <w:r w:rsidRPr="00FB2A0D">
        <w:rPr>
          <w:rFonts w:ascii="Arial" w:eastAsia="Times New Roman" w:hAnsi="Arial" w:cs="Times New Roman"/>
          <w:b/>
          <w:kern w:val="0"/>
          <w:sz w:val="24"/>
          <w:szCs w:val="24"/>
          <w:lang w:eastAsia="it-IT"/>
          <w14:ligatures w14:val="none"/>
        </w:rPr>
        <w:t>Questa parola è degna di fede e perciò voglio che tu insista su queste cose, perché coloro che credono a Dio si sforzino di distinguersi nel fare il bene. Queste cose sono buone e utili agli uomini.</w:t>
      </w:r>
    </w:p>
    <w:p w14:paraId="3FDA531C"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spacing w:val="-2"/>
          <w:kern w:val="0"/>
          <w:sz w:val="24"/>
          <w:szCs w:val="24"/>
          <w:lang w:eastAsia="it-IT"/>
          <w14:ligatures w14:val="none"/>
        </w:rPr>
        <w:t xml:space="preserve">Quanto l’Apostolo Paolo sta dicendo a Tito è parola degna di fede. Ogni suo insegnamento è degno di fede. Se è degno di fede Tito dovrà trasmettere questa Parola come la sola vera per ottenere la salvezza. Ecco cosa chiede l’Apostolo Paolo esplicitamente a Tito: Voglio che tu insista su queste cose, perché coloro che credono in Dio si sforzino di distinguersi nel fare il bene. L’insistenza non è solo nell’insegnare le cose di Dio, ma è anche </w:t>
      </w:r>
      <w:r w:rsidRPr="00FB2A0D">
        <w:rPr>
          <w:rFonts w:ascii="Arial" w:eastAsia="Times New Roman" w:hAnsi="Arial" w:cs="Times New Roman"/>
          <w:kern w:val="0"/>
          <w:sz w:val="24"/>
          <w:szCs w:val="24"/>
          <w:lang w:eastAsia="it-IT"/>
          <w14:ligatures w14:val="none"/>
        </w:rPr>
        <w:t>nell’esortare, nel convincere, nel formare, nell’educare, nel pregare. Tito insisterà se si convincerà che dalla sua fede dipende la fede di tutto il gregge. Se lui il gregge lo nutrirà di purissima fede, il gregge vive. Se lui cade dalla fede non potrà più alimentare il gregge con la sua fede e il gregge si abbandona ad ogni pensiero di questo mondo. Anche con la preghiera lui dovrà insistere presso Dio perché il gregge mai abbandoni la retta via per inoltrarsi su vie di perdizione e di morte eterna.</w:t>
      </w:r>
    </w:p>
    <w:p w14:paraId="35B33077"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 xml:space="preserve">Ma egli insistette tanto che vennero da lui ed entrarono nella sua casa. Egli preparò per loro un banchetto, fece cuocere gli azzimi e così mangiarono (Gen 19, 3). Se è secondo il vostro desiderio che io porti via il mio morto e lo seppellisca, ascoltatemi e insistete per me presso Efron, figlio di Zocar (Gen 23, 8). Accetta il mio dono augurale che ti è stato presentato, perché Dio mi ha favorito e sono provvisto di tutto!". Così egli insistette e quegli accettò (Gen 33, 11). Risposero: "Quell'uomo ci ha interrogati con insistenza intorno a noi e alla nostra parentela: E' ancora vivo vostro padre? Avete qualche fratello? e noi abbiamo risposto secondo queste domande. Potevamo sapere ch'egli avrebbe detto: Conducete qui vostro fratello?" (Gen 43, 7). Balak disse a Balaam: "Non ti avevo forse mandato a chiamare con insistenza? Perché non sei venuto da me? Non sono forse in grado di farti onore?" (Nm 22, 37). Quell'uomo si alzò per andarsene; ma il suocero fece tanta insistenza che accettò di passare la notte in quel luogo (Gdc 19, 7). Ma Rut rispose: "Non insistere con me perchè ti abbandoni e torni indietro senza di te; perchè dove andrai tu andrò anch'io; dove ti fermerai mi fermerò; il tuo popolo sarà il mio popolo e il tuo Dio sarà il mio Dio (Rt 1, 16). Quando Noemi la vide così decisa ad accompagnarla, cessò di insistere (Rt 1, 18). Saul insisté con Samuele: "Ma io ho obbedito alla parola del Signore, ho fatto la spedizione che il Signore mi ha ordinato, ho condotto Agag re di Amalek e ho sterminato gli Amaleciti (1Sam 15, 20). </w:t>
      </w:r>
    </w:p>
    <w:p w14:paraId="36571029" w14:textId="77777777" w:rsidR="00BC51BF" w:rsidRPr="00FB2A0D" w:rsidRDefault="00BC51BF" w:rsidP="005A00A5">
      <w:pPr>
        <w:spacing w:after="240" w:line="240" w:lineRule="auto"/>
        <w:jc w:val="both"/>
        <w:rPr>
          <w:rFonts w:ascii="Arial" w:eastAsia="Times New Roman" w:hAnsi="Arial" w:cs="Arial"/>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Giònata rispose a Saul: "Davide mi ha chiesto con insistenza di lasciarlo andare a Betlemme (1Sam 20, 28). Gli anziani della sua casa insistevano presso di lui perché si alzasse da terra; ma egli non volle e rifiutò di prendere cibo con loro (2Sam 12, 17). Ma il re disse ad Assalonne: "No, figlio mio, non si venga noi tutti, perché non ti siamo di peso". Sebbene insistesse, il re non volle andare; ma gli diede la sua benedizione (2Sam 13, 25). Ma Assalonne tanto insisté che Davide lasciò andare con lui Amnon e tutti i figli del re. Assalonne fece un banchetto come un banchetto da re e (2Sam 13, 27). Ma essi insistettero tanto che egli confuso disse: "Mandateli!". Mandarono cinquanta uomini che cercarono per tre giorni, ma non lo trovarono (2Re 2, 17). </w:t>
      </w:r>
      <w:r w:rsidRPr="00FB2A0D">
        <w:rPr>
          <w:rFonts w:ascii="Arial" w:eastAsia="Times New Roman" w:hAnsi="Arial" w:cs="Arial"/>
          <w:i/>
          <w:iCs/>
          <w:kern w:val="0"/>
          <w:sz w:val="24"/>
          <w:szCs w:val="24"/>
          <w:lang w:eastAsia="it-IT"/>
          <w14:ligatures w14:val="none"/>
        </w:rPr>
        <w:t xml:space="preserve">Un giorno Eliseo passava per Sunem, ove c'era una donna facoltosa, che l'invitò con insistenza a tavola. In seguito, tutte le volte che passava, si fermava a mangiare da lei (2Re 4, 8). Quegli disse: "Per la vita del Signore, alla cui presenza io sto, non lo prenderò". Naamàn insisteva perché accettasse, ma egli rifiutò (2Re 5, 16). Naamàn disse: "E' meglio che tu prenda due talenti" e insistette con lui. Legò due talenti d'argento in due sacchi insieme con due vestiti e li diede a due dei suoi giovani, che li portarono davanti a Giezi (2Re 5, 23). </w:t>
      </w:r>
    </w:p>
    <w:p w14:paraId="4513C0F2"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Arial"/>
          <w:i/>
          <w:iCs/>
          <w:kern w:val="0"/>
          <w:sz w:val="24"/>
          <w:szCs w:val="24"/>
          <w:lang w:eastAsia="it-IT"/>
          <w14:ligatures w14:val="none"/>
        </w:rPr>
        <w:t xml:space="preserve">Nello stesso tempo ogni Israelita levò il suo grido a Dio con fervida insistenza e tutti si umiliarono con grande impegno (Gdt 4, 9). </w:t>
      </w:r>
      <w:r w:rsidRPr="00FB2A0D">
        <w:rPr>
          <w:rFonts w:ascii="Arial" w:eastAsia="Times New Roman" w:hAnsi="Arial" w:cs="Times New Roman"/>
          <w:i/>
          <w:iCs/>
          <w:kern w:val="0"/>
          <w:sz w:val="24"/>
          <w:szCs w:val="24"/>
          <w:lang w:eastAsia="it-IT"/>
          <w14:ligatures w14:val="none"/>
        </w:rPr>
        <w:t xml:space="preserve">Ma, sebbene glielo ripetessero tutti i giorni, egli non dava loro ascolto. Allora quelli riferirono la cosa ad Amàn, per vedere se Mardocheo avrebbe insistito nel suo atteggiamento, perché aveva detto loro che era un Giudeo (Est 3, 4). Egli insistette che glielo cedesse per farlo regnare al posto di suo padre e gli riferì quanto aveva detto Demetrio e l'ostilità che avevano per lui i soldati, e rimase là molti giorni (1Mac 11, 40). Io grido a te, ma tu non mi rispondi, insisto, ma tu non mi dai retta (Gb 30, 20). Tu poi, non pregare per questo popolo, non innalzare per esso suppliche e preghiere né </w:t>
      </w:r>
      <w:r w:rsidRPr="00FB2A0D">
        <w:rPr>
          <w:rFonts w:ascii="Arial" w:eastAsia="Times New Roman" w:hAnsi="Arial" w:cs="Times New Roman"/>
          <w:i/>
          <w:iCs/>
          <w:kern w:val="0"/>
          <w:sz w:val="24"/>
          <w:szCs w:val="24"/>
          <w:lang w:eastAsia="it-IT"/>
          <w14:ligatures w14:val="none"/>
        </w:rPr>
        <w:lastRenderedPageBreak/>
        <w:t xml:space="preserve">insistere presso di me, perché non ti ascolterò (Ger 7, 16). Io non ho insistito presso di te nella sventura né ho desiderato il giorno funesto, tu lo sai. Ciò che è uscito dalla mia bocca è innanzi a te (Ger 17, 16). E prese a scongiurarlo con insistenza perché non lo cacciasse fuori da quella regione (Mc 5, 10). E lo pregava con insistenza: "La mia figlioletta è agli estremi; vieni a imporle le mani perché sia guarita e viva" (Mc 5, 23). Gesù raccomandò loro con insistenza che nessuno venisse a saperlo e ordinò di darle da mangiare (Mc 5, 43). </w:t>
      </w:r>
    </w:p>
    <w:p w14:paraId="21DDEBC4"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Ma egli, con grande insistenza, diceva: "Se anche dovessi morire con te, non ti rinnegherò". Lo stesso dicevano anche tutti gli altri (Mc 14, 31). Costoro giunti da Gesù lo pregavano con insistenza: "Egli merita che tu gli faccia questa grazia, dicevano (Lc 7, 4). Vi dico che, se anche non si alzerà a darglieli per amicizia, si alzerà a dargliene quanti gliene occorrono almeno per la sua insistenza (Lc 11, 8). Passata circa un'ora, un altro insisteva: "In verità, anche questo era con lui; è anche lui un Galileo" (Lc 22, 59). Ma essi insistevano: "Costui solleva il popolo, insegnando per tutta la Giudea, dopo aver cominciato dalla Galilea fino a qui" (Lc 23, 5). C'erano là anche i sommi sacerdoti e gli scribi, e lo accusavano con insistenza (Lc 23, 10). Essi però insistevano a gran voce, chiedendo che venisse crocifisso; e le loro grida crescevano (Lc 23, 23). Ma essi insistettero: "Resta con noi perché si fa sera e il giorno già volge al declino". Egli entrò per rimanere con loro (Lc 24, 29). Ma il funzionario del re insistette: "Signore, scendi prima che il mio bambino muoia" (Gv 4, 49). E siccome insistevano nell'interrogarlo, alzò il capo e disse loro: "Chi di voi è senza peccato, scagli per primo la pietra contro di lei" (Gv 8, 7). </w:t>
      </w:r>
    </w:p>
    <w:p w14:paraId="59AA8E9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"Tu vaneggi!" le dissero. Ma essa insisteva che la cosa stava così. E quelli dicevano: "E' l'angelo di Pietro" (At 12, 15). E poiché non si lasciava persuadere, smettemmo di insistere dicendo: "Sia fatta la volontà del Signore!" (At 21, 14). Allo stesso modo anche lo Spirito viene in aiuto alla nostra debolezza, perché nemmeno sappiamo che cosa sia conveniente domandare, ma lo Spirito stesso intercede con insistenza per noi, con gemiti inesprimibili (Rm 8, 26). Domandandoci con insistenza la grazia di prendere parte a questo servizio a favore dei santi (2Cor 8, 4). Noi che con viva insistenza, notte e giorno, chiediamo di poter vedere il vostro volto e completare ciò che manca alla vostra fede? (1Ts 3, 10). Annunzia la parola, insisti in ogni occasione opportuna e non opportuna, ammonisci, rimprovera, esorta con ogni magnanimità e dottrina (2Tm 4, 2). Questa parola è degna di fede e perciò voglio che tu insista in queste cose, perché coloro che credono in Dio si sforzino di essere i primi nelle opere buone. Ciò è bello e utile per gli uomini (Tt 3, 8). Con maggiore insistenza poi vi esorto a farlo, perché io vi sia restituito al più presto (Eb 13, 19). Confessate perciò i vostri peccati gli uni agli altri e pregate gli uni per gli altri per essere guariti. Molto vale la preghiera del giusto fatta con insistenza (Gc 5, 16). </w:t>
      </w:r>
    </w:p>
    <w:p w14:paraId="7F2D7FF6"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L’insistenza è il frutto della maturità della fede che vive nel nostro cuore. Più la fede è matura e più grande sarà l’insistenza. Meno la fede è matura e meno sarà l’insistenza. Se la fede muore, anche l’insistenza muore. L’insistenza è frutto in noi della potenza e della forza dello Spirito Santo. Se noi moriamo allo Spirito Santo, moriamo alla sua forza e la nostra insistenza sarà sempre nulla. Se Tito vuole vivere questo precetto che l’Apostolo Paolo gli ha consegnato, lui dovrà </w:t>
      </w:r>
      <w:r w:rsidRPr="00FB2A0D">
        <w:rPr>
          <w:rFonts w:ascii="Arial" w:eastAsia="Times New Roman" w:hAnsi="Arial" w:cs="Times New Roman"/>
          <w:kern w:val="0"/>
          <w:sz w:val="24"/>
          <w:szCs w:val="24"/>
          <w:lang w:eastAsia="it-IT"/>
          <w14:ligatures w14:val="none"/>
        </w:rPr>
        <w:lastRenderedPageBreak/>
        <w:t>impegnarsi a crescere in una fede perfettissima. Dalla sua fede perfettissima nascerà la fede per tutto il gregge. Dalla sua fede perfettissima sarà nutrita tutta la fede del gregge che a lui è stato affidato. Muore lui alla fede e con lui trascina nella morte della fede tutto il suo gregge. Tito questo dovrà sapere: lui è responsabile della fede di tutto il gregge.</w:t>
      </w:r>
    </w:p>
    <w:p w14:paraId="0F92EE4A" w14:textId="08182459" w:rsidR="00BC51BF" w:rsidRPr="00611C76" w:rsidRDefault="00611C76" w:rsidP="005A00A5">
      <w:pPr>
        <w:spacing w:after="240"/>
        <w:rPr>
          <w:rFonts w:ascii="Arial" w:hAnsi="Arial" w:cs="Arial"/>
          <w:b/>
          <w:bCs/>
          <w:sz w:val="24"/>
          <w:szCs w:val="24"/>
          <w:lang w:eastAsia="it-IT"/>
        </w:rPr>
      </w:pPr>
      <w:bookmarkStart w:id="448" w:name="_Toc96766984"/>
      <w:r w:rsidRPr="00611C76">
        <w:rPr>
          <w:rFonts w:ascii="Arial" w:hAnsi="Arial" w:cs="Arial"/>
          <w:b/>
          <w:bCs/>
          <w:sz w:val="24"/>
          <w:szCs w:val="24"/>
          <w:lang w:eastAsia="it-IT"/>
        </w:rPr>
        <w:t>Trentacinquesima aggiunta: I</w:t>
      </w:r>
      <w:r w:rsidR="00BC51BF" w:rsidRPr="00611C76">
        <w:rPr>
          <w:rFonts w:ascii="Arial" w:hAnsi="Arial" w:cs="Arial"/>
          <w:b/>
          <w:bCs/>
          <w:sz w:val="24"/>
          <w:szCs w:val="24"/>
          <w:lang w:eastAsia="it-IT"/>
        </w:rPr>
        <w:t xml:space="preserve"> responsabili della fede</w:t>
      </w:r>
      <w:bookmarkEnd w:id="448"/>
      <w:r w:rsidR="00BC51BF" w:rsidRPr="00611C76">
        <w:rPr>
          <w:rFonts w:ascii="Arial" w:hAnsi="Arial" w:cs="Arial"/>
          <w:b/>
          <w:bCs/>
          <w:sz w:val="24"/>
          <w:szCs w:val="24"/>
          <w:lang w:eastAsia="it-IT"/>
        </w:rPr>
        <w:t xml:space="preserve"> </w:t>
      </w:r>
    </w:p>
    <w:p w14:paraId="12CC5258"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L’Apostolo Paolo è vero maestro nella fede. Nella Lettera ai Romani ci offre degli insegnamenti assai preziosi. La prima verità è nel suo annuncio solenne. Lui non si vergogna del Vangelo. Lui è il Vangelo sono ormai una sola cosa, una sola vita. Non si vergogna del Vangelo quando lo deve vivere e non si vergogna del Vangelo quando lo deve annunciare. Lui cammina di ascolto in ascolto e anche al mondo intero può insegnare come si cammina di ascolto in ascolto:</w:t>
      </w:r>
    </w:p>
    <w:p w14:paraId="437FBC0E"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(Rm 1,16-17). </w:t>
      </w:r>
    </w:p>
    <w:p w14:paraId="165E46DF"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Chi si vergogna del Vangelo, si vergognerà anche della fede. Muore la fede nel suo cuore e per lui mai la fede nascerà in un altro cuore. Fede da fede. La fede negli altri nasce dalla fede vissuta nel nostro cuore, nella nostra vita. Chi non vive di fede in fede mai potrà far nascere la fede. Come si crede nel Vangelo, nella Parola di Dio? Si crede sul modello e sull’esempio di Abramo. Questi credette nella fedeltà di Dio in ogni sua Parola quando la storia gli attestava il contrario: </w:t>
      </w:r>
    </w:p>
    <w:p w14:paraId="39D18E10"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 xml:space="preserve">“Abramo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4,18-25). </w:t>
      </w:r>
    </w:p>
    <w:p w14:paraId="3743C65E"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Si crede sul modello di Abramo, quando viviamo ogni storia con la certezza nel cuore che ogni Parola di Dio si compirà, nonostante la storia sembri dire il contrario. Su cosa noi fondiamo la vera fede? Solo sulla Parola di Cristo. Solo su Cristo. Solo sul suo nome. Se non si predica la Parola di Cristo Gesù, mai nascerà la vera fede in un cuore: </w:t>
      </w:r>
    </w:p>
    <w:p w14:paraId="3E1DD3B9" w14:textId="77777777" w:rsidR="00BC51BF" w:rsidRPr="001F7B5C"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1F7B5C">
        <w:rPr>
          <w:rFonts w:ascii="Arial" w:eastAsia="Times New Roman" w:hAnsi="Arial" w:cs="Times New Roman"/>
          <w:i/>
          <w:iCs/>
          <w:kern w:val="0"/>
          <w:sz w:val="24"/>
          <w:szCs w:val="24"/>
          <w:lang w:eastAsia="it-IT"/>
          <w14:ligatures w14:val="none"/>
        </w:rPr>
        <w:t xml:space="preserve">“Dice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w:t>
      </w:r>
      <w:r w:rsidRPr="001F7B5C">
        <w:rPr>
          <w:rFonts w:ascii="Arial" w:eastAsia="Times New Roman" w:hAnsi="Arial" w:cs="Times New Roman"/>
          <w:i/>
          <w:iCs/>
          <w:kern w:val="0"/>
          <w:sz w:val="24"/>
          <w:szCs w:val="24"/>
          <w:lang w:eastAsia="it-IT"/>
          <w14:ligatures w14:val="none"/>
        </w:rPr>
        <w:lastRenderedPageBreak/>
        <w:t xml:space="preserve">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10.11-17). </w:t>
      </w:r>
    </w:p>
    <w:p w14:paraId="1950364D"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Quando viene meno la predicazione della Parola di Cristo, viene meno anche la vera fede. Vera fede in Cristo e annuncio della vera Parola di Cristo dovranno essere oggi e per sempre una cosa sola. Come ogni persona deve agire? Secondo la misura della propria fede. La fede però può crescere in noi e anche decrescere. Ognuno deve impegnare tutte le sue energie perché cresca di fede in fede: </w:t>
      </w:r>
    </w:p>
    <w:p w14:paraId="353FF680"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(Rm 12,3-5). </w:t>
      </w:r>
    </w:p>
    <w:p w14:paraId="71E04DC3"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Nessuno può imporre la misura della sua fede ad un altro. Un esempio potrà aiutarci. Gesù, secondo la misura della sua fede, cammina sulle acque. Non può imporre ai suoi discepoli di camminare sulle acque. La misura della loro fede è poca. Pietro chiede a Gesù di poter camminare sulle acque. Avendo però una misura assai piccola della fede, non appena scende sulle acque sta per annegare. Gesù subito interviene e lo aiuta a ritornare sulla barca. La misura della fede è personalissima. Ciò che può fare uno oggi, non lo possono fare tutti. Qual è il fine dell’annuncio della vera Parola di Gesù? Condurre ogni uomo a divenire un’offerta, una oblazione gradita al Padre. Se questo fine viene sostituito con altri fini, è allora che la nostra predicazione è vana. Non diveniamo noi un’offerta gradita al Padre, non divengono gli altri questa oblazione gradita al Padre: </w:t>
      </w:r>
    </w:p>
    <w:p w14:paraId="451413B2" w14:textId="618C7ACE"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(Rm 15,14-21).</w:t>
      </w:r>
      <w:r w:rsidR="00510511">
        <w:rPr>
          <w:rFonts w:ascii="Arial" w:eastAsia="Times New Roman" w:hAnsi="Arial" w:cs="Times New Roman"/>
          <w:i/>
          <w:iCs/>
          <w:kern w:val="0"/>
          <w:sz w:val="24"/>
          <w:szCs w:val="24"/>
          <w:lang w:eastAsia="it-IT"/>
          <w14:ligatures w14:val="none"/>
        </w:rPr>
        <w:t xml:space="preserve"> </w:t>
      </w:r>
    </w:p>
    <w:p w14:paraId="2E447632" w14:textId="4B93B690"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A colui che ha il potere di confermarvi nel mio Vangelo, che annuncia Gesù Cristo, secondo la rivelazione del mistero,</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avvolto nel silenzio per secoli eterni, ma ora manifestato mediante le scritture dei Profeti, per ordine dell’eterno Dio, annunciato a tutte le genti perché giungano all’obbedienza della fede, a Dio, che solo è sapiente, per mezzo di Gesù Cristo, la gloria nei secoli. Amen (Rm 16,25-27). </w:t>
      </w:r>
    </w:p>
    <w:p w14:paraId="13773089"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L’Apostolo Paolo mai è caduto in questa trappola, la trappola cioè del cambiamento del vero fine alla sua predicazione. Il suo fine era uno, uno solo: conquistare, guadagnare qualche anima a Cristo Gesù:</w:t>
      </w:r>
    </w:p>
    <w:p w14:paraId="5E8DBF7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9,19-23). </w:t>
      </w:r>
    </w:p>
    <w:p w14:paraId="7EF77EA3"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Si predica Cristo, perché ci si converta a Cristo, perché si diventi in Cristo, con Cristo, per Lui, un’oblazione gradita al Padre. È questo il fine verso il quale dovranno convergere tutti gli altri fini. Una ulteriore verità annunciata dall’Apostolo Paolo è giusto che venga messa nel cuore. Dice lui ai Tessalonicesi: La fede non è di tutti: </w:t>
      </w:r>
    </w:p>
    <w:p w14:paraId="77C232D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“Per il resto, fratelli, pregate per noi, perché la parola del Signore corra e sia glorificata, come lo è anche tra voi, e veniamo liberati dagli uomini corrotti e malvagi. La fede infatti non è di tutti. Ma il Signore è fedele: egli vi confermerà e vi custodirà dal Maligno” (2Ts 3,1-3). </w:t>
      </w:r>
    </w:p>
    <w:p w14:paraId="702462A6"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Perché la fede non è di tutti? Perché essa è accoglienza di Cristo secondo la purezza e completezza della sua Parola. È sufficiente alterare in poco o in molto la Parola di Cristo e anche la fede in Cristo risulterà alterata. Molti non vengono alla fede perché non vogliono rinunciare alle opere infruttuose della carne. Ma spesso, anche dopo che ci si è convertiti a Cristo Gesù, si ritorna alle opere infruttuose della carne: </w:t>
      </w:r>
    </w:p>
    <w:p w14:paraId="3EE97BB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w:t>
      </w:r>
      <w:r w:rsidRPr="00FB2A0D">
        <w:rPr>
          <w:rFonts w:ascii="Arial" w:eastAsia="Times New Roman" w:hAnsi="Arial" w:cs="Times New Roman"/>
          <w:i/>
          <w:iCs/>
          <w:kern w:val="0"/>
          <w:sz w:val="24"/>
          <w:szCs w:val="24"/>
          <w:lang w:eastAsia="it-IT"/>
          <w14:ligatures w14:val="none"/>
        </w:rPr>
        <w:lastRenderedPageBreak/>
        <w:t xml:space="preserve">partecipate alle opere delle tenebre, che non danno frutto, ma piuttosto condannatele apertamente. Di quanto viene fatto da costoro in segreto è vergognoso perfino parlare, mentre tutte le cose apertamente condannate sono rivelate dalla luce: tutto quello che si manifesta è luce” (Ef 5,3-13). </w:t>
      </w:r>
    </w:p>
    <w:p w14:paraId="1E3B9CE8" w14:textId="77777777" w:rsidR="00BC51BF" w:rsidRPr="001F7B5C"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1F7B5C">
        <w:rPr>
          <w:rFonts w:ascii="Arial" w:eastAsia="Times New Roman" w:hAnsi="Arial" w:cs="Times New Roman"/>
          <w:kern w:val="0"/>
          <w:sz w:val="24"/>
          <w:szCs w:val="24"/>
          <w:lang w:eastAsia="it-IT"/>
          <w14:ligatures w14:val="none"/>
        </w:rPr>
        <w:t xml:space="preserve">Dicendo che ogni discepolo di Gesù è responsabile della fede, si vuole dire che, nascendo nei cuori la fede dalla fede che dimora nel nostro cuore, ognuno è chiamato a possedere una fede matura, adulta, sapiente, intelligente, forte nello Spirito Santo. Se la fede muore in noi, per noi nessuno mai verrà alla fede. Se essa è debole in noi, debole la trasmettiamo. Se essa è ammalata, ammalata la diamo. Avendo oggi molti discepoli persa la fede in Cristo Signore, mai per essi un solo uomo verrà alla fede in Gesù Signore. Per ogni uomo che si perde siamo responsabili. Per noi la fede vive e per noi la fede muore. Tito è il responsabile per ogni responsabile. Per lui la fede cresce e per lui decresce. Per lui vive e per lui muore in molti cuori. </w:t>
      </w:r>
    </w:p>
    <w:p w14:paraId="6FFF3510" w14:textId="77777777" w:rsidR="00BC51BF" w:rsidRPr="00AD5014" w:rsidRDefault="00BC51BF" w:rsidP="00AD5014">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ancora cosa dice l’Apostolo paolo a Tito: Queste cose sono buone e utili agli uomini. Quali sono le cose utili e buone per gli uomini? Tutte le cose che nascono dalla vera fede. Quanto non nasce dalla vera fede non solo è inutile, spesso è anche dannoso perché trasgressione della Parola del Signore. Dove non c’è obbedienza alla Parola di Dio non c’è vita. Per questo Tito dovrà essere un vero maestro nelle cose che riguardano Dio. Tutto è dalla sua fede e dalla sua </w:t>
      </w:r>
      <w:r w:rsidRPr="00AD5014">
        <w:rPr>
          <w:rFonts w:ascii="Arial" w:eastAsia="Times New Roman" w:hAnsi="Arial" w:cs="Times New Roman"/>
          <w:kern w:val="0"/>
          <w:sz w:val="24"/>
          <w:szCs w:val="24"/>
          <w:lang w:eastAsia="it-IT"/>
          <w14:ligatures w14:val="none"/>
        </w:rPr>
        <w:t xml:space="preserve">parola ricca di fede e di verità. Tutto è dal Cristo che vive in Lui e dalla potenza dello Spirito Santo con la quale Cristo Gesù vive in lui. Ma oggi chi crede più in questa responsabilità? Chi è convinto che dalla sua fede dipende la fede del mondo intero? Oggi il cristiano non sta giocando la sua parola interamente finalizzata alla distruzione della fede. Il cristiano però deve ricordarsi che lui non sta giocando ad un videogame. Le sue parole distruttrici della fede sono anche di distruzione dell’intera Chiesa e della sua missione di salvezza e di redenzione in favore del mondo intero. Il videogame del cristiano è un gioco di inferno. È un vero gioco diabolico e satanico. Non è una pura e semplice logomachia. È invece un gioco di distruzione e di morte. Tanto può la parola stolta e insipiente del discepolo di Gesù. </w:t>
      </w:r>
    </w:p>
    <w:p w14:paraId="2CA39D47"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9</w:t>
      </w:r>
      <w:r w:rsidRPr="00FB2A0D">
        <w:rPr>
          <w:rFonts w:ascii="Arial" w:eastAsia="Times New Roman" w:hAnsi="Arial" w:cs="Times New Roman"/>
          <w:b/>
          <w:kern w:val="0"/>
          <w:sz w:val="24"/>
          <w:szCs w:val="24"/>
          <w:lang w:eastAsia="it-IT"/>
          <w14:ligatures w14:val="none"/>
        </w:rPr>
        <w:t>Evita invece le questioni sciocche, le genealogie, le risse e le polemiche intorno alla Legge, perché sono inutili e vane.</w:t>
      </w:r>
    </w:p>
    <w:p w14:paraId="1BD56704"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kern w:val="0"/>
          <w:sz w:val="24"/>
          <w:szCs w:val="24"/>
          <w:lang w:eastAsia="it-IT"/>
          <w14:ligatures w14:val="none"/>
        </w:rPr>
        <w:t>Ecco cosa dovrà fare il Vescovo Tito: evitare le questioni sciocche. Sono questioni sciocche tutte quelle questioni che allontanano dalla Parola, dal Vangelo, dalla Rivelazione, dalla sana dottrina. Tito dovrà conservare il cuore sempre nella Parola che a Lui è stata consegnata. Tutte le altre parole dovrà considerarle parole che altro non producono se non questioni sciocche. Da queste questioni dovrà tenere il suo cuore sempre lontano.</w:t>
      </w:r>
    </w:p>
    <w:p w14:paraId="64DDBD19" w14:textId="5C12F1B4"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Il re rispose: "Ho peccato, ritorna, Davide figlio mio. Non ti farò più del male, perchè la mia vita oggi è stata tanto preziosa ai tuoi occhi. Ho agito da sciocco e mi sono molto, molto ingannato" (1Sam 26, 21). Poiché allo stolto </w:t>
      </w:r>
      <w:r w:rsidR="002D6A38" w:rsidRPr="00FB2A0D">
        <w:rPr>
          <w:rFonts w:ascii="Arial" w:eastAsia="Times New Roman" w:hAnsi="Arial" w:cs="Times New Roman"/>
          <w:i/>
          <w:iCs/>
          <w:kern w:val="0"/>
          <w:sz w:val="24"/>
          <w:szCs w:val="24"/>
          <w:lang w:eastAsia="it-IT"/>
          <w14:ligatures w14:val="none"/>
        </w:rPr>
        <w:t>dà</w:t>
      </w:r>
      <w:r w:rsidRPr="00FB2A0D">
        <w:rPr>
          <w:rFonts w:ascii="Arial" w:eastAsia="Times New Roman" w:hAnsi="Arial" w:cs="Times New Roman"/>
          <w:i/>
          <w:iCs/>
          <w:kern w:val="0"/>
          <w:sz w:val="24"/>
          <w:szCs w:val="24"/>
          <w:lang w:eastAsia="it-IT"/>
          <w14:ligatures w14:val="none"/>
        </w:rPr>
        <w:t xml:space="preserve"> morte lo sdegno e la collera fa morire lo sciocco (Gb 5, 2). "Fino a quando, o inesperti, amerete l'inesperienza e i beffardi si compiaceranno delle loro beffe e gli sciocchi </w:t>
      </w:r>
      <w:r w:rsidRPr="00FB2A0D">
        <w:rPr>
          <w:rFonts w:ascii="Arial" w:eastAsia="Times New Roman" w:hAnsi="Arial" w:cs="Times New Roman"/>
          <w:i/>
          <w:iCs/>
          <w:kern w:val="0"/>
          <w:sz w:val="24"/>
          <w:szCs w:val="24"/>
          <w:lang w:eastAsia="it-IT"/>
          <w14:ligatures w14:val="none"/>
        </w:rPr>
        <w:lastRenderedPageBreak/>
        <w:t xml:space="preserve">avranno in odio la scienza? (Pr 1, 22). Sì, lo sbandamento degli inesperti li ucciderà e la spensieratezza degli sciocchi li farà perire; ma chi ascolta me vivrà tranquillo e sicuro dal timore del male" /Pr 1, 32). Donna irrequieta è follia, una sciocca che non sa nulla /Pr 9, 13). La sapienza dell'accorto sta nel capire la sua via, ma la stoltezza degli sciocchi è inganno (Pr 14, 8). L'iracondo commette sciocchezze, il riflessivo sopporta (Pr 14, 17). </w:t>
      </w:r>
    </w:p>
    <w:p w14:paraId="29AC4E3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La lingua dei saggi fa gustare la scienza, la bocca degli stolti esprime sciocchezze (Pr 15, 2). Chi genera uno stolto ne avrà afflizione; non può certo gioire il padre di uno sciocco (Pr 17, 21). Il mal tolto rende sciocco il saggio e i regali corrompono il cuore (Qo 7, 7). Il principio del suo parlare è sciocchezza, la fine del suo discorso pazzia funesta (Qo 10, 13). Tali cose pensa chi ha il cuore perverso; lo stolto, appunto errando, pensa sciocchezze (Sir 16, 23). Le labbra degli stolti ripetono sciocchezze, le parole dei prudenti sono pesate sulla bilancia (Sir 21, 25). Ricorda tuo padre e tua madre, quando siedi tra i grandi, non dimenticarli mai davanti a costoro, e per abitudine non dire sciocchezze; potresti desiderare di non essere nato e maledire il giorno della tua nascita (Sir 23, 14). Evita inoltre le discussioni sciocche e non educative, sapendo che generano contese (2Tm 2, 23). Guàrdati invece dalle questioni sciocche, dalle genealogie, dalle questioni e dalle contese intorno alla legge, perché sono cose inutili e vane (Tt 3, 9). </w:t>
      </w:r>
    </w:p>
    <w:p w14:paraId="52413732"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Ogni vescovo della Chiesa di Dio deve sempre operare un santo discernimento nello Spirito del Signore. Lui sempre dovrà sapere ciò che è questione sciocca da evitare e invece questione vera che serve alla crescita della purissima fede. Perché questo il suo cuore dovrà dimorare sempre nello Spirito Santo, nelle Scritture profetiche, nella sana dottrina, nella Parola a lui consegnata.</w:t>
      </w:r>
    </w:p>
    <w:p w14:paraId="2AEF613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Dovrà evitare le genealogie:</w:t>
      </w:r>
      <w:r w:rsidRPr="00FB2A0D">
        <w:rPr>
          <w:rFonts w:ascii="Arial" w:eastAsia="Times New Roman" w:hAnsi="Arial" w:cs="Times New Roman"/>
          <w:kern w:val="0"/>
          <w:sz w:val="24"/>
          <w:szCs w:val="24"/>
          <w:lang w:eastAsia="it-IT"/>
          <w14:ligatures w14:val="none"/>
        </w:rPr>
        <w:t xml:space="preserve"> le genealogie a nulla servono. Nel regno di Dio non si entra attraverso la discendenza secondo la carne. Si entra perché da Dio si è generati per opera del suo Santo Spirito:</w:t>
      </w:r>
    </w:p>
    <w:p w14:paraId="3C724677" w14:textId="3F9FB898" w:rsidR="00BC51BF" w:rsidRPr="00AD5014"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AD5014">
        <w:rPr>
          <w:rFonts w:ascii="Arial" w:eastAsia="Times New Roman" w:hAnsi="Arial" w:cs="Times New Roman"/>
          <w:i/>
          <w:iCs/>
          <w:kern w:val="0"/>
          <w:sz w:val="24"/>
          <w:szCs w:val="24"/>
          <w:lang w:eastAsia="it-IT"/>
          <w14:ligatures w14:val="none"/>
        </w:rPr>
        <w:t>A quanti però lo hanno accolto ha dato potere di diventare figli di Dio: a quelli che credono nel suo nome, i quali, non da sangue né da volere di carne né da volere di uomo, ma da Dio sono stati generati (Gv 1,12-13). 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w:t>
      </w:r>
      <w:r w:rsidR="00510511">
        <w:rPr>
          <w:rFonts w:ascii="Arial" w:eastAsia="Times New Roman" w:hAnsi="Arial" w:cs="Times New Roman"/>
          <w:i/>
          <w:iCs/>
          <w:kern w:val="0"/>
          <w:sz w:val="24"/>
          <w:szCs w:val="24"/>
          <w:lang w:eastAsia="it-IT"/>
          <w14:ligatures w14:val="none"/>
        </w:rPr>
        <w:t xml:space="preserve"> </w:t>
      </w:r>
      <w:r w:rsidRPr="00AD5014">
        <w:rPr>
          <w:rFonts w:ascii="Arial" w:eastAsia="Times New Roman" w:hAnsi="Arial" w:cs="Times New Roman"/>
          <w:i/>
          <w:iCs/>
          <w:kern w:val="0"/>
          <w:sz w:val="24"/>
          <w:szCs w:val="24"/>
          <w:lang w:eastAsia="it-IT"/>
          <w14:ligatures w14:val="none"/>
        </w:rPr>
        <w:t>(Gc 1,16-18). .Sia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 (1Pt 1,3-5).</w:t>
      </w:r>
      <w:r w:rsidRPr="00AD5014">
        <w:rPr>
          <w:rFonts w:ascii="Arial" w:eastAsia="Times New Roman" w:hAnsi="Arial" w:cs="Times New Roman"/>
          <w:kern w:val="0"/>
          <w:sz w:val="24"/>
          <w:szCs w:val="24"/>
          <w:lang w:eastAsia="it-IT"/>
          <w14:ligatures w14:val="none"/>
        </w:rPr>
        <w:t xml:space="preserve"> </w:t>
      </w:r>
      <w:r w:rsidRPr="00AD5014">
        <w:rPr>
          <w:rFonts w:ascii="Arial" w:eastAsia="Times New Roman" w:hAnsi="Arial" w:cs="Times New Roman"/>
          <w:i/>
          <w:iCs/>
          <w:kern w:val="0"/>
          <w:sz w:val="24"/>
          <w:szCs w:val="24"/>
          <w:lang w:eastAsia="it-IT"/>
          <w14:ligatures w14:val="none"/>
        </w:rPr>
        <w:t xml:space="preserve">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w:t>
      </w:r>
      <w:r w:rsidRPr="00AD5014">
        <w:rPr>
          <w:rFonts w:ascii="Arial" w:eastAsia="Times New Roman" w:hAnsi="Arial" w:cs="Times New Roman"/>
          <w:i/>
          <w:iCs/>
          <w:kern w:val="0"/>
          <w:sz w:val="24"/>
          <w:szCs w:val="24"/>
          <w:lang w:eastAsia="it-IT"/>
          <w14:ligatures w14:val="none"/>
        </w:rPr>
        <w:lastRenderedPageBreak/>
        <w:t xml:space="preserve">in eterno. E questa è la parola del Vangelo che vi è stato annunciato (1Pt 1,22-25). </w:t>
      </w:r>
    </w:p>
    <w:p w14:paraId="07060CE4"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A che serve fare questioni di genealogie, se queste non servono più per essere discendenza di Abramo in Cristo Gesù, se ormai discendenza si diviene per nascita dall’alto e non più per nascita dalla carne?</w:t>
      </w:r>
    </w:p>
    <w:p w14:paraId="0E292926" w14:textId="2AA981F1"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Suoi fratelli, secondo le loro famiglie, come sono iscritti nelle genealogie, furono: primo Ieiel, quindi Zaccaria (1Cr 5, 7). Il loro censimento, eseguito secondo le loro genealogie in base ai capi dei loro casati, indicò </w:t>
      </w:r>
      <w:r w:rsidR="002D6A38" w:rsidRPr="00FB2A0D">
        <w:rPr>
          <w:rFonts w:ascii="Arial" w:eastAsia="Times New Roman" w:hAnsi="Arial" w:cs="Times New Roman"/>
          <w:i/>
          <w:iCs/>
          <w:kern w:val="0"/>
          <w:sz w:val="24"/>
          <w:szCs w:val="24"/>
          <w:lang w:eastAsia="it-IT"/>
          <w14:ligatures w14:val="none"/>
        </w:rPr>
        <w:t>ventimila duecento</w:t>
      </w:r>
      <w:r w:rsidRPr="00FB2A0D">
        <w:rPr>
          <w:rFonts w:ascii="Arial" w:eastAsia="Times New Roman" w:hAnsi="Arial" w:cs="Times New Roman"/>
          <w:i/>
          <w:iCs/>
          <w:kern w:val="0"/>
          <w:sz w:val="24"/>
          <w:szCs w:val="24"/>
          <w:lang w:eastAsia="it-IT"/>
          <w14:ligatures w14:val="none"/>
        </w:rPr>
        <w:t xml:space="preserve"> uomini valorosi (1Cr 7, 9). Questi erano capi di casati, secondo le loro genealogie; essi abitavano in Gerusalemme (1Cr 8, 28). Tutti gli Israeliti furono registrati per genealogie e iscritti nel libro dei re di Israele e di Giuda; per le loro colpe furono deportati in Babilonia (1Cr 9, 1). I loro fratelli, secondo le loro genealogie, erano </w:t>
      </w:r>
      <w:r w:rsidR="002D6A38" w:rsidRPr="00FB2A0D">
        <w:rPr>
          <w:rFonts w:ascii="Arial" w:eastAsia="Times New Roman" w:hAnsi="Arial" w:cs="Times New Roman"/>
          <w:i/>
          <w:iCs/>
          <w:kern w:val="0"/>
          <w:sz w:val="24"/>
          <w:szCs w:val="24"/>
          <w:lang w:eastAsia="it-IT"/>
          <w14:ligatures w14:val="none"/>
        </w:rPr>
        <w:t>novecento cinquantasei</w:t>
      </w:r>
      <w:r w:rsidRPr="00FB2A0D">
        <w:rPr>
          <w:rFonts w:ascii="Arial" w:eastAsia="Times New Roman" w:hAnsi="Arial" w:cs="Times New Roman"/>
          <w:i/>
          <w:iCs/>
          <w:kern w:val="0"/>
          <w:sz w:val="24"/>
          <w:szCs w:val="24"/>
          <w:lang w:eastAsia="it-IT"/>
          <w14:ligatures w14:val="none"/>
        </w:rPr>
        <w:t xml:space="preserve">; tutti costoro erano capi delle loro famiglie (1Cr 9, 9). Tutti costoro, scelti come custodi della soglia, erano duecentododici; erano iscritti nelle genealogie nei loro villaggi. Li avevano stabiliti nell'ufficio per la loro fedeltà Davide e il veggente Samuele (1Cr 9, 22). Questi erano i capi delle famiglie levitiche secondo le loro genealogie; essi abitavano in Gerusalemme (1Cr 9, 34). </w:t>
      </w:r>
    </w:p>
    <w:p w14:paraId="5C1C519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Fra i discendenti di Ebron c'era Ieria, il capo degli Ebroniti divisi secondo le loro genealogie; nell'anno quarantesimo del regno di Davide si effettuarono ricerche sugli Ebroniti; fra di loro c'erano uomini valorosi in Iazer di Gàlaad (1Cr 26, 31). Le gesta di Roboamo, le prime e le ultime, sono descritte negli atti del profeta Semaia e del veggente Iddo, secondo le genealogie. Ci furono guerre continue fra Roboamo e Geroboamo (2Cr 12, 15). E a non badare più a favole e a genealogie interminabili, che servono più a vane discussioni che al disegno divino manifestato nella fede (1Tm 1, 4). Guàrdati invece dalle questioni sciocche, dalle genealogie, dalle questioni e dalle contese intorno alla legge, perché sono cose inutili e vane (Tt 3, 9). </w:t>
      </w:r>
    </w:p>
    <w:p w14:paraId="45743127"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Arial"/>
          <w:b/>
          <w:kern w:val="0"/>
          <w:sz w:val="24"/>
          <w:szCs w:val="24"/>
          <w:lang w:eastAsia="it-IT"/>
          <w14:ligatures w14:val="none"/>
        </w:rPr>
        <w:t xml:space="preserve">Dovrà Tito evitare </w:t>
      </w:r>
      <w:r w:rsidRPr="00FB2A0D">
        <w:rPr>
          <w:rFonts w:ascii="Arial" w:eastAsia="Times New Roman" w:hAnsi="Arial" w:cs="Times New Roman"/>
          <w:b/>
          <w:kern w:val="0"/>
          <w:sz w:val="24"/>
          <w:szCs w:val="24"/>
          <w:lang w:eastAsia="it-IT"/>
          <w14:ligatures w14:val="none"/>
        </w:rPr>
        <w:t>le risse e le polemiche intorno alla Legge</w:t>
      </w:r>
      <w:r w:rsidRPr="00FB2A0D">
        <w:rPr>
          <w:rFonts w:ascii="Arial" w:eastAsia="Times New Roman" w:hAnsi="Arial" w:cs="Times New Roman"/>
          <w:kern w:val="0"/>
          <w:sz w:val="24"/>
          <w:szCs w:val="24"/>
          <w:lang w:eastAsia="it-IT"/>
          <w14:ligatures w14:val="none"/>
        </w:rPr>
        <w:t xml:space="preserve">: sappiamo che con il Vangelo tutta la Legge rituale antica è caduta. Anche i Comandamenti vanno vissuti secondo la Legge del Discorso della Montagna. Risse e polemiche intorno alla Legge antica vanno evitate. Ormai la nostra Legge è Cristo ed è la sua Parola. È lo Spirito Santo e la sua verità. La nostra Legge è il Vangelo. Sul Vangelo mai dovranno esserci risse o polemiche. Il Vangelo lo si ascolta per viverlo e lo si vive per crescere in Cristo. </w:t>
      </w:r>
    </w:p>
    <w:p w14:paraId="158E90B1"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kern w:val="0"/>
          <w:sz w:val="24"/>
          <w:szCs w:val="24"/>
          <w:lang w:eastAsia="it-IT"/>
          <w14:ligatures w14:val="none"/>
        </w:rPr>
        <w:t xml:space="preserve">Tito dovrà evitare tutte queste cose perché sono inutili e vane. Sono cose che non nascono dalla purissima fede in Cristo Gesù. Sono cose che trascinano la fede nell’inutilità e nella vanità. Per questo Tito dovrà tenersi lontano da esse. Tutto ciò che non serve alla fede, tutto ciò che inquina la fede dovrà essere evitato da Tito. Un vescovo della Chiesa di Dio dovrà dedicarsi solo all’insegnamento della Parola secondo la sana dottrina. Il fine dell’insegnamento è quello di aiutare a vivere come vero corpo di Cristo. Tutto ciò che non aiuta a formare il corpo di Cristo e a non vivere come vero corpo di Cristo non deve inquinare né il cuore e né la mente di un vescovo di Cristo Gesù. Da queste cose sempre ci si deve tenere lontani. Oggi purtroppo dobbiamo constatare che sono molti i discepoli di </w:t>
      </w:r>
      <w:r w:rsidRPr="00AD5014">
        <w:rPr>
          <w:rFonts w:ascii="Arial" w:eastAsia="Times New Roman" w:hAnsi="Arial" w:cs="Times New Roman"/>
          <w:kern w:val="0"/>
          <w:sz w:val="24"/>
          <w:szCs w:val="24"/>
          <w:lang w:eastAsia="it-IT"/>
          <w14:ligatures w14:val="none"/>
        </w:rPr>
        <w:lastRenderedPageBreak/>
        <w:t>Gesù che si tengono lontano dalla formazione del corpo di Cristo e dalla vera vita nel corpo di Cristo. Si dedicano invece a tutte quelle cose che sono del mondo per il mondo. Il cristiano è corpo di Cristo, per formare il corpo di Cristo, per vivere da vero corpo di Cristo. Se si esce dal corpo di Cristo, la nostra religione è vana. Non dona né salvezza e né redenzione. Senza il corpo di Cristo tutto è una favola artificiosamente inventata per la rovina dell’umanità.</w:t>
      </w:r>
    </w:p>
    <w:p w14:paraId="1951A2E1"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10</w:t>
      </w:r>
      <w:r w:rsidRPr="00FB2A0D">
        <w:rPr>
          <w:rFonts w:ascii="Arial" w:eastAsia="Times New Roman" w:hAnsi="Arial" w:cs="Times New Roman"/>
          <w:b/>
          <w:kern w:val="0"/>
          <w:sz w:val="24"/>
          <w:szCs w:val="24"/>
          <w:lang w:eastAsia="it-IT"/>
          <w14:ligatures w14:val="none"/>
        </w:rPr>
        <w:t>Dopo un primo e un secondo ammonimento sta’ lontano da chi è fazioso,</w:t>
      </w:r>
    </w:p>
    <w:p w14:paraId="6BE25DA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cosa dovrà fare Tito: dovrà ammonire una prima e una seconda volta tutti coloro che fanno queste cose perché si astengano dal farle. Se dopo il secondo ammonimento essi perseverano, lui dovrà stare lontano di chi è fazioso. È la regola santa anche dettata da Gesù per la correzione fraterna:</w:t>
      </w:r>
    </w:p>
    <w:p w14:paraId="662F367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 </w:t>
      </w:r>
    </w:p>
    <w:p w14:paraId="3C4A586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Ognuno è responsabile del proprio dovere. È dovere del vescovo ammonire, insegnare, formare con la sana dottrina. È dovere di ogni uomo lasciarsi ammonire, formare, educare alla retta fede. Se il vescovo non forma è lui responsabile. Se l’uomo non si lascia formare è lui responsabile. Tito ha formato ed ha ammonito. L’altro non si lascia né formare e né ammonire perché persevera nel suo errore. Tito non è più responsabile del suo errore. Nella nostra santissima fede vanno sempre osservate le personali responsabilità.</w:t>
      </w:r>
    </w:p>
    <w:p w14:paraId="0B2EAFC8"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11</w:t>
      </w:r>
      <w:r w:rsidRPr="00FB2A0D">
        <w:rPr>
          <w:rFonts w:ascii="Arial" w:eastAsia="Times New Roman" w:hAnsi="Arial" w:cs="Times New Roman"/>
          <w:b/>
          <w:kern w:val="0"/>
          <w:sz w:val="24"/>
          <w:szCs w:val="24"/>
          <w:lang w:eastAsia="it-IT"/>
          <w14:ligatures w14:val="none"/>
        </w:rPr>
        <w:t>ben sapendo che persone come queste sono fuorviate e continuano a peccare, condannandosi da sé.</w:t>
      </w:r>
    </w:p>
    <w:p w14:paraId="191A33E5"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la parola di grande chiarificazione per tutti noi: ben sapendo che persone come queste sono fuorviate e continuano a peccare, condannandosi da sé. Queste persone sono fuorviate e continuano a peccare per loro scelta, per loro volontà, per aver opposto un rifiuto al vero ins</w:t>
      </w:r>
      <w:r w:rsidRPr="00AD5014">
        <w:rPr>
          <w:rFonts w:ascii="Arial" w:eastAsia="Times New Roman" w:hAnsi="Arial" w:cs="Times New Roman"/>
          <w:kern w:val="0"/>
          <w:sz w:val="24"/>
          <w:szCs w:val="24"/>
          <w:lang w:eastAsia="it-IT"/>
          <w14:ligatures w14:val="none"/>
        </w:rPr>
        <w:t xml:space="preserve">egnamento secondo la sana dottrina. Per questo si condannano da sé, perché non hanno accolto la purissima luce che viene dal Vangelo di Gesù Signore. Hanno preferito e preferiscono le tenebre. Responsabile della salvezza non è solo colui che deve offrirla ai cuori. Responsabili sono anche coloro che rifiutano il suo dono. È verità: c’è la responsabilità di chi deve donare e ma c’è anche la responsabilità di chi deve ricevere. Quando si esce dalla volontà di Dio, manifestata nella sua Legge, data nel Vangelo di Gesù Signore, manifestata dallo stesso Cristo Gesù con la sua obbedienza fino alla morte di croce, sempre il mondo va alla deriva. Non c’è salvezza e neanche vita quando si abbandona la Parola del Signore. Se ci chiediamo perché l’uomo vive lontano dalla Parola, la prima risposta è perché non la conosce. Non la conosce perché non gli viene più annunziata secondo la sua purissima verità posta in essa dallo Spirito Santo. Si legge il Vangelo, ma si </w:t>
      </w:r>
      <w:r w:rsidRPr="00AD5014">
        <w:rPr>
          <w:rFonts w:ascii="Arial" w:eastAsia="Times New Roman" w:hAnsi="Arial" w:cs="Times New Roman"/>
          <w:kern w:val="0"/>
          <w:sz w:val="24"/>
          <w:szCs w:val="24"/>
          <w:lang w:eastAsia="it-IT"/>
          <w14:ligatures w14:val="none"/>
        </w:rPr>
        <w:lastRenderedPageBreak/>
        <w:t xml:space="preserve">annunzia la volontà dell’uomo. Per questa omissione frutto del tradimento della missione, il popolo di Dio è senza Parola e anche il mondo rimane senza la luce della divina verità. Ma di questo mancato annunzio responsabili sono tutti i ministri della Parola che hanno ridotto a menzogna il Vangelo della salvezza. Ogni ministro della Parola è obbligato a predicare, annunziare, insegnare, proclamare, spiegare solo il Vangelo. Dal Vangelo deve trarre la verità della salvezza e offrirla ad ogni uomo, senza fare distinzione tra credenti e non credenti, vicini e lontani, Giudei e Greci, fedeli e non fedeli. La responsabilità della deriva del mondo è sempre del ministro della Parola che trasforma la verità del Vangelo in menzogna, perché dona al Vangelo i suoi pensieri, anziché annunziarlo secondo il pensiero di Dio. Per mancato annunzio il popolo va in rovina, alla deriva. La responsabilità della deriva passa dal ministro della Parola ad ogni singolo uomo dal momento in cui lui annunzia la verità del Vangelo secondo le modalità del Vangelo: con profonda convinzione nello Spirito Santo, con la testimonianza di una vita evangelica, con purezza di verità. </w:t>
      </w:r>
    </w:p>
    <w:p w14:paraId="1D45A06D"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kern w:val="0"/>
          <w:sz w:val="24"/>
          <w:szCs w:val="24"/>
          <w:lang w:eastAsia="it-IT"/>
          <w14:ligatures w14:val="none"/>
        </w:rPr>
        <w:t xml:space="preserve">Se l’annunzio non è fatto secondo queste tre regole, la responsabilità di chi è alla deriva sia morale che spirituale è del ministro della Parola. Non ha annunziato il Vangelo secondo le regole del Vangelo. Il Vangelo di Dio sempre va annunziato come Vangelo di Dio, mai come parola dell’uomo. L’uomo spesso però non vuole credere, si rifiuta di accogliere la Parola. Dal momento dell’annunzio la responsabilità della morte e della vita eterna è sulle sue spalle. Il profeta del Dio vivente ha svolto il suo ministero. Ha fatto quanto il Signore gli ha chiesto e secondo le giuste modalità. Ecco cosa il Signore rivela al suo profeta Ezechiele: </w:t>
      </w:r>
    </w:p>
    <w:p w14:paraId="13282CF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p>
    <w:p w14:paraId="075208DA"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kern w:val="0"/>
          <w:sz w:val="24"/>
          <w:szCs w:val="24"/>
          <w:lang w:eastAsia="it-IT"/>
          <w14:ligatures w14:val="none"/>
        </w:rPr>
        <w:t xml:space="preserve">Parola che vale per ogni ministero della Parola. Oggi la deriva cui va incontro il mondo è dovuta quasi per intero al mancato annunzio del Vangelo di Dio, secondo la verità e le modalità a noi date da Cristo Gesù. Vangelo e modalità sono una cosa sola, come sono una cosa sola Vangelo, Cristo, Chiesa, grazia, verità, sacramenti. Una nave va alla deriva o perché senza motori, o perché si è rotto il timone, o perché è senza il timoniere o perché il timoniere non guida la nave secondo gli ordini impartiti dal comandante di essa. Vale anche per la Chiesa, che è la barca di Cristo Gesù. Vale per ogni comunità. Oggi noi sappiamo perché la barca della Chiesa e il mondo vanno alla deriva: perché hanno dimenticato la Parola di Gesù Signore. La Parola è tutto per la Chiesa e per il </w:t>
      </w:r>
      <w:r w:rsidRPr="00AD5014">
        <w:rPr>
          <w:rFonts w:ascii="Arial" w:eastAsia="Times New Roman" w:hAnsi="Arial" w:cs="Times New Roman"/>
          <w:kern w:val="0"/>
          <w:sz w:val="24"/>
          <w:szCs w:val="24"/>
          <w:lang w:eastAsia="it-IT"/>
          <w14:ligatures w14:val="none"/>
        </w:rPr>
        <w:lastRenderedPageBreak/>
        <w:t>mondo. Se si priva la Chiesa della Parola, anche il mondo viene privato. Se la Chiesa è alla deriva anche il mondo lo sarà. Anche nel Vangelo secondo Marco questa verità è data con luce purissima:</w:t>
      </w:r>
    </w:p>
    <w:p w14:paraId="712A561B"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Andate in tutto il mondo e proclamate il Vangelo a ogni creatura. Chi crederà e sarà battezzato sarà salvato, ma chi non crederà sarà condannato (Mc 16,15-16). </w:t>
      </w:r>
    </w:p>
    <w:p w14:paraId="00362B85"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Oggi molta responsabilità ricade sul discepolo di Gesù. Non solo non dona più la Parola secondo la verità della Parola. Al non dono della Parola aggiunge i suoi infiniti scandali che attestano al mondo la non utilità della fede.</w:t>
      </w:r>
    </w:p>
    <w:p w14:paraId="5FE79E06" w14:textId="77777777" w:rsidR="00993307" w:rsidRPr="00FB2A0D" w:rsidRDefault="00993307" w:rsidP="005A00A5">
      <w:pPr>
        <w:spacing w:after="240" w:line="240" w:lineRule="auto"/>
        <w:jc w:val="both"/>
        <w:rPr>
          <w:rFonts w:ascii="Arial" w:eastAsia="Times New Roman" w:hAnsi="Arial" w:cs="Times New Roman"/>
          <w:kern w:val="0"/>
          <w:sz w:val="24"/>
          <w:szCs w:val="24"/>
          <w:lang w:eastAsia="it-IT"/>
          <w14:ligatures w14:val="none"/>
        </w:rPr>
      </w:pPr>
    </w:p>
    <w:p w14:paraId="39303B66" w14:textId="77777777" w:rsidR="00BC51BF" w:rsidRPr="00FB2A0D" w:rsidRDefault="00BC51BF" w:rsidP="006352A3">
      <w:pPr>
        <w:pStyle w:val="Titolo3"/>
      </w:pPr>
      <w:bookmarkStart w:id="449" w:name="_Toc96766985"/>
      <w:bookmarkStart w:id="450" w:name="_Toc228007435"/>
      <w:bookmarkStart w:id="451" w:name="_Toc228009778"/>
      <w:bookmarkStart w:id="452" w:name="_Toc228477657"/>
      <w:r w:rsidRPr="00FB2A0D">
        <w:t>Raccomandazioni pratiche. Saluti e augurio finale</w:t>
      </w:r>
      <w:bookmarkEnd w:id="449"/>
      <w:bookmarkEnd w:id="450"/>
      <w:bookmarkEnd w:id="451"/>
      <w:bookmarkEnd w:id="452"/>
    </w:p>
    <w:p w14:paraId="0A6386BC"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12</w:t>
      </w:r>
      <w:r w:rsidRPr="00FB2A0D">
        <w:rPr>
          <w:rFonts w:ascii="Arial" w:eastAsia="Times New Roman" w:hAnsi="Arial" w:cs="Times New Roman"/>
          <w:b/>
          <w:kern w:val="0"/>
          <w:sz w:val="24"/>
          <w:szCs w:val="24"/>
          <w:lang w:eastAsia="it-IT"/>
          <w14:ligatures w14:val="none"/>
        </w:rPr>
        <w:t>Quando ti avrò mandato Àrtema o Tìchico, cerca di venire subito da me a Nicòpoli, perché là ho deciso di passare l’inverno.</w:t>
      </w:r>
    </w:p>
    <w:p w14:paraId="27349185"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Attualmente Tito è a Creta. Paolo manderà a Creta Àrtema o Tìchico. Quando una di queste due persone avranno raggiunto Creta, Tito dovrà cercare di recarsi subito da Paolo. Dove attualmente si trova Paolo? A Nicòpoli, città dell’Epiro in Grecia. In questa città l’Apostolo ha deciso di passare l’inverno. D’inverno i viaggi missionari vanno interrotti a causa delle molte intemperie. Di Àrtema non abbiamo altre notizie. Di Tìchico invece ne abbiamo qualcuna.</w:t>
      </w:r>
    </w:p>
    <w:p w14:paraId="26BF702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Lo accompagnarono Sòpatro di Berèa, figlio di Pirro, Aristarco e Secondo di Tessalonica, Gaio di Derbe e Timòteo, e gli asiatici Tìchico e Tròfimo (At 20, 4). Desidero che anche voi sappiate come sto e ciò che faccio; di tutto vi informerà Tìchico, fratello carissimo e fedele ministro nel Signore (Ef 6, 21). Tutto quanto mi riguarda ve lo riferirà Tìchico, il caro fratello e ministro fedele, mio compagno nel servizio del Signore (Col 4, 7). Ho inviato Tìchico a Efeso (2Tm 4, 12). Quando ti avrò mandato Artema o Tìchico, cerca di venire subito da me a Nicòpoli, perché ho deciso di passare l'inverno colà (Tt 3, 12). </w:t>
      </w:r>
    </w:p>
    <w:p w14:paraId="193DB9DF"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13</w:t>
      </w:r>
      <w:r w:rsidRPr="00FB2A0D">
        <w:rPr>
          <w:rFonts w:ascii="Arial" w:eastAsia="Times New Roman" w:hAnsi="Arial" w:cs="Times New Roman"/>
          <w:b/>
          <w:kern w:val="0"/>
          <w:sz w:val="24"/>
          <w:szCs w:val="24"/>
          <w:lang w:eastAsia="it-IT"/>
          <w14:ligatures w14:val="none"/>
        </w:rPr>
        <w:t>Provvedi con cura al viaggio di Zena, il giurista, e di Apollo, perché non manchi loro nulla.</w:t>
      </w:r>
    </w:p>
    <w:p w14:paraId="70105A9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una seconda raccomandazione: Tito dovrà provvedere con cura al viaggio di Zena, il giurista, e di Apollo, perché non manchi loro nulla. È notizia scarna. Non sappiamo di che viaggio si tratti. Di Zena, il giurista, nulla sappiamo. Di Apollo invece le notizie sono tante.</w:t>
      </w:r>
    </w:p>
    <w:p w14:paraId="3E70C7CC"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Arrivò a Efeso un Giudeo, chiamato Apollo, nativo di Alessandria, uomo colto, versato nelle Scritture (At 18, 24). Mentre Apollo era a Corinto, Paolo, attraversate le regioni dell'altopiano, giunse a Efeso. Qui trovò alcuni discepoli (At 19, 1). Mi riferisco al fatto che ciascuno di voi dice: "Io sono di Paolo", "Io invece sono di Apollo", "E io di Cefa", "E io di Cristo!" (1Cor 1, 12). Quando uno dice: "Io sono di Paolo", e un altro: "Io sono di Apollo", non vi dimostrate </w:t>
      </w:r>
      <w:r w:rsidRPr="00FB2A0D">
        <w:rPr>
          <w:rFonts w:ascii="Arial" w:eastAsia="Times New Roman" w:hAnsi="Arial" w:cs="Times New Roman"/>
          <w:i/>
          <w:iCs/>
          <w:kern w:val="0"/>
          <w:sz w:val="24"/>
          <w:szCs w:val="24"/>
          <w:lang w:eastAsia="it-IT"/>
          <w14:ligatures w14:val="none"/>
        </w:rPr>
        <w:lastRenderedPageBreak/>
        <w:t xml:space="preserve">semplicemente uomini? (1Cor 3, 4). Ma che cosa è mai Apollo? Cosa è Paolo? Ministri attraverso i quali siete venuti alla fede e ciascuno secondo che il Signore gli ha concesso (1Cor 3, 5). Io ho piantato, Apollo ha irrigato, ma è Dio che ha fatto crescere (1Cor 3, 6). Paolo, Apollo, Cefa, il mondo, la vita, la morte, il presente, il futuro: tutto è vostro! (1Cor 3, 22). Queste cose, fratelli, le ho applicate a modo di esempio a me e ad Apollo per vostro profitto perché impariate nelle nostre persone a stare a ciò che è scritto e non vi gonfiate d'orgoglio a favore di uno contro un altro (1Cor 4, 6). Quanto poi al fratello Apollo, l'ho pregato vivamente di venire da voi con i fratelli, ma non ha voluto assolutamente saperne di partire ora; verrà tuttavia quando gli si presenterà l'occasione (1Cor 16, 12). Provvedi con cura al viaggio di Zena, il giureconsulto, e di Apollo, che non manchi loro nulla (Tt 3, 13). </w:t>
      </w:r>
    </w:p>
    <w:p w14:paraId="07ADAEB6"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14</w:t>
      </w:r>
      <w:r w:rsidRPr="00FB2A0D">
        <w:rPr>
          <w:rFonts w:ascii="Arial" w:eastAsia="Times New Roman" w:hAnsi="Arial" w:cs="Times New Roman"/>
          <w:b/>
          <w:kern w:val="0"/>
          <w:sz w:val="24"/>
          <w:szCs w:val="24"/>
          <w:lang w:eastAsia="it-IT"/>
          <w14:ligatures w14:val="none"/>
        </w:rPr>
        <w:t>Imparino così anche i nostri a distinguersi nel fare il bene per le necessità urgenti, in modo da non essere gente inutile.</w:t>
      </w:r>
    </w:p>
    <w:p w14:paraId="2D14282D"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Ecco ora un ultimo insegnamento dell’Apostolo: Imparino così anche i nostri a distinguersi nel fare il bene per le necessità urgenti, in modo da non essere gente inutile. I figli della Chiesa devono sempre aiutare i figli della Chiesa. Vi è una necessità urgente. È giusto che i figli della Chiesa provvedano. Anche in questo i figli della Chiesa dovranno distinguersi. Se nei casi urgenti o necessità, si abbandona l’altro a se stesso, allora si è gente inutile. Si vive una comunione di parole, solo di parole. Non si vive una comunione reale, operativa, di condivisione delle necessità dei fratelli. Anche queste cose Tito dovrà insegnare. Il discepolo di Gesù si deve distinguere in ogni cosa, anche nell’aiuto materiale e non solo spirituale per i suoi fratelli di fede.</w:t>
      </w:r>
    </w:p>
    <w:p w14:paraId="795618B1" w14:textId="77777777" w:rsidR="00BC51BF" w:rsidRPr="00AD5014"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E al mattino: Oggi burrasca, perché il cielo è rosso cupo. Sapete dunque interpretare l'aspetto del cielo e non sapete distinguere i segni dei tempi? (Mt 16, 3). C'è chi distingue giorno da giorno, chi invece li giudica tutti uguali; ciascuno però cerchi di approfondire le sue convinzioni personali (Rm 14, 5). A uno il potere dei miracoli; a un altro il dono della profezia; a un altro il dono di distinguere gli spiriti; a un altro le varietà delle lingue; a un altro infine l'interpretazione delle lingue (1Cor 12, 10). È qua</w:t>
      </w:r>
      <w:r w:rsidRPr="00AD5014">
        <w:rPr>
          <w:rFonts w:ascii="Arial" w:eastAsia="Times New Roman" w:hAnsi="Arial" w:cs="Times New Roman"/>
          <w:i/>
          <w:iCs/>
          <w:kern w:val="0"/>
          <w:sz w:val="24"/>
          <w:szCs w:val="24"/>
          <w:lang w:eastAsia="it-IT"/>
          <w14:ligatures w14:val="none"/>
        </w:rPr>
        <w:t xml:space="preserve">nto accade per gli oggetti inanimati che emettono un suono, come il flauto o la cetra; se non si distinguono con chiarezza i suoni, come si potrà distinguere ciò che si suona col flauto da ciò che si suona con la cetra? (1Cor 14, 7). E come vi segnalate in ogni cosa, nella fede, nella parola, nella scienza, in ogni zelo e nella carità che vi abbiamo insegnato, così distinguetevi anche in quest'opera generosa (2Cor 8, 7). Perché possiate distinguere sempre il meglio ed essere integri e irreprensibili per il giorno di Cristo (Fil 1, 10). Per il resto, fratelli, vi preghiamo e supplichiamo nel Signore Gesù: avete appreso da noi come comportarvi in modo da piacere a Dio, e così già vi comportate; cercate di agire sempre così per distinguervi ancora di più (1Ts 4, 1). Imparino così anche i nostri a distinguersi nelle opere di bene riguardo ai bisogni urgenti, per non vivere una vita inutile (Tt 3, 14). Il nutrimento solido invece è per gli adulti che per la pratica hanno le facoltà esercitate a distinguere il buono dal cattivo (Eb 5, 14). Da questo si distinguono i figli di Dio dai figli del diavolo: chi non pratica la giustizia non è da Dio, né lo è chi non ama il suo fratello (1Gv 3, 10). Noi siamo da Dio. </w:t>
      </w:r>
      <w:r w:rsidRPr="00AD5014">
        <w:rPr>
          <w:rFonts w:ascii="Arial" w:eastAsia="Times New Roman" w:hAnsi="Arial" w:cs="Times New Roman"/>
          <w:i/>
          <w:iCs/>
          <w:kern w:val="0"/>
          <w:sz w:val="24"/>
          <w:szCs w:val="24"/>
          <w:lang w:eastAsia="it-IT"/>
          <w14:ligatures w14:val="none"/>
        </w:rPr>
        <w:lastRenderedPageBreak/>
        <w:t xml:space="preserve">Chi conosce Dio ascolta noi; chi non è da Dio non ci ascolta. Da ciò noi distinguiamo lo spirito della verità e lo spirito dell'errore (1Gv 4, 6). </w:t>
      </w:r>
    </w:p>
    <w:p w14:paraId="76FE300A"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C’è una necessità urgente nella comunità? I figli della comunità devono risolverla. I figli della comunità devono aiutare i figli della comunità. È regola che sempre deve animare il corpo di Cristo. Il corpo di Cristo è uno. Come un solo corpo sempre dovrà vivere. Ecco la regola dell’Apostolo Paolo per il corpo:</w:t>
      </w:r>
    </w:p>
    <w:p w14:paraId="1085E5A6" w14:textId="77777777" w:rsidR="00BC51BF" w:rsidRPr="00AD5014" w:rsidRDefault="00BC51BF" w:rsidP="005A00A5">
      <w:pPr>
        <w:spacing w:after="240" w:line="240" w:lineRule="auto"/>
        <w:jc w:val="both"/>
        <w:rPr>
          <w:rFonts w:ascii="Arial" w:eastAsia="Times New Roman" w:hAnsi="Arial" w:cs="Times New Roman"/>
          <w:bCs/>
          <w:i/>
          <w:iCs/>
          <w:kern w:val="0"/>
          <w:sz w:val="24"/>
          <w:szCs w:val="24"/>
          <w:lang w:eastAsia="it-IT"/>
          <w14:ligatures w14:val="none"/>
        </w:rPr>
      </w:pPr>
      <w:r w:rsidRPr="00AD5014">
        <w:rPr>
          <w:rFonts w:ascii="Arial" w:eastAsia="Times New Roman" w:hAnsi="Arial" w:cs="Times New Roman"/>
          <w:bCs/>
          <w:i/>
          <w:iCs/>
          <w:kern w:val="0"/>
          <w:sz w:val="24"/>
          <w:szCs w:val="24"/>
          <w:lang w:eastAsia="it-IT"/>
          <w14:ligatures w14:val="none"/>
        </w:rPr>
        <w:t xml:space="preserve">Portate i pesi gli uni degli altri: così adempirete la legge di Cristo. Se infatti uno pensa di essere qualcosa, mentre non è nulla, inganna se stesso. Ciascuno esamini invece la propria condotta e allora troverà motivo di vanto solo in se stesso e non in rapporto agli altri. Ciascuno infatti porterà il proprio fardello. Chi viene istruito nella Parola, condivida tutti i suoi beni con chi lo istruisce. Non fatevi illusioni: Dio non si lascia ingannare. Ciascuno raccoglierà quello che avrà seminato. Chi semina nella sua carne, dalla carne raccoglierà corruzione; chi semina nello Spirito, dallo Spirito raccoglierà vita eterna. E non stanchiamoci di fare il bene; se infatti non desistiamo, a suo tempo mieteremo. Poiché dunque ne abbiamo l’occasione, operiamo il bene verso tutti, soprattutto verso i fratelli nella fede (Gal 6,2-10). </w:t>
      </w:r>
    </w:p>
    <w:p w14:paraId="7BC7C813" w14:textId="77777777" w:rsidR="00BC51BF" w:rsidRPr="00FB2A0D" w:rsidRDefault="00BC51BF" w:rsidP="005A00A5">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FB2A0D">
        <w:rPr>
          <w:rFonts w:ascii="Arial" w:eastAsia="Times New Roman" w:hAnsi="Arial" w:cs="Times New Roman"/>
          <w:b/>
          <w:kern w:val="0"/>
          <w:position w:val="4"/>
          <w:sz w:val="24"/>
          <w:szCs w:val="24"/>
          <w:vertAlign w:val="superscript"/>
          <w:lang w:eastAsia="it-IT"/>
          <w14:ligatures w14:val="none"/>
        </w:rPr>
        <w:t>15</w:t>
      </w:r>
      <w:r w:rsidRPr="00FB2A0D">
        <w:rPr>
          <w:rFonts w:ascii="Arial" w:eastAsia="Times New Roman" w:hAnsi="Arial" w:cs="Times New Roman"/>
          <w:b/>
          <w:kern w:val="0"/>
          <w:sz w:val="24"/>
          <w:szCs w:val="24"/>
          <w:lang w:eastAsia="it-IT"/>
          <w14:ligatures w14:val="none"/>
        </w:rPr>
        <w:t>Ti salutano tutti coloro che sono con me. Saluta quelli che ci amano nella fede. La grazia sia con tutti voi!</w:t>
      </w:r>
    </w:p>
    <w:p w14:paraId="3A5378A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Salutano Tito tutti coloro che sono con l’Apostolo Paolo. Tito deve salutare tutti coloro che ci amano nelle fede. Si è un solo corpo, come solo corpo sempre ci si deve relazionare. Il saluto dice amore, interessamento, ricordo. Il saluto dice che l’altro è nel nostro cuore. Ricordiamo quanti sono nel cuore, non quanti in esso non trovano alcun posto. Paolo ricorda tutti. Non esclude mai nessuno.</w:t>
      </w:r>
    </w:p>
    <w:p w14:paraId="2F47E93F"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Ecco il suo augurio e anche dono: La grazia sia con tutti voi. È tutto è per grazia, con la grazia, nella grazia. La grazia è del Signore nostro Gesù Cristo. Gesù Cristo con la sua grazia sia con voi. Quando Cristo è con noi, è anche per noi. Vive con noi e per noi e sempre ci avvolge con la sua grazia. Avvolti con la sua grazia diveniamo incapaci di compiere il male. Siamo capaci di compiere ogni bene. Dove c’è Cristo con noi, sempre con noi c’è la Madre sua. Cristo Gesù e la Madre sua sono inseparabili in eterno. </w:t>
      </w:r>
    </w:p>
    <w:p w14:paraId="02454AEB" w14:textId="77777777" w:rsidR="00BC51BF" w:rsidRDefault="00BC51BF" w:rsidP="005A00A5">
      <w:pPr>
        <w:spacing w:after="240" w:line="240" w:lineRule="auto"/>
        <w:jc w:val="right"/>
        <w:rPr>
          <w:rFonts w:ascii="Arial" w:eastAsia="Times New Roman" w:hAnsi="Arial" w:cs="Times New Roman"/>
          <w:kern w:val="0"/>
          <w:sz w:val="24"/>
          <w:szCs w:val="24"/>
          <w:lang w:eastAsia="it-IT"/>
          <w14:ligatures w14:val="none"/>
        </w:rPr>
      </w:pPr>
    </w:p>
    <w:p w14:paraId="190EF5DD" w14:textId="77777777" w:rsidR="00611C76" w:rsidRDefault="00611C76" w:rsidP="005A00A5">
      <w:pPr>
        <w:spacing w:after="240" w:line="240" w:lineRule="auto"/>
        <w:jc w:val="right"/>
        <w:rPr>
          <w:rFonts w:ascii="Arial" w:eastAsia="Times New Roman" w:hAnsi="Arial" w:cs="Times New Roman"/>
          <w:kern w:val="0"/>
          <w:sz w:val="24"/>
          <w:szCs w:val="24"/>
          <w:lang w:eastAsia="it-IT"/>
          <w14:ligatures w14:val="none"/>
        </w:rPr>
      </w:pPr>
    </w:p>
    <w:p w14:paraId="4BCA45FF" w14:textId="77777777" w:rsidR="00BC51BF" w:rsidRPr="00FB2A0D" w:rsidRDefault="00BC51BF" w:rsidP="006352A3">
      <w:pPr>
        <w:pStyle w:val="Titolo1"/>
      </w:pPr>
      <w:bookmarkStart w:id="453" w:name="_Toc96766986"/>
      <w:bookmarkStart w:id="454" w:name="_Toc228477658"/>
      <w:bookmarkEnd w:id="348"/>
      <w:r w:rsidRPr="00FB2A0D">
        <w:t>PENSIERO CONCLUSIVO</w:t>
      </w:r>
      <w:bookmarkEnd w:id="453"/>
      <w:bookmarkEnd w:id="454"/>
    </w:p>
    <w:p w14:paraId="1FAB95D3" w14:textId="70267158" w:rsidR="00BC51BF" w:rsidRPr="00993307" w:rsidRDefault="00993307" w:rsidP="005A00A5">
      <w:pPr>
        <w:spacing w:after="240"/>
        <w:rPr>
          <w:rFonts w:ascii="Arial" w:hAnsi="Arial" w:cs="Arial"/>
          <w:b/>
          <w:bCs/>
          <w:sz w:val="24"/>
          <w:szCs w:val="24"/>
        </w:rPr>
      </w:pPr>
      <w:bookmarkStart w:id="455" w:name="_Toc96766987"/>
      <w:r w:rsidRPr="00993307">
        <w:rPr>
          <w:rFonts w:ascii="Arial" w:hAnsi="Arial" w:cs="Arial"/>
          <w:b/>
          <w:bCs/>
          <w:sz w:val="24"/>
          <w:szCs w:val="24"/>
        </w:rPr>
        <w:t xml:space="preserve">Primo pensiero </w:t>
      </w:r>
      <w:r w:rsidR="00FB2A0D" w:rsidRPr="00993307">
        <w:rPr>
          <w:rFonts w:ascii="Arial" w:hAnsi="Arial" w:cs="Arial"/>
          <w:b/>
          <w:bCs/>
          <w:sz w:val="24"/>
          <w:szCs w:val="24"/>
        </w:rPr>
        <w:t xml:space="preserve">l’Apostolo </w:t>
      </w:r>
      <w:r w:rsidR="006352A3" w:rsidRPr="00993307">
        <w:rPr>
          <w:rFonts w:ascii="Arial" w:hAnsi="Arial" w:cs="Arial"/>
          <w:b/>
          <w:bCs/>
          <w:sz w:val="24"/>
          <w:szCs w:val="24"/>
        </w:rPr>
        <w:t>Paolo</w:t>
      </w:r>
      <w:bookmarkEnd w:id="455"/>
      <w:r w:rsidR="00FB2A0D" w:rsidRPr="00993307">
        <w:rPr>
          <w:rFonts w:ascii="Arial" w:hAnsi="Arial" w:cs="Arial"/>
          <w:b/>
          <w:bCs/>
          <w:sz w:val="24"/>
          <w:szCs w:val="24"/>
        </w:rPr>
        <w:t xml:space="preserve">: </w:t>
      </w:r>
      <w:bookmarkStart w:id="456" w:name="_Toc96766988"/>
      <w:r w:rsidR="00FB2A0D" w:rsidRPr="00993307">
        <w:rPr>
          <w:rFonts w:ascii="Arial" w:hAnsi="Arial" w:cs="Arial"/>
          <w:b/>
          <w:bCs/>
          <w:sz w:val="24"/>
          <w:szCs w:val="24"/>
        </w:rPr>
        <w:t xml:space="preserve">il ritrattista del volto di </w:t>
      </w:r>
      <w:r w:rsidR="006352A3">
        <w:rPr>
          <w:rFonts w:ascii="Arial" w:hAnsi="Arial" w:cs="Arial"/>
          <w:b/>
          <w:bCs/>
          <w:sz w:val="24"/>
          <w:szCs w:val="24"/>
        </w:rPr>
        <w:t>Cristo</w:t>
      </w:r>
      <w:bookmarkEnd w:id="456"/>
      <w:r w:rsidR="006352A3">
        <w:rPr>
          <w:rFonts w:ascii="Arial" w:hAnsi="Arial" w:cs="Arial"/>
          <w:b/>
          <w:bCs/>
          <w:sz w:val="24"/>
          <w:szCs w:val="24"/>
        </w:rPr>
        <w:t xml:space="preserve"> e del cristiano</w:t>
      </w:r>
    </w:p>
    <w:p w14:paraId="4615F362"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kern w:val="0"/>
          <w:sz w:val="24"/>
          <w:szCs w:val="24"/>
          <w:lang w:eastAsia="it-IT"/>
          <w14:ligatures w14:val="none"/>
        </w:rPr>
        <w:t>Quando si entra nell’</w:t>
      </w:r>
      <w:r w:rsidRPr="00AD5014">
        <w:rPr>
          <w:rFonts w:ascii="Arial" w:eastAsia="Times New Roman" w:hAnsi="Arial" w:cs="Times New Roman"/>
          <w:i/>
          <w:iCs/>
          <w:kern w:val="0"/>
          <w:sz w:val="24"/>
          <w:szCs w:val="24"/>
          <w:lang w:eastAsia="it-IT"/>
          <w14:ligatures w14:val="none"/>
        </w:rPr>
        <w:t>atelier</w:t>
      </w:r>
      <w:r w:rsidRPr="00AD5014">
        <w:rPr>
          <w:rFonts w:ascii="Arial" w:eastAsia="Times New Roman" w:hAnsi="Arial" w:cs="Times New Roman"/>
          <w:kern w:val="0"/>
          <w:sz w:val="24"/>
          <w:szCs w:val="24"/>
          <w:lang w:eastAsia="it-IT"/>
          <w14:ligatures w14:val="none"/>
        </w:rPr>
        <w:t xml:space="preserve"> di un ritrattista troviamo dinanzi a lui una tela vuota e una figura da trasferire su di essa, lasciando però al ritrattista un margine di libertà perché possa aggiungere alla figura da trasportare sulla bianca tela qualche nota </w:t>
      </w:r>
      <w:r w:rsidRPr="00AD5014">
        <w:rPr>
          <w:rFonts w:ascii="Arial" w:eastAsia="Times New Roman" w:hAnsi="Arial" w:cs="Times New Roman"/>
          <w:kern w:val="0"/>
          <w:sz w:val="24"/>
          <w:szCs w:val="24"/>
          <w:lang w:eastAsia="it-IT"/>
          <w14:ligatures w14:val="none"/>
        </w:rPr>
        <w:lastRenderedPageBreak/>
        <w:t>particolare che lui ritiene necessaria per dare al ritratto più splendore e magnificenza. L’Apostolo Paolo è un ritrattista particolare, possiamo definire unico della storia della fede cattolica. Lui ha dinanzi a sé Cristo Gesù sempre nuovo nel suo mistero divino e umano, che è infinito nella sua unità. Come fa a ritrarre tutto Cristo su una sola tela? Ecco allora che lui non si ferma ad una sola tela. Ne ha ben tredici sulle quali trasferire il volto di Gesù Signore. Un volto lo ritrae per i Romani. Due volti per la Chiesa di Dio che è in Corinto. Un volto per la Chiesa di Dio che vive nella Galazia. Un volto per la Chiesa che è in Efeso. Un volto per la Chiesa che è in Filippi. Un volto per la Chiesa che è in Colossi. Due volti per la Chiesa che è in Tessalonica. Due volti per il Vescovo Timoteo. Un volto per il Vescovo Tito. Un volto per il fedele Filemone. Ognuno di questi volti aggiunto agli altri dona la perfezione del volto di Cristo. In questa molteplicità l’Apostolo Paolo contempla il Volto del suo Redentore e Salvatore, del suo Dio, Crocifisso per amore.</w:t>
      </w:r>
    </w:p>
    <w:p w14:paraId="5326C31A" w14:textId="65A7E2D4"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kern w:val="0"/>
          <w:sz w:val="24"/>
          <w:szCs w:val="24"/>
          <w:lang w:eastAsia="it-IT"/>
          <w14:ligatures w14:val="none"/>
        </w:rPr>
        <w:t>Ma il Nuovo Testamento non è solo l’Apostolo Paolo. Cristo Gesù non è solo in questi Tredici volti da lui ritratti. Vi è il volto della Lettera agli Ebrei. Il volto ritratto dall’Apostolo Giacomo. I due volti ritratti dall’Apostolo Pietro. I tre volti di Cristo ritratti nelle sue tre lettere dall’Apostolo Giovanni. Il volto ritratto dall’Apostolo Giuda. Il volto ritratto dal Libro dell’Apocalisse di San Giovanni Apostolo, che è il Volto di Cristo Gesù nell’eternità. Vi è il volto ritratto da San Luca negli Atti degli Apostoli. Vi è poi il volto dell’Evangelista Marco, il volto dell’Evangelista Luca, il volto dell’Evangelista Matteo, il volto dell’Evangelista Giovanni. Il Nuovo Testamento ci offre ben 27 Volti di Cristo Gesù. È in questi</w:t>
      </w:r>
      <w:r w:rsidR="00510511">
        <w:rPr>
          <w:rFonts w:ascii="Arial" w:eastAsia="Times New Roman" w:hAnsi="Arial" w:cs="Times New Roman"/>
          <w:kern w:val="0"/>
          <w:sz w:val="24"/>
          <w:szCs w:val="24"/>
          <w:lang w:eastAsia="it-IT"/>
          <w14:ligatures w14:val="none"/>
        </w:rPr>
        <w:t xml:space="preserve"> </w:t>
      </w:r>
      <w:r w:rsidRPr="00AD5014">
        <w:rPr>
          <w:rFonts w:ascii="Arial" w:eastAsia="Times New Roman" w:hAnsi="Arial" w:cs="Times New Roman"/>
          <w:kern w:val="0"/>
          <w:sz w:val="24"/>
          <w:szCs w:val="24"/>
          <w:lang w:eastAsia="it-IT"/>
          <w14:ligatures w14:val="none"/>
        </w:rPr>
        <w:t>volti di Gesù Signore che si compiono tutte le molte profezie – in questo testo ne abbiamo riportate ben 69 – e sono questi 27 volti che sempre dovranno essere contemplati per chiunque voglia comporre un ritratto del cristiano.</w:t>
      </w:r>
    </w:p>
    <w:p w14:paraId="1117A7BF"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kern w:val="0"/>
          <w:sz w:val="24"/>
          <w:szCs w:val="24"/>
          <w:lang w:eastAsia="it-IT"/>
          <w14:ligatures w14:val="none"/>
        </w:rPr>
        <w:t>Ecco la metodologia dell’Apostolo Paolo: quasi in ogni lettera prima traccia il volto di Cristo e poi sul suo modello traccia il volto del cristiano. Proviamo a mettere in evidenza qualche tratto di questa metodologia ispirata dallo Spirito Santo, alla quale l’Apostolo Paolo si attiene con ogni sapienza e intelligenza.</w:t>
      </w:r>
    </w:p>
    <w:p w14:paraId="538B020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Ritratto del cristiano nella Lettera ai Romani</w:t>
      </w:r>
      <w:r w:rsidRPr="00FB2A0D">
        <w:rPr>
          <w:rFonts w:ascii="Arial" w:eastAsia="Times New Roman" w:hAnsi="Arial" w:cs="Times New Roman"/>
          <w:i/>
          <w:iCs/>
          <w:kern w:val="0"/>
          <w:sz w:val="24"/>
          <w:szCs w:val="24"/>
          <w:lang w:eastAsia="it-IT"/>
          <w14:ligatures w14:val="none"/>
        </w:rPr>
        <w:t>: 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16DAD1B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63AC324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6011644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 C’è chi distingue giorno da giorno, </w:t>
      </w:r>
      <w:r w:rsidRPr="00FB2A0D">
        <w:rPr>
          <w:rFonts w:ascii="Arial" w:eastAsia="Times New Roman" w:hAnsi="Arial" w:cs="Times New Roman"/>
          <w:i/>
          <w:iCs/>
          <w:kern w:val="0"/>
          <w:sz w:val="24"/>
          <w:szCs w:val="24"/>
          <w:lang w:eastAsia="it-IT"/>
          <w14:ligatures w14:val="none"/>
        </w:rPr>
        <w:lastRenderedPageBreak/>
        <w:t>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 Ma tu, perché giudichi il tuo fratello? E tu, perché disprezzi il tuo fratello? Tutti infatti ci presenteremo al tribunale di Dio, perché sta scritto: Io vivo, dice il Signore: ogni ginocchio si piegherà davanti a me e ogni lingua renderà gloria a Dio. Quindi ciascuno di noi renderà conto di se stesso a Dio. D’ora in poi non giudichiamoci più gli uni gli altri; piuttosto fate in modo di non essere causa di inciampo o di scandalo per il fratello.</w:t>
      </w:r>
    </w:p>
    <w:p w14:paraId="164097C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 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convinzione che tu hai, conservala per te stesso davanti a Dio. Beato chi non condanna se stesso a causa di ciò che approva. Ma chi è nel dubbio, mangiando si condanna, perché non agisce secondo coscienza; tutto ciò, infatti, che non viene dalla coscienza è peccato (Rm 14,1-23). </w:t>
      </w:r>
    </w:p>
    <w:p w14:paraId="470BE95D"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 xml:space="preserve">Il ritratto del cristiano nella Prima Lettera ai Corinzi: </w:t>
      </w:r>
      <w:r w:rsidRPr="00FB2A0D">
        <w:rPr>
          <w:rFonts w:ascii="Arial" w:eastAsia="Times New Roman" w:hAnsi="Arial" w:cs="Times New Roman"/>
          <w:i/>
          <w:iCs/>
          <w:kern w:val="0"/>
          <w:sz w:val="24"/>
          <w:szCs w:val="24"/>
          <w:lang w:eastAsia="it-IT"/>
          <w14:ligatures w14:val="none"/>
        </w:rPr>
        <w:t xml:space="preserve">Riguardò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w:t>
      </w:r>
      <w:r w:rsidRPr="00FB2A0D">
        <w:rPr>
          <w:rFonts w:ascii="Arial" w:eastAsia="Times New Roman" w:hAnsi="Arial" w:cs="Times New Roman"/>
          <w:i/>
          <w:iCs/>
          <w:kern w:val="0"/>
          <w:sz w:val="24"/>
          <w:szCs w:val="24"/>
          <w:lang w:eastAsia="it-IT"/>
          <w14:ligatures w14:val="none"/>
        </w:rPr>
        <w:lastRenderedPageBreak/>
        <w:t>mediante un solo Spirito in un solo corpo, Giudei o Greci, schiavi o liberi; e tutti siamo stati dissetati da un solo Spirito.</w:t>
      </w:r>
    </w:p>
    <w:p w14:paraId="2F046B7B"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579C073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12,1-27). </w:t>
      </w:r>
    </w:p>
    <w:p w14:paraId="17CE2918"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5B0B3C3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lastRenderedPageBreak/>
        <w:t>Il ritratto del cristiano nella Lettera ai Galati</w:t>
      </w:r>
      <w:r w:rsidRPr="00FB2A0D">
        <w:rPr>
          <w:rFonts w:ascii="Arial" w:eastAsia="Times New Roman" w:hAnsi="Arial" w:cs="Times New Roman"/>
          <w:i/>
          <w:iCs/>
          <w:kern w:val="0"/>
          <w:sz w:val="24"/>
          <w:szCs w:val="24"/>
          <w:lang w:eastAsia="it-IT"/>
          <w14:ligatures w14:val="none"/>
        </w:rPr>
        <w:t>: 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5911A9D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5,1-25).</w:t>
      </w:r>
    </w:p>
    <w:p w14:paraId="15ACE510"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Il ritratto del cristiano nella Lettera agli Efesini</w:t>
      </w:r>
      <w:r w:rsidRPr="00FB2A0D">
        <w:rPr>
          <w:rFonts w:ascii="Arial" w:eastAsia="Times New Roman" w:hAnsi="Arial" w:cs="Times New Roman"/>
          <w:i/>
          <w:iCs/>
          <w:kern w:val="0"/>
          <w:sz w:val="24"/>
          <w:szCs w:val="24"/>
          <w:lang w:eastAsia="it-IT"/>
          <w14:ligatures w14:val="none"/>
        </w:rPr>
        <w:t xml:space="preserve">: 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w:t>
      </w:r>
      <w:r w:rsidRPr="00FB2A0D">
        <w:rPr>
          <w:rFonts w:ascii="Arial" w:eastAsia="Times New Roman" w:hAnsi="Arial" w:cs="Times New Roman"/>
          <w:i/>
          <w:iCs/>
          <w:kern w:val="0"/>
          <w:sz w:val="24"/>
          <w:szCs w:val="24"/>
          <w:lang w:eastAsia="it-IT"/>
          <w14:ligatures w14:val="none"/>
        </w:rPr>
        <w:lastRenderedPageBreak/>
        <w:t>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4,17-32).</w:t>
      </w:r>
    </w:p>
    <w:p w14:paraId="24DC4F63" w14:textId="7F4FC3E0"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Fatevi dunque imitatori di Dio, quali figli carissimi, e camminate nella carità, nel modo in cui anche Cristo ci ha amato e ha dato se stesso per noi, offrendosi a Dio in sacrificio di soave odore.</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rirendendo continuamente grazie per ogni cosa a Dio Padre, nel nome del Signore nostro Gesù Cristo.</w:t>
      </w:r>
    </w:p>
    <w:p w14:paraId="32DE41C3"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w:t>
      </w:r>
      <w:r w:rsidRPr="00FB2A0D">
        <w:rPr>
          <w:rFonts w:ascii="Arial" w:eastAsia="Times New Roman" w:hAnsi="Arial" w:cs="Times New Roman"/>
          <w:i/>
          <w:iCs/>
          <w:kern w:val="0"/>
          <w:sz w:val="24"/>
          <w:szCs w:val="24"/>
          <w:lang w:eastAsia="it-IT"/>
          <w14:ligatures w14:val="none"/>
        </w:rPr>
        <w:lastRenderedPageBreak/>
        <w:t>Così anche voi: ciascuno da parte sua ami la propria moglie come se stesso, e la moglie sia rispettosa verso il marito (Ef 5,1-33).</w:t>
      </w:r>
    </w:p>
    <w:p w14:paraId="138DA38B"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Figli, obbedite ai vostri genitori nel Signore, perché questo è giusto. Onora tuo padre e tua madre! Questo è il primo comandamento che è accompagnato da una promessa: perché tu sia felice e goda di una lunga vita sulla terra. E voi, padri, non esasperate i vostri figli, ma fateli crescere nella disciplina e negli insegnamenti del Signore. Schiavi, obbedite ai vostri padroni terreni con rispetto e timore, nella semplicità del vostro cuore, come a Cristo, non servendo per farvi vedere, come fa chi vuole piacere agli uomini, ma come servi di Cristo, facendo di cuore la volontà di Dio, prestando servizio volentieri, come chi serve il Signore e non gli uomini. Voi sapete infatti che ciascuno, sia schiavo che libero, riceverà dal Signore secondo quello che avrà fatto di bene. Anche voi, padroni, comportatevi allo stesso modo verso di loro, mettendo da parte le minacce, sapendo che il Signore, loro e vostro, è nei cieli e in lui non vi è preferenza di persone. 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w:t>
      </w:r>
    </w:p>
    <w:p w14:paraId="3BC7CCD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6,1-20). </w:t>
      </w:r>
    </w:p>
    <w:p w14:paraId="7B09F033" w14:textId="1D09D202"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Il ritratto del cristiano nella Lettera ai Filippesi</w:t>
      </w:r>
      <w:r w:rsidRPr="00FB2A0D">
        <w:rPr>
          <w:rFonts w:ascii="Arial" w:eastAsia="Times New Roman" w:hAnsi="Arial" w:cs="Times New Roman"/>
          <w:i/>
          <w:iCs/>
          <w:kern w:val="0"/>
          <w:sz w:val="24"/>
          <w:szCs w:val="24"/>
          <w:lang w:eastAsia="it-IT"/>
          <w14:ligatures w14:val="none"/>
        </w:rPr>
        <w:t>: 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l’essere come Dio, ma svuotò se stesso assumendo una condizione di servo,</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4750D926"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lastRenderedPageBreak/>
        <w:t>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 2,1-18).</w:t>
      </w:r>
    </w:p>
    <w:p w14:paraId="03A77421"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4A1EC9FD"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1A37CB00" w14:textId="170664A5"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Perciò, fratelli miei carissimi e tanto desiderati, mia gioia e mia corona, rimanete in questo modo saldi nel Signore, carissimi! Esorto Evòdia ed esorto anche </w:t>
      </w:r>
      <w:r w:rsidRPr="00FB2A0D">
        <w:rPr>
          <w:rFonts w:ascii="Arial" w:eastAsia="Times New Roman" w:hAnsi="Arial" w:cs="Times New Roman"/>
          <w:i/>
          <w:iCs/>
          <w:kern w:val="0"/>
          <w:sz w:val="24"/>
          <w:szCs w:val="24"/>
          <w:lang w:eastAsia="it-IT"/>
          <w14:ligatures w14:val="none"/>
        </w:rPr>
        <w:lastRenderedPageBreak/>
        <w:t>Sìntiche ad andare d’accordo nel Signore. E prego anche te, mio fedele cooperatore, di aiutarle, perché hanno combattuto per il Vangelo insieme con me, con Clemente e con altri miei collaboratori, i cui nomi sono nel libro della vita. 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w:t>
      </w:r>
      <w:r w:rsidR="00510511">
        <w:rPr>
          <w:rFonts w:ascii="Arial" w:eastAsia="Times New Roman" w:hAnsi="Arial" w:cs="Times New Roman"/>
          <w:i/>
          <w:iCs/>
          <w:kern w:val="0"/>
          <w:sz w:val="24"/>
          <w:szCs w:val="24"/>
          <w:lang w:eastAsia="it-IT"/>
          <w14:ligatures w14:val="none"/>
        </w:rPr>
        <w:t xml:space="preserve"> </w:t>
      </w:r>
      <w:r w:rsidRPr="00FB2A0D">
        <w:rPr>
          <w:rFonts w:ascii="Arial" w:eastAsia="Times New Roman" w:hAnsi="Arial" w:cs="Times New Roman"/>
          <w:i/>
          <w:iCs/>
          <w:kern w:val="0"/>
          <w:sz w:val="24"/>
          <w:szCs w:val="24"/>
          <w:lang w:eastAsia="it-IT"/>
          <w14:ligatures w14:val="none"/>
        </w:rPr>
        <w:t xml:space="preserve">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4,1-9). </w:t>
      </w:r>
    </w:p>
    <w:p w14:paraId="69737B8A"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b/>
          <w:i/>
          <w:iCs/>
          <w:kern w:val="0"/>
          <w:sz w:val="24"/>
          <w:szCs w:val="24"/>
          <w:lang w:eastAsia="it-IT"/>
          <w14:ligatures w14:val="none"/>
        </w:rPr>
        <w:t>Il ritratto del cristiano nella Lettera ai Colossesi</w:t>
      </w:r>
      <w:r w:rsidRPr="00FB2A0D">
        <w:rPr>
          <w:rFonts w:ascii="Arial" w:eastAsia="Times New Roman" w:hAnsi="Arial" w:cs="Times New Roman"/>
          <w:i/>
          <w:iCs/>
          <w:kern w:val="0"/>
          <w:sz w:val="24"/>
          <w:szCs w:val="24"/>
          <w:lang w:eastAsia="it-IT"/>
          <w14:ligatures w14:val="none"/>
        </w:rPr>
        <w:t>: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w:t>
      </w:r>
    </w:p>
    <w:p w14:paraId="0E575459"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2,6-23). </w:t>
      </w:r>
    </w:p>
    <w:p w14:paraId="474B8D6F"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w:t>
      </w:r>
      <w:r w:rsidRPr="00FB2A0D">
        <w:rPr>
          <w:rFonts w:ascii="Arial" w:eastAsia="Times New Roman" w:hAnsi="Arial" w:cs="Times New Roman"/>
          <w:i/>
          <w:iCs/>
          <w:kern w:val="0"/>
          <w:sz w:val="24"/>
          <w:szCs w:val="24"/>
          <w:lang w:eastAsia="it-IT"/>
          <w14:ligatures w14:val="none"/>
        </w:rPr>
        <w:lastRenderedPageBreak/>
        <w:t>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w:t>
      </w:r>
    </w:p>
    <w:p w14:paraId="387DB085"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 xml:space="preserve">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 Voi, mogli, state sottomesse ai mariti, come conviene nel Signore. Voi, mariti, amate le vostre mogli e non trattatele con durezza. Voi, figli, obbedite ai genitori in tutto; ciò è gradito al Signore. Voi, padri, non esasperate i vostri figli, perché non si scoraggino. Voi, schiavi, siate docili in tutto con i vostri padroni terreni: non servite solo quando vi vedono, come si fa per piacere agli uomini, ma con cuore semplice e nel timore del Signore. Qualunque cosa facciate, fatela di buon animo, come per il Signore e non per gli uomini, sapendo che dal Signore riceverete come ricompensa l’eredità. Servite il Signore che è Cristo! Infatti chi commette ingiustizia subirà le conseguenze del torto commesso, e non si fanno favoritismi personali (Col 3,1-25). </w:t>
      </w:r>
    </w:p>
    <w:p w14:paraId="469027A1" w14:textId="017B71A2" w:rsidR="00BC51BF" w:rsidRPr="00AD5014" w:rsidRDefault="00993307" w:rsidP="005A00A5">
      <w:pPr>
        <w:spacing w:after="240"/>
        <w:rPr>
          <w:rFonts w:ascii="Arial" w:hAnsi="Arial" w:cs="Arial"/>
          <w:b/>
          <w:bCs/>
          <w:sz w:val="24"/>
          <w:szCs w:val="24"/>
        </w:rPr>
      </w:pPr>
      <w:bookmarkStart w:id="457" w:name="_Toc96766989"/>
      <w:r w:rsidRPr="00AD5014">
        <w:rPr>
          <w:rFonts w:ascii="Arial" w:hAnsi="Arial" w:cs="Arial"/>
          <w:b/>
          <w:bCs/>
          <w:sz w:val="24"/>
          <w:szCs w:val="24"/>
        </w:rPr>
        <w:t xml:space="preserve">Secondo pensiero: </w:t>
      </w:r>
      <w:r w:rsidR="00BC51BF" w:rsidRPr="00AD5014">
        <w:rPr>
          <w:rFonts w:ascii="Arial" w:hAnsi="Arial" w:cs="Arial"/>
          <w:b/>
          <w:bCs/>
          <w:sz w:val="24"/>
          <w:szCs w:val="24"/>
        </w:rPr>
        <w:t>L’obbligo del discepolo di Gesù</w:t>
      </w:r>
      <w:bookmarkEnd w:id="457"/>
    </w:p>
    <w:p w14:paraId="49974F30" w14:textId="77777777" w:rsid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Qual è l’obbligo di ogni discepolo di Gesù? Esso è triplice. </w:t>
      </w:r>
    </w:p>
    <w:p w14:paraId="5C0FB9B6" w14:textId="77777777" w:rsid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Primo obbligo</w:t>
      </w:r>
      <w:r w:rsidRPr="00FB2A0D">
        <w:rPr>
          <w:rFonts w:ascii="Arial" w:eastAsia="Times New Roman" w:hAnsi="Arial" w:cs="Times New Roman"/>
          <w:kern w:val="0"/>
          <w:sz w:val="24"/>
          <w:szCs w:val="24"/>
          <w:lang w:eastAsia="it-IT"/>
          <w14:ligatures w14:val="none"/>
        </w:rPr>
        <w:t xml:space="preserve">: impegnarsi con impegno ininterrotto a conoscere il volto di Cristo Gesù nella sua completezza che a lui viene sia dallo studio delle antiche profezie e anche dallo studio dei 27 Volti di Cristo Gesù che Apostoli ed Evangelisti hanno ritratto per noi con intelligenza, sapienza, conoscenza, mozione e ispirazione dello Spirito Santo. </w:t>
      </w:r>
    </w:p>
    <w:p w14:paraId="58042FE8" w14:textId="77777777" w:rsid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Secondo obbligo</w:t>
      </w:r>
      <w:r w:rsidRPr="00FB2A0D">
        <w:rPr>
          <w:rFonts w:ascii="Arial" w:eastAsia="Times New Roman" w:hAnsi="Arial" w:cs="Times New Roman"/>
          <w:kern w:val="0"/>
          <w:sz w:val="24"/>
          <w:szCs w:val="24"/>
          <w:lang w:eastAsia="it-IT"/>
          <w14:ligatures w14:val="none"/>
        </w:rPr>
        <w:t xml:space="preserve">: comporre sul loro volto il volto di Cristo Gesù secondo le molteplici sfumature a noi lasciate dallo Spirito Santo, con l’aggiunta della sfumatura personale che ogni discepolo di Gesù dovrà dare al suo proprio volto. Infatti per volontà dello Spirito Santo ogni singolo discepolo aggiunge al volto di Cristo ritratto per tutti, la sua personale sfumatura che è solo sua e di nessun altro. </w:t>
      </w:r>
    </w:p>
    <w:p w14:paraId="234D28DA" w14:textId="62545315"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Terzo obbligo</w:t>
      </w:r>
      <w:r w:rsidRPr="00FB2A0D">
        <w:rPr>
          <w:rFonts w:ascii="Arial" w:eastAsia="Times New Roman" w:hAnsi="Arial" w:cs="Times New Roman"/>
          <w:kern w:val="0"/>
          <w:sz w:val="24"/>
          <w:szCs w:val="24"/>
          <w:lang w:eastAsia="it-IT"/>
          <w14:ligatures w14:val="none"/>
        </w:rPr>
        <w:t xml:space="preserve">: il discepolo di Gesù deve chiamare ogni altro uomo, manifestandogli lui il suo personale volto di Cristo sul suo volto, perché si lasci </w:t>
      </w:r>
      <w:r w:rsidRPr="00FB2A0D">
        <w:rPr>
          <w:rFonts w:ascii="Arial" w:eastAsia="Times New Roman" w:hAnsi="Arial" w:cs="Times New Roman"/>
          <w:kern w:val="0"/>
          <w:sz w:val="24"/>
          <w:szCs w:val="24"/>
          <w:lang w:eastAsia="it-IT"/>
          <w14:ligatures w14:val="none"/>
        </w:rPr>
        <w:lastRenderedPageBreak/>
        <w:t xml:space="preserve">anche lui ritrarre dallo Spirito Santo il suo personale volto, affinché per mezzo di lui altri uomini e altre donne possano anche loro desiderare di avere il volto di Cristo ritratto sul loro volto. Il volto di Cristo non altri volti. Questi tre obblighi sono per tutti e per sempre. Sono obblighi di volontà divina e non umana e ciò che è di volontà divina obbliga sempre per sempre. </w:t>
      </w:r>
    </w:p>
    <w:p w14:paraId="6224F31B"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spacing w:val="-4"/>
          <w:kern w:val="0"/>
          <w:sz w:val="24"/>
          <w:szCs w:val="24"/>
          <w:lang w:eastAsia="it-IT"/>
          <w14:ligatures w14:val="none"/>
        </w:rPr>
        <w:t>Se questa è la volontà di Dio per ogni uomo – altre volontà di Dio non esistono all’infuori di questi tre obblighi, perché altre verità non sono state rivelate – chiunque dovesse pensare e dire che il volto di Cristo Gesù non debba più essere ritratto sul volto di ogni uomo, è obbligato a dimostrare, Rivelazione, sana dottrina e sacra Tradizione alla mano, che questo suo pensiero e questo suo dire è purissima volontà di Dio. Ma è anche obbligato ad abrogare la non verità degli obblighi precedenti e quindi a dichiararli non più vera via della fede. L’abrogazione dovrà essere con dichiarazione esplicita, formale, pubblica, obbligante ogni discepolo di Gesù. Ecco il tono necessario per una tale dichiarazione: “</w:t>
      </w:r>
      <w:r w:rsidRPr="00AD5014">
        <w:rPr>
          <w:rFonts w:ascii="Arial" w:eastAsia="Times New Roman" w:hAnsi="Arial" w:cs="Times New Roman"/>
          <w:i/>
          <w:iCs/>
          <w:spacing w:val="-4"/>
          <w:kern w:val="0"/>
          <w:sz w:val="24"/>
          <w:szCs w:val="24"/>
          <w:lang w:eastAsia="it-IT"/>
          <w14:ligatures w14:val="none"/>
        </w:rPr>
        <w:t>Io dichiaro e definisco che il volto di Cristo non dovrà più essere ritratto sul volto di ogni uomo. Abrogo ogni precedente dottrina o pensiero che dichiarava la necessità della formazione del volto di Cristo sul volto di ogni uomo</w:t>
      </w:r>
      <w:r w:rsidRPr="00AD5014">
        <w:rPr>
          <w:rFonts w:ascii="Arial" w:eastAsia="Times New Roman" w:hAnsi="Arial" w:cs="Times New Roman"/>
          <w:spacing w:val="-4"/>
          <w:kern w:val="0"/>
          <w:sz w:val="24"/>
          <w:szCs w:val="24"/>
          <w:lang w:eastAsia="it-IT"/>
          <w14:ligatures w14:val="none"/>
        </w:rPr>
        <w:t xml:space="preserve">”. Dichiarazione e definizione e conseguente abrogazione devono essere date in modo chiaro ed esplicito dal momento che nessun papa, nessun vescovo, nessun presbitero, nessun diacono, nessun cresimato, nessun battezzato, nessun Angelo del cielo e nessuna creatura né nei cieli, né sulla terra né negli inferi potrà attestare che possano esistere due volontà di Dio, delle quali l’una è contraria all’altra. Sarebbe un assurdo metafisico, </w:t>
      </w:r>
      <w:r w:rsidRPr="00AD5014">
        <w:rPr>
          <w:rFonts w:ascii="Arial" w:eastAsia="Times New Roman" w:hAnsi="Arial" w:cs="Times New Roman"/>
          <w:kern w:val="0"/>
          <w:sz w:val="24"/>
          <w:szCs w:val="24"/>
          <w:lang w:eastAsia="it-IT"/>
          <w14:ligatures w14:val="none"/>
        </w:rPr>
        <w:t xml:space="preserve">inconcepibile non solo per ogni umana razionalità, ma anche per la stessa scienza divina. Infatti un tempo si insegnava nella filosofia classica che neanche Dio può fare ciò che è metafisicamente impossibile. Ora è metafisicamente impossibile che il discepolo di Gesù possa affermare due verità contrarie. Se ogni uomo è chiamato da Dio a lasciare che lo Spirito Santo ritragga il volto di Cristo sul suo volto, così che lui sia nel mondo volto visibile di Cristo, non si può poi affermare che il volto di Cristo non è necessario e di conseguenza la fede non è necessaria all’uomo e pertanto neanche la si può chiedere. Questa seconda affermazione – né fede e né conversione possiamo chiedere – contraddice palesemente un comando dato ai suoi Apostoli in modo esplicito e chiaro. Se ogni uomo è chiamato da Dio alla salvezza che si ottiene per la fede in Cristo Gesù: verità rivelata, non sarà mai possibile affermare che: il cristiano deve avere solo una relazione di fratello con ogni altro uomo e non di conversione e di invito alla fede in Cristo Signore. Sono due affermazioni che si negano a vicenda. Se la prima è vera, la seconda è falsa. Se la seconda è vera, la prima è falsa. Affermare vere tutte e due sarebbe annullare la verità infallibile del principio di non contraddizione: “È impossibile che la stessa cosa convenga e non convenga alla stessa cosa e sotto il medesimo rispetto" </w:t>
      </w:r>
      <w:r w:rsidRPr="00AD5014">
        <w:rPr>
          <w:rFonts w:ascii="Arial" w:eastAsia="Times New Roman" w:hAnsi="Arial" w:cs="Times New Roman"/>
          <w:kern w:val="0"/>
          <w:sz w:val="24"/>
          <w:szCs w:val="24"/>
          <w:lang w:val="la-Latn" w:eastAsia="it-IT"/>
          <w14:ligatures w14:val="none"/>
        </w:rPr>
        <w:t>(</w:t>
      </w:r>
      <w:r w:rsidRPr="00AD5014">
        <w:rPr>
          <w:rFonts w:ascii="Arial" w:eastAsia="Times New Roman" w:hAnsi="Arial" w:cs="Times New Roman"/>
          <w:i/>
          <w:iCs/>
          <w:kern w:val="0"/>
          <w:sz w:val="24"/>
          <w:szCs w:val="24"/>
          <w:lang w:val="la-Latn" w:eastAsia="it-IT"/>
          <w14:ligatures w14:val="none"/>
        </w:rPr>
        <w:t>Nequit simul esse et non esse</w:t>
      </w:r>
      <w:r w:rsidRPr="00AD5014">
        <w:rPr>
          <w:rFonts w:ascii="Arial" w:eastAsia="Times New Roman" w:hAnsi="Arial" w:cs="Times New Roman"/>
          <w:kern w:val="0"/>
          <w:sz w:val="24"/>
          <w:szCs w:val="24"/>
          <w:lang w:eastAsia="it-IT"/>
          <w14:ligatures w14:val="none"/>
        </w:rPr>
        <w:t xml:space="preserve">). Il cristiano è vita di Cristo Gesù e non può avere con ogni altro uomo se non una relazione di purissima obbedienza a Cristo Gesù. Qual è la volontà di Cristo? Che il suo volto sia ritratto su ogni altro volto, sul volto cioè di ogni uomo che vive sulla nostra terra. Se questa purissima volontà di Cristo Gesù non viene abrogata con definizione formarle, chiara, esplicita, inequivocabile e questo potrà avvenire solo con definizione dogmatica, ogni discepolo di Gesù è obbligato a ripudiare come non veri, non corrispondenti </w:t>
      </w:r>
      <w:r w:rsidRPr="00AD5014">
        <w:rPr>
          <w:rFonts w:ascii="Arial" w:eastAsia="Times New Roman" w:hAnsi="Arial" w:cs="Times New Roman"/>
          <w:kern w:val="0"/>
          <w:sz w:val="24"/>
          <w:szCs w:val="24"/>
          <w:lang w:eastAsia="it-IT"/>
          <w14:ligatures w14:val="none"/>
        </w:rPr>
        <w:lastRenderedPageBreak/>
        <w:t>alla volontà di Cristo Gesù, qualsiasi pensiero e qualsiasi parola che orientino verso la negazione della volontà di Cristo Gesù.</w:t>
      </w:r>
    </w:p>
    <w:p w14:paraId="3E8F50B0"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kern w:val="0"/>
          <w:sz w:val="24"/>
          <w:szCs w:val="24"/>
          <w:lang w:eastAsia="it-IT"/>
          <w14:ligatures w14:val="none"/>
        </w:rPr>
        <w:t xml:space="preserve">È contrario sia alla fede rivelata e sia alla fede definita che Cristo Gesù debba essere escluso dalla verità della fede, essendo Lui l’oggetto e il soggetto della fede. Essendo poi la salvezza dell’uomo solo nella fede in Cristo Gesù, dire, sostenere, fare intendere, orientare, spingere verso una relazione con gli uomini sono ad un livello naturale, è dichiarazione di abrogazione di tutto il sacro deposito della nostra fede, Rivelazione e Sacra Tradizione comprese. Questa verità sviluppata con saggezza e intelligenza di Spirito Santo si apre necessariamente anche al diritto divino. Mai potrà essere detto diritto divino e mai ci si potrà appellare al diritto divino per sostenere, affermare, dichiarare vero diritto divino quanto anche in uno iota non rispetta la sana dottrina, la Rivelazione, la Sacra Tradizione. Ogni violazione della verità rivelata o della verità definita dichiara falso, pretestuoso, bugiardo e menzognero il nostro appello al diritto divino. Poiché oggi è la volontà dell’uomo che viene elevata a diritto divino, con questa elevazione possiamo commettere ogni iniquità. Anticamente Gesù denunciava i molti delitti dei farisei in nome del diritto divino da essi stabilito. Era sufficiente dire che una cosa era Korbàn e si era dispensati dall’osservanza del quarto comandamento. Oggi è sufficiente affermare: è diritto divino, e si possono commettere tutte le iniquità che si vogliono. Passano i tempi, ma le vie per aggirare la volontà rivelata e manifestata da Dio sono sempre le stesse, anche se cambiano le modalità. Rimane però la sostanza. Quale differenza vi è tra l’appello al Korbàn e l’appello al diritto divino? Nessuna. Tutti e due gli appelli autorizzano ad infrangere la volontà rivelata e manifestata dal Signore nostro Dio. </w:t>
      </w:r>
    </w:p>
    <w:p w14:paraId="1B174FC6" w14:textId="77777777" w:rsidR="00BC51BF" w:rsidRPr="00AD5014"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AD5014">
        <w:rPr>
          <w:rFonts w:ascii="Arial" w:eastAsia="Times New Roman" w:hAnsi="Arial" w:cs="Times New Roman"/>
          <w:kern w:val="0"/>
          <w:sz w:val="24"/>
          <w:szCs w:val="24"/>
          <w:lang w:eastAsia="it-IT"/>
          <w14:ligatures w14:val="none"/>
        </w:rPr>
        <w:t xml:space="preserve">Quando Mosè scese dal monte, portò la Legge di Dio al suo popolo non a voce, ma scritta con il dito di Dio su due tavole di pietra. Sappiamo che la scrittura sulla pietra rimane indelebile in eterno. Tutti i figli d’Israele sapevano che quella Legge non era volontà di Mosè, ma purissima volontà di Dio. Tutti i figli d’Israele sapevano anche che quella Legge era per tutti. Non vi era una Legge per alcuni e una Legge per gli altri. La stessa Legge per tutti e per tutti scritta su due tavole di pietra. Ognuno personalmente poteva rendersi conto che la Legge era quella e non un’altra. Oggi qual è la nostra grande astuzia, inventata da Satana per la rovina di noi tutti? Essa è semplice da svelare. Questa astuzia consiste in due modalità di agire. </w:t>
      </w:r>
    </w:p>
    <w:p w14:paraId="685C1E9E"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Prima modalità</w:t>
      </w:r>
      <w:r w:rsidRPr="00FB2A0D">
        <w:rPr>
          <w:rFonts w:ascii="Arial" w:eastAsia="Times New Roman" w:hAnsi="Arial" w:cs="Times New Roman"/>
          <w:kern w:val="0"/>
          <w:sz w:val="24"/>
          <w:szCs w:val="24"/>
          <w:lang w:eastAsia="it-IT"/>
          <w14:ligatures w14:val="none"/>
        </w:rPr>
        <w:t>: Sulla pietra o sulla carta si scrive secondo la verità rivelata e definita, ma introducendo dei pensieri solo apparentemente di verità, ma che di verità non sono e quindi potrebbero indurre a leggere in modo distorto tutta la verità rivelata e definita. Però se tutto viene analizzato alla luce della sana dottrina e della Rivelazione, difficilmente si potrà affermare che viene reso falso ciò che è vero e vero ciò che è falso. La dogmatica, si dice, è salva. Le interpretazioni della dogmatica poi conducono all’affermazione di ogni falsità e menzogna. Però lo scritto dogmaticamente è perfetto. Nessuno ci potrà mai accusare di violazione contro la fede. In questo siamo inconfutabili.</w:t>
      </w:r>
    </w:p>
    <w:p w14:paraId="310F7C60" w14:textId="77777777" w:rsidR="00BC51BF"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b/>
          <w:kern w:val="0"/>
          <w:sz w:val="24"/>
          <w:szCs w:val="24"/>
          <w:lang w:eastAsia="it-IT"/>
          <w14:ligatures w14:val="none"/>
        </w:rPr>
        <w:t>Seconda modalità</w:t>
      </w:r>
      <w:r w:rsidRPr="00AD5014">
        <w:rPr>
          <w:rFonts w:ascii="Arial" w:eastAsia="Times New Roman" w:hAnsi="Arial" w:cs="Times New Roman"/>
          <w:kern w:val="0"/>
          <w:sz w:val="24"/>
          <w:szCs w:val="24"/>
          <w:lang w:eastAsia="it-IT"/>
          <w14:ligatures w14:val="none"/>
        </w:rPr>
        <w:t xml:space="preserve">: Quanto non viene scritto sulla carta o sulla pietra, viene però riferito a voce. Poiché la voce mai si trasforma in un documento che fa testo per </w:t>
      </w:r>
      <w:r w:rsidRPr="00AD5014">
        <w:rPr>
          <w:rFonts w:ascii="Arial" w:eastAsia="Times New Roman" w:hAnsi="Arial" w:cs="Times New Roman"/>
          <w:kern w:val="0"/>
          <w:sz w:val="24"/>
          <w:szCs w:val="24"/>
          <w:lang w:eastAsia="it-IT"/>
          <w14:ligatures w14:val="none"/>
        </w:rPr>
        <w:lastRenderedPageBreak/>
        <w:t xml:space="preserve">la nostra fede, tutti poi partono dalla voce e ignorano la carta. Così la voce inquina i cuori di anti-Vangelo, anti-fede, anti-verità rivelata, anti-dottrina, anti-dogma. La voce però non si può né contestare e né confutare, perché essa non è afferrabile. Sono questi i più grandi misfatti che oggi stiamo commettendo. Se aggiungiamo poi che alla voce si dona vera connotazione di verità infallibile, è facilmente comprensibile perché i cuori vengano tutti condotti nella falsità e nella menzogna. Korbàn e diritto divino sono detti a voce. A voce ci si appella ad essi. Nessuno scrive: </w:t>
      </w:r>
      <w:r w:rsidRPr="00AD5014">
        <w:rPr>
          <w:rFonts w:ascii="Arial" w:eastAsia="Times New Roman" w:hAnsi="Arial" w:cs="Times New Roman"/>
          <w:i/>
          <w:kern w:val="0"/>
          <w:sz w:val="24"/>
          <w:szCs w:val="24"/>
          <w:lang w:eastAsia="it-IT"/>
          <w14:ligatures w14:val="none"/>
        </w:rPr>
        <w:t>“Questo misfatto è stato posto in essere per Korbàn e per diritto divino”</w:t>
      </w:r>
      <w:r w:rsidRPr="00AD5014">
        <w:rPr>
          <w:rFonts w:ascii="Arial" w:eastAsia="Times New Roman" w:hAnsi="Arial" w:cs="Times New Roman"/>
          <w:kern w:val="0"/>
          <w:sz w:val="24"/>
          <w:szCs w:val="24"/>
          <w:lang w:eastAsia="it-IT"/>
          <w14:ligatures w14:val="none"/>
        </w:rPr>
        <w:t xml:space="preserve">. Così si possono perpetrare i più grandi delitti, giustificati su un diritto divino e su un Korbàn esistenti solo nella mente di quanti si appellano ad essi. E di queste cose – diceva Gesù – voi ne fate molte. Oggi questa metodologia e stile universale. </w:t>
      </w:r>
    </w:p>
    <w:p w14:paraId="3A2334B5" w14:textId="77777777" w:rsidR="00BC51BF" w:rsidRP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Qual è la via perché noi possiamo rimanere nella purezza della sana dottrina, della Rivelazione, della Sacra Tradizione? La via è una sola: rimanere sempre ancorati nella Parola di Cristo Gesù, vivendo la Parola di Cristo Gesù secondo le regole che la Parola ci detta. Ogni singolo discepolo di Gesù deve avere nel cuore una cosa sola: costruire la sua casa sulla roccia della Parola di Cristo Signore. Non solo. Deve anche aiutare gli altri a costruire la loro casa sulla Parola rivelata, Parola contenuta nelle Scritture Profetiche. Se poi tutto il mondo dovesse insegnare o vivere cose diverse, parole diversi, vangeli diversi, noi non dobbiamo lasciarci né turbare e né ingannare. A noi è chiesto di rimanere nella Parola e di stare attenti a noi stessi. La Parola di Gesù è luminosissima ed è di splendore divino ed eterno: </w:t>
      </w:r>
      <w:r w:rsidRPr="00B246E5">
        <w:rPr>
          <w:rFonts w:ascii="Arial" w:eastAsia="Times New Roman" w:hAnsi="Arial" w:cs="Times New Roman"/>
          <w:i/>
          <w:kern w:val="0"/>
          <w:sz w:val="24"/>
          <w:szCs w:val="24"/>
          <w:lang w:eastAsia="it-IT"/>
          <w14:ligatures w14:val="none"/>
        </w:rPr>
        <w:t>«Badate che nessuno vi inganni! Molti infatti verranno nel mio nome, dicendo: “Io sono il Cristo”, e trarranno molti in inganno”»</w:t>
      </w:r>
      <w:r w:rsidRPr="00B246E5">
        <w:rPr>
          <w:rFonts w:ascii="Arial" w:eastAsia="Times New Roman" w:hAnsi="Arial" w:cs="Times New Roman"/>
          <w:kern w:val="0"/>
          <w:sz w:val="24"/>
          <w:szCs w:val="24"/>
          <w:lang w:eastAsia="it-IT"/>
          <w14:ligatures w14:val="none"/>
        </w:rPr>
        <w:t xml:space="preserve"> (Mt 24,4-5). Dai giorni in cui l’uomo era nel Giardino in Eden fino al giorno della Parusia, sempre sono sorti e sempre sorgeranno sulla terra falsi cristi e falsi profeti. Sempre l’inganno, la falsità, la menzogna verranno alla conquista dell’uomo da ogni parte. Sempre però il discepolo di Gesù deve badare a se stesso e sempre deve aiutare gli altri affinché non cadano sotto i colpi della falsità, della menzogna, dell’inganno. </w:t>
      </w:r>
    </w:p>
    <w:p w14:paraId="73A9E8AE" w14:textId="77777777" w:rsidR="00BC51BF" w:rsidRP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Ogni discepolo di Gesù deve avere la stessa fermezza dell’Apostolo Paolo che con voce tonante, invoca l’anatema anche su se stesso se avesse insegnato un Vangelo diverso. Invoca l’anatema perché non esiste un Vangelo diverso: </w:t>
      </w:r>
    </w:p>
    <w:p w14:paraId="58504EC0" w14:textId="77777777" w:rsidR="00BC51BF" w:rsidRPr="00B246E5"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w:t>
      </w:r>
    </w:p>
    <w:p w14:paraId="1BE9F930" w14:textId="77777777" w:rsidR="00BC51BF" w:rsidRP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i/>
          <w:iCs/>
          <w:kern w:val="0"/>
          <w:sz w:val="24"/>
          <w:szCs w:val="24"/>
          <w:lang w:eastAsia="it-IT"/>
          <w14:ligatures w14:val="none"/>
        </w:rPr>
        <w:t xml:space="preserve"> Vi dichiaro, fratelli, che il Vangelo da me annunciato non segue un modello umano; infatti io non l’ho ricevuto né l’ho imparato da uomini, ma per rivelazione di Gesù Cristo. Voi avete certamente sentito parlare della mia condotta di un </w:t>
      </w:r>
      <w:r w:rsidRPr="00B246E5">
        <w:rPr>
          <w:rFonts w:ascii="Arial" w:eastAsia="Times New Roman" w:hAnsi="Arial" w:cs="Times New Roman"/>
          <w:i/>
          <w:iCs/>
          <w:kern w:val="0"/>
          <w:sz w:val="24"/>
          <w:szCs w:val="24"/>
          <w:lang w:eastAsia="it-IT"/>
          <w14:ligatures w14:val="none"/>
        </w:rPr>
        <w:lastRenderedPageBreak/>
        <w:t xml:space="preserve">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Damasco (Gal 1,6-17). </w:t>
      </w:r>
    </w:p>
    <w:p w14:paraId="7A096D51" w14:textId="77777777" w:rsidR="00BC51BF" w:rsidRP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Ognuno deve sapere qual è la sua responsabilità verso se stesso e anche verso i suoi fratelli: non cadere nell’inganno dei falsi cristi e dei falsi profeti, aiutare i fratelli perché non cadano. È responsabilità di ogni singolo discepolo di Gesù edificare la sua casa sulla Parola del Vangelo. È anche obbligo di ognuno aiutare gli altri perché anche loro edifichino sulla Parola del Vangelo. Ognuno deve lasciarsi ritrarre sul proprio volto il volto di Cristo Gesù dallo Spirito Santo. Ognuno deve aiutare gli altri affinché anche loro si lascino ritrarre il santissimo volto del loro Redentore, Salvatore, Dio, Signore della loro vita. Ogni pensiero che nega questo duplice obbligo e questa duplice responsabilità è da ritenersi pensiero di menzogna e di grande falsità. Esso non appartiene alla verità del Vangelo. </w:t>
      </w:r>
    </w:p>
    <w:p w14:paraId="56B3B62F" w14:textId="77777777" w:rsidR="00BC51BF" w:rsidRP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Ecco un’ultima riflessione che potrà aiutarci perché ognuno si lasci ritrarre sul suo volto di cristiano il volto di Cristo Signore: </w:t>
      </w:r>
    </w:p>
    <w:p w14:paraId="4761095B" w14:textId="561C373E" w:rsidR="00BC51BF" w:rsidRPr="00993307" w:rsidRDefault="00993307" w:rsidP="005A00A5">
      <w:pPr>
        <w:spacing w:after="240"/>
        <w:rPr>
          <w:rFonts w:ascii="Arial" w:hAnsi="Arial" w:cs="Arial"/>
          <w:b/>
          <w:bCs/>
          <w:sz w:val="24"/>
          <w:szCs w:val="24"/>
        </w:rPr>
      </w:pPr>
      <w:bookmarkStart w:id="458" w:name="_Toc62173048"/>
      <w:bookmarkStart w:id="459" w:name="_Toc96766990"/>
      <w:r w:rsidRPr="00993307">
        <w:rPr>
          <w:rFonts w:ascii="Arial" w:hAnsi="Arial" w:cs="Arial"/>
          <w:b/>
          <w:bCs/>
          <w:sz w:val="24"/>
          <w:szCs w:val="24"/>
        </w:rPr>
        <w:t xml:space="preserve">Terzo pensero: </w:t>
      </w:r>
      <w:r w:rsidR="00BC51BF" w:rsidRPr="00993307">
        <w:rPr>
          <w:rFonts w:ascii="Arial" w:hAnsi="Arial" w:cs="Arial"/>
          <w:b/>
          <w:bCs/>
          <w:sz w:val="24"/>
          <w:szCs w:val="24"/>
        </w:rPr>
        <w:t>Cercate il suo volto</w:t>
      </w:r>
      <w:bookmarkEnd w:id="458"/>
      <w:bookmarkEnd w:id="459"/>
    </w:p>
    <w:p w14:paraId="70B0D18E" w14:textId="77777777" w:rsidR="00BC51BF" w:rsidRPr="00FB2A0D" w:rsidRDefault="00BC51BF" w:rsidP="005A00A5">
      <w:pPr>
        <w:spacing w:after="240" w:line="240" w:lineRule="auto"/>
        <w:jc w:val="both"/>
        <w:rPr>
          <w:rFonts w:ascii="Arial" w:eastAsia="Times New Roman" w:hAnsi="Arial" w:cs="Times New Roman"/>
          <w:i/>
          <w:iCs/>
          <w:kern w:val="0"/>
          <w:sz w:val="24"/>
          <w:szCs w:val="24"/>
          <w:lang w:eastAsia="it-IT"/>
          <w14:ligatures w14:val="none"/>
        </w:rPr>
      </w:pPr>
      <w:r w:rsidRPr="00FB2A0D">
        <w:rPr>
          <w:rFonts w:ascii="Arial" w:eastAsia="Times New Roman" w:hAnsi="Arial" w:cs="Times New Roman"/>
          <w:i/>
          <w:iCs/>
          <w:kern w:val="0"/>
          <w:sz w:val="24"/>
          <w:szCs w:val="24"/>
          <w:lang w:eastAsia="it-IT"/>
          <w14:ligatures w14:val="none"/>
        </w:rPr>
        <w:t>"Ti benedica il Signore e ti protegga. Il Signore faccia brillare il suo volto su di te e ti sia propizio. Il Signore rivolga su di te il suo volto e ti conceda pace" (Num 6). "Risplenda su di noi, Signore, la luce del tuo volto" (Sal 4). "Ora ascolta, Dio nostro, la preghiera del tuo servo e le sue suppliche e per amor tuo, o Signore. fa splendere il tuo volto sopra il tuo santuario, che è desolato" (Dn 9). "Nello splendore del volto del re è la vita, il suo favore è come nube di primavera" (Pr 18). "Fa splendere il tuo volto sul tuo servo, salvami per la tua misericordia" (Sal 31). "Di te ha detto il mio cuore: cercate il suo volto; il tuo volto, Signore, io cerco" (Sal 27). "L'anima mia ha sete di Dio, del Dio vivente, quando verrò e vedrò il volto di Dio?" (Sal 42). "Non nascondermi il tuo volto, perché non sia come chi scende nella fossa" (Sal 143).</w:t>
      </w:r>
    </w:p>
    <w:p w14:paraId="4A642B32" w14:textId="77777777" w:rsidR="00BC51BF" w:rsidRP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La luce del volto di Dio che il pio israelita anela vedere e che come cerva assetata desidera contemplare è la grazia del suo Signore, la sua benevolenza, il suo amore, la sua benedizione, il suo essere propizio verso l’uomo, il suo dono di pane nella sua benignità. Quando Dio fa splendere il suo volto sull’uomo, l’uomo è se stesso. Quando il Signore da lui si nasconde, l’uomo è come colui che discende nella fossa. È la morte. L’essere dell’uomo è infinitamente legato al suo Dio per costituzione ontologica. Non è un legame superficiale o artificiale. È invece legame ontico. Con Dio la sua è vita sulla terra e nel cielo. Senza Dio egli muore alla terra e al cielo. La terra è per lui affanni e preoccupazioni, odi, rancori, inimicizie, spargimento di sangue, ingiustizie, uccisione e morte. Nell’altra vita è dannazione eterna. È verme che non muore. È perdizione senza fine. È sofferenza per sempre nel fuoco. Ma Dio è misericordioso con l’uomo. Egli </w:t>
      </w:r>
      <w:r w:rsidRPr="00B246E5">
        <w:rPr>
          <w:rFonts w:ascii="Arial" w:eastAsia="Times New Roman" w:hAnsi="Arial" w:cs="Times New Roman"/>
          <w:kern w:val="0"/>
          <w:sz w:val="24"/>
          <w:szCs w:val="24"/>
          <w:lang w:eastAsia="it-IT"/>
          <w14:ligatures w14:val="none"/>
        </w:rPr>
        <w:lastRenderedPageBreak/>
        <w:t>compie i desideri del nostro cuore al di là delle attese e della preghiera. Il Dio che non ha volto, il Dio il cui volto l’uomo immagina a somiglianza del suo, splendente o triste, corrucciato o adirato, questo Dio, in Gesù Cristo, ha il suo volto umano. Cristo Gesù è infatti il volto di Dio sulla terra. In Lui, per Lui, con Lui: pace, riconciliazione, misericordia, propiziazione, amicizia, figliolanza adottiva, dono dello Spirito Santo. Gesù Cristo è tutto per l’uomo. Egli è il Dio che si è fatto uomo perché l’uomo contempli il volto di Dio. Egli è splendore di grazia e di amicizia, di benevolenza e di amore del Dio dei Padri. Egli è il volto di Dio, ad immagine del quale l’uomo deve ricostruire e formare il suo volto. Senza Cristo l’uomo è senza via. È senza il volto dell’uomo. È senza identità, perché il volto è tutto per l’uomo, tutto Dio, tutta la sua presenza di uomo e di Dio.</w:t>
      </w:r>
    </w:p>
    <w:p w14:paraId="7FDA0BAE" w14:textId="77777777" w:rsidR="00BC51BF" w:rsidRP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Cercare il volto di Dio è cercare il nostro proprio volto umano. Vedrà il volto del suo Signore chi desidera ed anela essere egli stesso con volto e vuole formarsi ad immagine del volto del suo Creatore, che in Gesù Cristo, ha preso volto umano perché l’uomo riceva in dono un volto di amore e di benevolenza per il suo Dio. Cristo è il volto dell’uomo. Egli è venuto perché l’uomo abbia un volto divino, di pace, di riconciliazione, di amicizia, di fratellanza, di unione, di misericordia, di giustizia. Egli ha fatto splendere su di noi il volto di Dio perché l’uomo faccia brillare il suo volto sui fratelli. Cristo si è impresso nel volto dei fratelli. Egli è il povero, l’affamato e l’assetato, il nudo e l’ammalato, il carcerato ed il forestiero. Egli è colui che è lasciato mezzo morto sulla strada dai ladroni. Egli è il volto del buon Samaritano che si piega sul povero malcapitato, lo carica sul suo giumento, lo conduce all’albergo. Cristo è questo volto di pietà e di misericordia che si è impresso nel cuore di quell’uomo sulla via tra Gerusalemme e Gerico. L’uomo è alla ricerca del volto di Dio. Egli deve scoprirlo. Se egli non lo scopre, non sarà uomo. Non si ricostruirà. Ma il volto di Dio non è scoperta dell’uomo. Lo è anche. Ma è dono del Signore. Sempre, il Signore, in molti modi e molte volte fa splendere il suo volto perché l’uomo vi si ritrovi, perché metta mano alla ricostruzione di se stesso. Il dono del volto di Dio in Gesù Cristo è necessità per l’uomo. Senza Cristo l’uomo non ha immagine, non ha modello, non può farsi ad immagine del suo Creatore, perché Cristo è il Creatore dell’uomo. Ma se il Signore ha fatto splendere il volto di Cristo in mezzo a noi, se egli tanto ci ha amati è perché l’uomo non è uomo, non ha voluto o ha dimenticato di esserlo, allontanandosi dalle sante leggi di Dio per divenire preda del peccato e di Satana che lo tenta per la sua rovina spirituale ed eterna. Il volto di Cristo in mezzo a noi, dato da Dio per opera dello Spirito Santo e della Beata Vergine Maria, è il dono di Dio all’uomo perché l’uomo sia se stesso; è il modello perché l’uomo si ricostruisca; è l’esempio che l’uomo dovrà sempre imitare per essere come Dio lo ha creato, in principio, quando disse: </w:t>
      </w:r>
      <w:r w:rsidRPr="00B246E5">
        <w:rPr>
          <w:rFonts w:ascii="Arial" w:eastAsia="Times New Roman" w:hAnsi="Arial" w:cs="Times New Roman"/>
          <w:i/>
          <w:iCs/>
          <w:kern w:val="0"/>
          <w:sz w:val="24"/>
          <w:szCs w:val="24"/>
          <w:lang w:eastAsia="it-IT"/>
          <w14:ligatures w14:val="none"/>
        </w:rPr>
        <w:t>“Facciamo l’uomo a nostra immagine e a nostra somiglianza”</w:t>
      </w:r>
      <w:r w:rsidRPr="00B246E5">
        <w:rPr>
          <w:rFonts w:ascii="Arial" w:eastAsia="Times New Roman" w:hAnsi="Arial" w:cs="Times New Roman"/>
          <w:kern w:val="0"/>
          <w:sz w:val="24"/>
          <w:szCs w:val="24"/>
          <w:lang w:eastAsia="it-IT"/>
          <w14:ligatures w14:val="none"/>
        </w:rPr>
        <w:t xml:space="preserve">. Il modello invisibile in Cristo diventa visibile. Cristo è l’immagine visibile di Dio. Egli è il Figlio di Dio che si è fatto uomo. A differenza dell’uomo Egli non ha conosciuto il peccato. Nel peccato l’uomo è differente dall’Uomo-Dio. Perché l’uomo si costruisca ad immagine di Cristo, egli deve mettere mano all’estirpazione in lui di ogni forma di peccato. Il peccato oscura il volto di Dio, che più non brilla sull’uomo. Se in questa terra, in questo deserto, l’uomo non avrà ricostruito il suo volto ad immagine del volto di Cristo, nell’altra vita il volto di Dio non splenderà mai più per lui. Questo è il tempo favorevole e </w:t>
      </w:r>
      <w:r w:rsidRPr="00B246E5">
        <w:rPr>
          <w:rFonts w:ascii="Arial" w:eastAsia="Times New Roman" w:hAnsi="Arial" w:cs="Times New Roman"/>
          <w:kern w:val="0"/>
          <w:sz w:val="24"/>
          <w:szCs w:val="24"/>
          <w:lang w:eastAsia="it-IT"/>
          <w14:ligatures w14:val="none"/>
        </w:rPr>
        <w:lastRenderedPageBreak/>
        <w:t xml:space="preserve">propizio per l’opera secondo giustizia e verità. Questo è il tempo per cercare il volto di Dio per sempre. L’uomo deve avere sete del suo Dio. Dio suscita la sete. Ci disseta in Cristo Gesù. </w:t>
      </w:r>
      <w:r w:rsidRPr="00B246E5">
        <w:rPr>
          <w:rFonts w:ascii="Arial" w:eastAsia="Times New Roman" w:hAnsi="Arial" w:cs="Times New Roman"/>
          <w:i/>
          <w:iCs/>
          <w:kern w:val="0"/>
          <w:sz w:val="24"/>
          <w:szCs w:val="24"/>
          <w:lang w:eastAsia="it-IT"/>
          <w14:ligatures w14:val="none"/>
        </w:rPr>
        <w:t>“Chi ha sete venga a me e beva”. “Di te ha sete l’anima mia. Quando verrò e vedrò il volto di Dio?”.</w:t>
      </w:r>
      <w:r w:rsidRPr="00B246E5">
        <w:rPr>
          <w:rFonts w:ascii="Arial" w:eastAsia="Times New Roman" w:hAnsi="Arial" w:cs="Times New Roman"/>
          <w:kern w:val="0"/>
          <w:sz w:val="24"/>
          <w:szCs w:val="24"/>
          <w:lang w:eastAsia="it-IT"/>
          <w14:ligatures w14:val="none"/>
        </w:rPr>
        <w:t xml:space="preserve"> Ogni uomo lo vedrà il giorno del giudizio finale: </w:t>
      </w:r>
      <w:r w:rsidRPr="00B246E5">
        <w:rPr>
          <w:rFonts w:ascii="Arial" w:eastAsia="Times New Roman" w:hAnsi="Arial" w:cs="Times New Roman"/>
          <w:i/>
          <w:iCs/>
          <w:kern w:val="0"/>
          <w:sz w:val="24"/>
          <w:szCs w:val="24"/>
          <w:lang w:eastAsia="it-IT"/>
          <w14:ligatures w14:val="none"/>
        </w:rPr>
        <w:t>“Vedrete il Figlio dell’uomo venire sulle nubi del cielo nello splendore della sua gloria”. “Nello splendore del volto del re è la vita”. “Tu sei re?”. “Tu lo hai detto”. “Il mio Regno non è di questo mondo”. “Il suo favore è come nube di primavera”</w:t>
      </w:r>
      <w:r w:rsidRPr="00B246E5">
        <w:rPr>
          <w:rFonts w:ascii="Arial" w:eastAsia="Times New Roman" w:hAnsi="Arial" w:cs="Times New Roman"/>
          <w:kern w:val="0"/>
          <w:sz w:val="24"/>
          <w:szCs w:val="24"/>
          <w:lang w:eastAsia="it-IT"/>
          <w14:ligatures w14:val="none"/>
        </w:rPr>
        <w:t xml:space="preserve">. La terra viene fecondata dall’acqua. Il Cristo feconda con la sua grazia ogni cuore perché dia frutti per la vita eterna. Senza il volto di Dio c’è la desolazione. Nel Paradiso terrestre, senza il peccato, l’uomo contemplava il volto di Dio. Nel peccato l’uomo si nascose per non vedere la faccia del suo Signore. Non vedere il volto di Dio è non vedere il volto dell’uomo; è non vedere la carne della propria carne, il creato, se stesso, i fratelli. Il volto di Dio infatti ed il suo splendore è la luce che illumina il mondo. </w:t>
      </w:r>
      <w:r w:rsidRPr="00B246E5">
        <w:rPr>
          <w:rFonts w:ascii="Arial" w:eastAsia="Times New Roman" w:hAnsi="Arial" w:cs="Times New Roman"/>
          <w:i/>
          <w:iCs/>
          <w:kern w:val="0"/>
          <w:sz w:val="24"/>
          <w:szCs w:val="24"/>
          <w:lang w:eastAsia="it-IT"/>
          <w14:ligatures w14:val="none"/>
        </w:rPr>
        <w:t>“Venne nel mondo la luce vera, quella che illumina ogni uomo”. “Ma gli uomini hanno preferito le tenebre alla luce perché le loro opere erano malvagie”.</w:t>
      </w:r>
      <w:r w:rsidRPr="00B246E5">
        <w:rPr>
          <w:rFonts w:ascii="Arial" w:eastAsia="Times New Roman" w:hAnsi="Arial" w:cs="Times New Roman"/>
          <w:kern w:val="0"/>
          <w:sz w:val="24"/>
          <w:szCs w:val="24"/>
          <w:lang w:eastAsia="it-IT"/>
          <w14:ligatures w14:val="none"/>
        </w:rPr>
        <w:t xml:space="preserve"> Essi si nascosero nelle loro spelonche di male e di peccato. È la fine per l’uomo. Egli è nella fossa. È la sua morte eterna. Ma Dio mostra sempre il suo volto. Il volto di Dio in Gesù Cristo è il dono del Signore all’umanità. Il volto di Cristo brilla tra noi. La preghiera dell’uomo è esaudita. Ma l’uomo copre il suo volto per non vedere, dimenticando così che contemplare il volto di Dio deve essere il suo profondo anelito e la sua speranza. </w:t>
      </w:r>
      <w:r w:rsidRPr="00B246E5">
        <w:rPr>
          <w:rFonts w:ascii="Arial" w:eastAsia="Times New Roman" w:hAnsi="Arial" w:cs="Times New Roman"/>
          <w:i/>
          <w:iCs/>
          <w:kern w:val="0"/>
          <w:sz w:val="24"/>
          <w:szCs w:val="24"/>
          <w:lang w:eastAsia="it-IT"/>
          <w14:ligatures w14:val="none"/>
        </w:rPr>
        <w:t xml:space="preserve">“Dopo che questa mia pelle sarà distrutta, senza la mia carne, vedrò Dio. Io lo vedrò, io stesso, e i miei occhi lo contempleranno non da straniero” </w:t>
      </w:r>
      <w:r w:rsidRPr="00B246E5">
        <w:rPr>
          <w:rFonts w:ascii="Arial" w:eastAsia="Times New Roman" w:hAnsi="Arial" w:cs="Times New Roman"/>
          <w:kern w:val="0"/>
          <w:sz w:val="24"/>
          <w:szCs w:val="24"/>
          <w:lang w:eastAsia="it-IT"/>
          <w14:ligatures w14:val="none"/>
        </w:rPr>
        <w:t>(Gb 19). Noi lo vedremo così com’egli è. Contemplare Dio nella sua essenza un giorno è non vergognarsi oggi del volto di Cristo e riconoscerlo ovunque esso si trovi.</w:t>
      </w:r>
    </w:p>
    <w:p w14:paraId="6AFF0F57" w14:textId="77777777" w:rsidR="00BC51BF" w:rsidRP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t xml:space="preserve">Cristo è la via della nostra vita eterna. Con Cristo sulla terra, anche se non in pienezza, l’uomo vive nello splendore del volto di Dio, perché una lunga preparazione è necessaria prima di poter contemplare faccia a faccia il Dio di Gesù Cristo in tutto il suo splendore. Chiedendo al Signore che non nasconda il suo volto, l’uomo chiede che non commetta più il peccato. Egli sa infatti che non hanno riconosciuto il volto divino di Cristo Signore quanti, eludendo il comandamento di Dio, avevano un loro modo di essere e di operare. Egli sa che l’uomo non può rimanere nelle tenebre del peccato e contemplare il fulgore della luce divina. Dio è luce. Il male è tenebra. Chi è nelle tenebre e non viene alla luce non vede il volto del Dio tre volte santo. L’uomo prega. Pregare è voler essere con il Dio di Gesù Cristo nell’osservanza dei comandamenti. Chi ha questa volontà è con Dio e Dio con lui. Potrà vedere il volto radioso di Dio perché Dio mai lo nasconderà. È verità. Sempre il Signore si lascia trovare da chiunque lo cerca. Cercare Dio ed il suo volto è cercare la sua pace, la sua giustizia, la sua Parola, la sua misericordia nella fede, nella speranza, nella carità. È cercarlo in colui che è Cristo perché bisognoso dell’uomo. Il Signore ha un volto. Ha il volto dell’uomo nell’uomo che ha il volto di Dio. Ci conceda il Signore di vedere sempre il suo volto nella sua luce di via, di verità, di vita eterna. Ci aiuti la Vergine Santa a riconoscere sempre il volto di Cristo Signore. Possa ogni uomo dire col Salmista: </w:t>
      </w:r>
      <w:r w:rsidRPr="00B246E5">
        <w:rPr>
          <w:rFonts w:ascii="Arial" w:eastAsia="Times New Roman" w:hAnsi="Arial" w:cs="Times New Roman"/>
          <w:i/>
          <w:iCs/>
          <w:kern w:val="0"/>
          <w:sz w:val="24"/>
          <w:szCs w:val="24"/>
          <w:lang w:eastAsia="it-IT"/>
          <w14:ligatures w14:val="none"/>
        </w:rPr>
        <w:t>“Il tuo volto Signore io cerco. Quando verrò e vedrò il volto di Dio?”</w:t>
      </w:r>
      <w:r w:rsidRPr="00B246E5">
        <w:rPr>
          <w:rFonts w:ascii="Arial" w:eastAsia="Times New Roman" w:hAnsi="Arial" w:cs="Times New Roman"/>
          <w:kern w:val="0"/>
          <w:sz w:val="24"/>
          <w:szCs w:val="24"/>
          <w:lang w:eastAsia="it-IT"/>
          <w14:ligatures w14:val="none"/>
        </w:rPr>
        <w:t>.</w:t>
      </w:r>
    </w:p>
    <w:p w14:paraId="55FC63A2" w14:textId="77777777" w:rsidR="00BC51BF" w:rsidRPr="00B246E5"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B246E5">
        <w:rPr>
          <w:rFonts w:ascii="Arial" w:eastAsia="Times New Roman" w:hAnsi="Arial" w:cs="Times New Roman"/>
          <w:kern w:val="0"/>
          <w:sz w:val="24"/>
          <w:szCs w:val="24"/>
          <w:lang w:eastAsia="it-IT"/>
          <w14:ligatures w14:val="none"/>
        </w:rPr>
        <w:lastRenderedPageBreak/>
        <w:t>Ci aiuti la Madre nostra celeste. Lei sul cui volto risplende in modo mirabile il volto di Cristo Signore, venga in nostro soccorso, affinché anche sul nostro volto sempre risplenda il volto di Cristo Gesù nostro Salvatore e Redentore. Mostreremo ad ogni uomo il volto del Signore e chi vuole potrà lasciarsi attrarre da esso. Portare il volto di Gesù sul nostro volto è vocazione universale, che scaturisce fin dall’eternità dal seno del Padre. Chi nega questa verità sappia che incombe su di lui l’anatema lanciato dall’Apostolo Paolo: “</w:t>
      </w:r>
      <w:r w:rsidRPr="00B246E5">
        <w:rPr>
          <w:rFonts w:ascii="Arial" w:eastAsia="Times New Roman" w:hAnsi="Arial" w:cs="Times New Roman"/>
          <w:i/>
          <w:iCs/>
          <w:kern w:val="0"/>
          <w:sz w:val="24"/>
          <w:szCs w:val="24"/>
          <w:lang w:eastAsia="it-IT"/>
          <w14:ligatures w14:val="none"/>
        </w:rPr>
        <w:t>Ma se anche noi stessi, oppure un angelo dal cielo vi annunciasse un vangelo diverso da quello che vi abbiamo annunciato, sia anàtema!”</w:t>
      </w:r>
      <w:r w:rsidRPr="00B246E5">
        <w:rPr>
          <w:rFonts w:ascii="Arial" w:eastAsia="Times New Roman" w:hAnsi="Arial" w:cs="Times New Roman"/>
          <w:kern w:val="0"/>
          <w:sz w:val="24"/>
          <w:szCs w:val="24"/>
          <w:lang w:eastAsia="it-IT"/>
          <w14:ligatures w14:val="none"/>
        </w:rPr>
        <w:t xml:space="preserve">. È Parola dello Spirito Santo. Ed è per ieri, per oggi, per domani, per sempre. È diritto dell’uomo essere uomo, vivere da vero uomo. Questo diritto si compie nel battesimo. Dire che il battesimo non va predicato è condannare l’uomo a non essere uomo, a non vivere da vero uomo. È questo il più grande delitto che un uomo possa commettere. Non vi è crimine più grande. </w:t>
      </w:r>
    </w:p>
    <w:p w14:paraId="4E870E66" w14:textId="1FB83679"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Ci salvi la Madre di Dio da un così grande crimine e delitto contro l’uomo. Oggi vi è una guerra spirituale dichiarata contro la verità dell’uomo, finalizzata alla distruzione dell’uomo nella sua verità che è più catastrofica di tutte le guerre degli uomini contro gli uomini di tutti i tempi e di ogni epoca. Questa guerra ha come fine non solo la distruzione e l’annientamento dell’uomo nella sua vera umanità, ma molto di più l’annientamento di tutto il mistero di Cristo Gesù, nel quale è racchiuso </w:t>
      </w:r>
      <w:r w:rsidR="002D6A38" w:rsidRPr="00FB2A0D">
        <w:rPr>
          <w:rFonts w:ascii="Arial" w:eastAsia="Times New Roman" w:hAnsi="Arial" w:cs="Times New Roman"/>
          <w:kern w:val="0"/>
          <w:sz w:val="24"/>
          <w:szCs w:val="24"/>
          <w:lang w:eastAsia="it-IT"/>
          <w14:ligatures w14:val="none"/>
        </w:rPr>
        <w:t>in</w:t>
      </w:r>
      <w:r w:rsidRPr="00FB2A0D">
        <w:rPr>
          <w:rFonts w:ascii="Arial" w:eastAsia="Times New Roman" w:hAnsi="Arial" w:cs="Times New Roman"/>
          <w:kern w:val="0"/>
          <w:sz w:val="24"/>
          <w:szCs w:val="24"/>
          <w:lang w:eastAsia="it-IT"/>
          <w14:ligatures w14:val="none"/>
        </w:rPr>
        <w:t xml:space="preserve"> tutto il mistero di Dio e dell’intera creazione. </w:t>
      </w:r>
    </w:p>
    <w:p w14:paraId="2E404303" w14:textId="77777777" w:rsidR="00BC51BF" w:rsidRPr="00FB2A0D" w:rsidRDefault="00BC51BF" w:rsidP="005A00A5">
      <w:pPr>
        <w:spacing w:after="240" w:line="240" w:lineRule="auto"/>
        <w:jc w:val="both"/>
        <w:rPr>
          <w:rFonts w:ascii="Arial" w:eastAsia="Times New Roman" w:hAnsi="Arial" w:cs="Times New Roman"/>
          <w:kern w:val="0"/>
          <w:sz w:val="24"/>
          <w:szCs w:val="24"/>
          <w:lang w:eastAsia="it-IT"/>
          <w14:ligatures w14:val="none"/>
        </w:rPr>
      </w:pPr>
      <w:r w:rsidRPr="00FB2A0D">
        <w:rPr>
          <w:rFonts w:ascii="Arial" w:eastAsia="Times New Roman" w:hAnsi="Arial" w:cs="Times New Roman"/>
          <w:kern w:val="0"/>
          <w:sz w:val="24"/>
          <w:szCs w:val="24"/>
          <w:lang w:eastAsia="it-IT"/>
          <w14:ligatures w14:val="none"/>
        </w:rPr>
        <w:t xml:space="preserve">Che il Signore apra i nostri occhi affinché possiamo vedere i tristissimi frutti di questo nostro orrendo crimine. </w:t>
      </w:r>
    </w:p>
    <w:p w14:paraId="2B0D09F2" w14:textId="77777777" w:rsidR="00FB2A0D" w:rsidRPr="00FB2A0D" w:rsidRDefault="00FB2A0D" w:rsidP="005A00A5">
      <w:pPr>
        <w:spacing w:after="240" w:line="240" w:lineRule="auto"/>
        <w:jc w:val="both"/>
        <w:rPr>
          <w:rFonts w:ascii="Arial" w:eastAsia="Times New Roman" w:hAnsi="Arial" w:cs="Times New Roman"/>
          <w:kern w:val="0"/>
          <w:sz w:val="24"/>
          <w:szCs w:val="24"/>
          <w:lang w:eastAsia="it-IT"/>
          <w14:ligatures w14:val="none"/>
        </w:rPr>
      </w:pPr>
    </w:p>
    <w:p w14:paraId="56A5DD89" w14:textId="77777777" w:rsidR="00BC51BF" w:rsidRPr="006352A3" w:rsidRDefault="00BC51BF" w:rsidP="006352A3">
      <w:pPr>
        <w:pStyle w:val="Titolo1"/>
      </w:pPr>
      <w:bookmarkStart w:id="460" w:name="_Toc228007436"/>
      <w:bookmarkStart w:id="461" w:name="_Toc228009779"/>
      <w:bookmarkStart w:id="462" w:name="_Toc228477659"/>
      <w:r w:rsidRPr="006352A3">
        <w:t>APPENDICE</w:t>
      </w:r>
      <w:bookmarkEnd w:id="460"/>
      <w:bookmarkEnd w:id="461"/>
      <w:bookmarkEnd w:id="462"/>
    </w:p>
    <w:p w14:paraId="3430C522" w14:textId="77777777" w:rsidR="00BC51BF" w:rsidRPr="00FB2A0D" w:rsidRDefault="00BC51BF" w:rsidP="006352A3">
      <w:pPr>
        <w:pStyle w:val="Titolo3"/>
        <w:rPr>
          <w:iCs/>
        </w:rPr>
      </w:pPr>
      <w:bookmarkStart w:id="463" w:name="_Toc228007437"/>
      <w:bookmarkStart w:id="464" w:name="_Toc228009780"/>
      <w:bookmarkStart w:id="465" w:name="_Toc228477660"/>
      <w:r w:rsidRPr="00FB2A0D">
        <w:t>Fedele alla Parola, degna di fede, che gli è stata insegnata</w:t>
      </w:r>
      <w:bookmarkEnd w:id="463"/>
      <w:bookmarkEnd w:id="464"/>
      <w:bookmarkEnd w:id="465"/>
    </w:p>
    <w:p w14:paraId="4E078690" w14:textId="77777777" w:rsidR="00BC51BF" w:rsidRPr="00FB2A0D" w:rsidRDefault="00BC51BF" w:rsidP="005A00A5">
      <w:pPr>
        <w:spacing w:after="240" w:line="240" w:lineRule="auto"/>
        <w:jc w:val="both"/>
        <w:rPr>
          <w:rFonts w:ascii="Arial" w:eastAsia="Calibri" w:hAnsi="Arial" w:cs="Arial"/>
          <w:iCs/>
          <w:kern w:val="0"/>
          <w:sz w:val="24"/>
          <w:szCs w:val="24"/>
          <w14:ligatures w14:val="none"/>
        </w:rPr>
      </w:pPr>
      <w:r w:rsidRPr="00FB2A0D">
        <w:rPr>
          <w:rFonts w:ascii="Arial" w:eastAsia="Calibri" w:hAnsi="Arial" w:cs="Arial"/>
          <w:iCs/>
          <w:kern w:val="0"/>
          <w:sz w:val="24"/>
          <w:szCs w:val="24"/>
          <w14:ligatures w14:val="none"/>
        </w:rPr>
        <w:t xml:space="preserve">Non credo che se oggi l’Apostolo Paolo scrivesse una qualche sua Lettera potrebbe ancora dire che la Parola che è stata insegnata è degna di fede. Degna di fede è la Parola di Dio perché Dio è degno di fede. La sua Parola non è soltanto purissima verità. È anche Parola che sempre si compie. Si compie perché da Lui proferita. Si compie per la sua onnipotenza. Anzi si compie perché Lui è l’Onnipotente. Così Lui, il Signore, si rivela ad Abramo: </w:t>
      </w:r>
      <w:r w:rsidRPr="00FB2A0D">
        <w:rPr>
          <w:rFonts w:ascii="Arial" w:eastAsia="Calibri" w:hAnsi="Arial" w:cs="Arial"/>
          <w:i/>
          <w:kern w:val="0"/>
          <w:sz w:val="24"/>
          <w:szCs w:val="24"/>
          <w14:ligatures w14:val="none"/>
        </w:rPr>
        <w:t xml:space="preserve">“Quando Abram ebbe novantanove anni, il Signore gli apparve e gli disse: «Io sono Dio l’Onnipotente: cammina davanti a me e sii integro. Porrò la mia alleanza tra me e te e ti renderò molto, molto numeroso». Subito Abram si prostrò con il viso a terra e Dio parlò con lui: «Quanto a me, ecco, la mia alleanza è con te: diventerai padre di una moltitudine di nazioni. Non ti chiamerai più Abram, ma ti chiamerai Abramo, perché padre di una moltitudine di nazioni ti renderò. 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w:t>
      </w:r>
      <w:r w:rsidRPr="00FB2A0D">
        <w:rPr>
          <w:rFonts w:ascii="Arial" w:eastAsia="Calibri" w:hAnsi="Arial" w:cs="Arial"/>
          <w:i/>
          <w:kern w:val="0"/>
          <w:sz w:val="24"/>
          <w:szCs w:val="24"/>
          <w14:ligatures w14:val="none"/>
        </w:rPr>
        <w:lastRenderedPageBreak/>
        <w:t>a te e alla tua discendenza dopo di te; sarò il loro Dio»” (Gen 17,1-8).</w:t>
      </w:r>
      <w:r w:rsidRPr="00FB2A0D">
        <w:rPr>
          <w:rFonts w:ascii="Arial" w:eastAsia="Calibri" w:hAnsi="Arial" w:cs="Arial"/>
          <w:iCs/>
          <w:kern w:val="0"/>
          <w:sz w:val="24"/>
          <w:szCs w:val="24"/>
          <w14:ligatures w14:val="none"/>
        </w:rPr>
        <w:t xml:space="preserve"> Su questa fede lui fonda tutta la sua speranza nel momento in cui sul monte si accinge a sacrificare il figlio suo Isacco. Ecco come questa verità è rivelata sia dalla Lettera ai Romani e sia dalla Lettera agli Ebrei: </w:t>
      </w:r>
      <w:r w:rsidRPr="00FB2A0D">
        <w:rPr>
          <w:rFonts w:ascii="Arial" w:eastAsia="Calibri" w:hAnsi="Arial" w:cs="Arial"/>
          <w:i/>
          <w:kern w:val="0"/>
          <w:sz w:val="24"/>
          <w:szCs w:val="24"/>
          <w14:ligatures w14:val="none"/>
        </w:rPr>
        <w:t>“Egli credette, saldo nella speranza contro ogni speranza, e così divenne padre di molti popoli, come gli era stato detto: Così sarà la tua discendenza. Egli non vacillò 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 (Rm 4,18-22). 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11,17-19).</w:t>
      </w:r>
      <w:r w:rsidRPr="00FB2A0D">
        <w:rPr>
          <w:rFonts w:ascii="Arial" w:eastAsia="Calibri" w:hAnsi="Arial" w:cs="Arial"/>
          <w:iCs/>
          <w:kern w:val="0"/>
          <w:sz w:val="24"/>
          <w:szCs w:val="24"/>
          <w14:ligatures w14:val="none"/>
        </w:rPr>
        <w:t xml:space="preserve"> Su questa fede nell’Onnipotenza del Signore nasce la vera speranza. Non importa quale storia si abbatterà su di noi – su Gesù si è abbattuta la storia della sua passione che ebbe come apice di sofferenza e di dolore la sua crocifissione sul Golgota, quando fu fatto pubblico spettacolo dinanzi al mondo e considerato come un maledetto – la Parola del nostro Dio rimane stabile in eterno. Una volta che è uscita dalla sua bocca, essa si compirà sempre. </w:t>
      </w:r>
    </w:p>
    <w:p w14:paraId="11C21AA8" w14:textId="6DF29515"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
          <w:kern w:val="0"/>
          <w:sz w:val="24"/>
          <w:szCs w:val="24"/>
          <w14:ligatures w14:val="none"/>
        </w:rPr>
        <w:t>Paolo, servo di Dio e apostolo di Gesù Cristo per portare alla fede quelli che Dio ha scelto e per far conoscere la verità, che è conforme a un’autentica religiosità, nella speranza della vita eterna – promessa fin dai secoli eterni da Dio, il quale non mente, e manifestata al tempo stabilito nella sua parola mediante la predicazione, a me affidata per ordine di Dio, nostro salvatore –, a Tito, mio vero figlio nella medesima fede: grazia e pace da Dio Padre e da Cristo Gesù, nostro salvatore. 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w:t>
      </w:r>
      <w:r w:rsidR="00510511">
        <w:rPr>
          <w:rFonts w:ascii="Arial" w:eastAsia="Calibri" w:hAnsi="Arial" w:cs="Arial"/>
          <w:i/>
          <w:kern w:val="0"/>
          <w:sz w:val="24"/>
          <w:szCs w:val="24"/>
          <w14:ligatures w14:val="none"/>
        </w:rPr>
        <w:t xml:space="preserve"> </w:t>
      </w:r>
    </w:p>
    <w:p w14:paraId="5E85586D" w14:textId="3C0D2860" w:rsidR="00BC51BF" w:rsidRPr="00FB2A0D" w:rsidRDefault="00BC51BF" w:rsidP="005A00A5">
      <w:pPr>
        <w:spacing w:after="240" w:line="240" w:lineRule="auto"/>
        <w:jc w:val="both"/>
        <w:rPr>
          <w:rFonts w:ascii="Arial" w:eastAsia="Calibri" w:hAnsi="Arial" w:cs="Arial"/>
          <w:kern w:val="0"/>
          <w:sz w:val="24"/>
          <w:szCs w:val="24"/>
          <w14:ligatures w14:val="none"/>
        </w:rPr>
      </w:pPr>
      <w:r w:rsidRPr="00FB2A0D">
        <w:rPr>
          <w:rFonts w:ascii="Arial" w:eastAsia="Calibri" w:hAnsi="Arial" w:cs="Arial"/>
          <w:kern w:val="0"/>
          <w:sz w:val="24"/>
          <w:szCs w:val="24"/>
          <w14:ligatures w14:val="none"/>
        </w:rPr>
        <w:t xml:space="preserve">Ora una breve riflessione si impone: quanta responsabilità pesa sulle spalle dei maestri e professori di teologia? Un loro insegnamento errato sulla Parola del Signore può gettare nella disperazione il mondo intero. Essi devono sapere che il loro insegnamento non si ferma nelle aule delle Università nelle quali essi insegnano. Esso va ben oltre. Può raggiungere i confine del mondo. Può raggiungere oggi ogni uomo, visto il grande numero di siti web attraverso i quali il messaggio viene veicolato. Vista anche la trasformazione di ogni utente di questi siti in un navigato ed esperto non solo di teologia, ma di ogni altra scienza. I laureati poi a queste università, specie all’università di Fb, sono veramente incalcolabili. Ognuno ha la sua particolare teologia e ognuno si fa maestro universale. Ognuno è vero interprete di ogni parola che naviga nell’etere. Ecco </w:t>
      </w:r>
      <w:r w:rsidRPr="00FB2A0D">
        <w:rPr>
          <w:rFonts w:ascii="Arial" w:eastAsia="Calibri" w:hAnsi="Arial" w:cs="Arial"/>
          <w:kern w:val="0"/>
          <w:sz w:val="24"/>
          <w:szCs w:val="24"/>
          <w14:ligatures w14:val="none"/>
        </w:rPr>
        <w:lastRenderedPageBreak/>
        <w:t xml:space="preserve">perché è necessario offrire un vero, profondo, esauriente insegnamento sulla Parola del Signore. Né si può parlare per approssimazione, equivocamente, volutamente con modalità che lasciano spazio ad ogni interpretazione. Chi parla con la Parola di Dio deve possedere della Parola la stessa verità che possiede lo Spirito Santo che è la Verità eterna della Parola del Dio Eterno, del Dio Onnipotente, del Dio che è il tre volte Santo, che non inganna e mai potrà essere ingannato. Ecco perché alla Parola del Signore e alla sua verità nulla si deve aggiungere e nulla togliere. Togliere e aggiungere significa guastare la Parola. Da Parola </w:t>
      </w:r>
      <w:r w:rsidR="002D6A38" w:rsidRPr="00FB2A0D">
        <w:rPr>
          <w:rFonts w:ascii="Arial" w:eastAsia="Calibri" w:hAnsi="Arial" w:cs="Arial"/>
          <w:kern w:val="0"/>
          <w:sz w:val="24"/>
          <w:szCs w:val="24"/>
          <w14:ligatures w14:val="none"/>
        </w:rPr>
        <w:t>di</w:t>
      </w:r>
      <w:r w:rsidRPr="00FB2A0D">
        <w:rPr>
          <w:rFonts w:ascii="Arial" w:eastAsia="Calibri" w:hAnsi="Arial" w:cs="Arial"/>
          <w:kern w:val="0"/>
          <w:sz w:val="24"/>
          <w:szCs w:val="24"/>
          <w14:ligatures w14:val="none"/>
        </w:rPr>
        <w:t xml:space="preserve"> Dio se ne fa una parola d’uomo. Su una parola d’uomo non si può fondare la fede e di conseguenza neanche la speranza. Grande è la responsabilità di chi insegna le cose di Dio. Costui sappia che si rende colpevole anche di un solo iota aggiunto o tolto alla Parola del Signore. Un solo iota aggiunto o tolto può aprire le porte della disperazione ad un cuore. Può anche condurre una persona nella disperazione eterna. La Madre Dio e Madre nostra metta sempre sulle nostre labbra la Parola vera, la Parola che è Dio. Che mai da noi esca una parola che è di uomini. </w:t>
      </w:r>
    </w:p>
    <w:p w14:paraId="3C9E2CAF" w14:textId="77777777" w:rsidR="00BC51BF" w:rsidRPr="00FB2A0D" w:rsidRDefault="00BC51BF" w:rsidP="005A00A5">
      <w:pPr>
        <w:spacing w:after="240" w:line="240" w:lineRule="auto"/>
        <w:jc w:val="both"/>
        <w:rPr>
          <w:rFonts w:ascii="Arial" w:eastAsia="Calibri" w:hAnsi="Arial" w:cs="Arial"/>
          <w:kern w:val="0"/>
          <w:sz w:val="24"/>
          <w:szCs w:val="24"/>
          <w14:ligatures w14:val="none"/>
        </w:rPr>
      </w:pPr>
    </w:p>
    <w:p w14:paraId="1B24FC4F" w14:textId="77777777" w:rsidR="00BC51BF" w:rsidRPr="00FB2A0D" w:rsidRDefault="00BC51BF" w:rsidP="006352A3">
      <w:pPr>
        <w:pStyle w:val="Titolo3"/>
        <w:rPr>
          <w:iCs/>
        </w:rPr>
      </w:pPr>
      <w:bookmarkStart w:id="466" w:name="_Toc228477661"/>
      <w:r w:rsidRPr="00FB2A0D">
        <w:t>Correggili con fermezza, perché vivano sani nella fede</w:t>
      </w:r>
      <w:bookmarkEnd w:id="466"/>
    </w:p>
    <w:p w14:paraId="74F02828" w14:textId="719F4310" w:rsidR="00BC51BF" w:rsidRPr="00FB2A0D" w:rsidRDefault="00BC51BF" w:rsidP="005A00A5">
      <w:pPr>
        <w:spacing w:after="240" w:line="240" w:lineRule="auto"/>
        <w:jc w:val="both"/>
        <w:rPr>
          <w:rFonts w:ascii="Arial" w:eastAsia="Calibri" w:hAnsi="Arial" w:cs="Arial"/>
          <w:iCs/>
          <w:kern w:val="0"/>
          <w:sz w:val="24"/>
          <w:szCs w:val="24"/>
          <w14:ligatures w14:val="none"/>
        </w:rPr>
      </w:pPr>
      <w:r w:rsidRPr="00FB2A0D">
        <w:rPr>
          <w:rFonts w:ascii="Arial" w:eastAsia="Calibri" w:hAnsi="Arial" w:cs="Arial"/>
          <w:iCs/>
          <w:kern w:val="0"/>
          <w:sz w:val="24"/>
          <w:szCs w:val="24"/>
          <w14:ligatures w14:val="none"/>
        </w:rPr>
        <w:t xml:space="preserve">Oggi il vero problema che sta affliggendo la Chiesa del Dio vivente consiste nella non possibilità di correggere i Correttori. Parafrasiamo quanto si chiede Giovenale: </w:t>
      </w:r>
      <w:r w:rsidRPr="00FB2A0D">
        <w:rPr>
          <w:rFonts w:ascii="Arial" w:eastAsia="Calibri" w:hAnsi="Arial" w:cs="Arial"/>
          <w:i/>
          <w:kern w:val="0"/>
          <w:sz w:val="24"/>
          <w:szCs w:val="24"/>
          <w:lang w:val="la-Latn"/>
          <w14:ligatures w14:val="none"/>
        </w:rPr>
        <w:t xml:space="preserve">«Pone seram, cohibe, sed quis custodiet ipsos custodes? Cautus est et ab illis incipit diabolus» - </w:t>
      </w:r>
      <w:r w:rsidRPr="00FB2A0D">
        <w:rPr>
          <w:rFonts w:ascii="Arial" w:eastAsia="Calibri" w:hAnsi="Arial" w:cs="Arial"/>
          <w:i/>
          <w:kern w:val="0"/>
          <w:sz w:val="24"/>
          <w:szCs w:val="24"/>
          <w14:ligatures w14:val="none"/>
        </w:rPr>
        <w:t>«Spranga la porta, impedisci di uscire, ma chi sorveglierà i sorveglianti? Satana è astuto e comincerà da quelli»? (</w:t>
      </w:r>
      <w:r w:rsidRPr="00FB2A0D">
        <w:rPr>
          <w:rFonts w:ascii="Arial" w:eastAsia="Calibri" w:hAnsi="Arial" w:cs="Arial"/>
          <w:iCs/>
          <w:kern w:val="0"/>
          <w:sz w:val="24"/>
          <w:szCs w:val="24"/>
          <w14:ligatures w14:val="none"/>
        </w:rPr>
        <w:t>Giovenale, Satire, VI, O</w:t>
      </w:r>
      <w:r w:rsidR="002D6A38">
        <w:rPr>
          <w:rFonts w:ascii="Arial" w:eastAsia="Calibri" w:hAnsi="Arial" w:cs="Arial"/>
          <w:iCs/>
          <w:kern w:val="0"/>
          <w:sz w:val="24"/>
          <w:szCs w:val="24"/>
          <w14:ligatures w14:val="none"/>
        </w:rPr>
        <w:t xml:space="preserve"> </w:t>
      </w:r>
      <w:r w:rsidRPr="00FB2A0D">
        <w:rPr>
          <w:rFonts w:ascii="Arial" w:eastAsia="Calibri" w:hAnsi="Arial" w:cs="Arial"/>
          <w:iCs/>
          <w:kern w:val="0"/>
          <w:sz w:val="24"/>
          <w:szCs w:val="24"/>
          <w14:ligatures w14:val="none"/>
        </w:rPr>
        <w:t>31-O</w:t>
      </w:r>
      <w:r w:rsidR="002D6A38">
        <w:rPr>
          <w:rFonts w:ascii="Arial" w:eastAsia="Calibri" w:hAnsi="Arial" w:cs="Arial"/>
          <w:iCs/>
          <w:kern w:val="0"/>
          <w:sz w:val="24"/>
          <w:szCs w:val="24"/>
          <w14:ligatures w14:val="none"/>
        </w:rPr>
        <w:t xml:space="preserve"> </w:t>
      </w:r>
      <w:r w:rsidRPr="00FB2A0D">
        <w:rPr>
          <w:rFonts w:ascii="Arial" w:eastAsia="Calibri" w:hAnsi="Arial" w:cs="Arial"/>
          <w:iCs/>
          <w:kern w:val="0"/>
          <w:sz w:val="24"/>
          <w:szCs w:val="24"/>
          <w14:ligatures w14:val="none"/>
        </w:rPr>
        <w:t>32). Eco cosa aveva precedentemente affermato Platone; «</w:t>
      </w:r>
      <w:r w:rsidRPr="00FB2A0D">
        <w:rPr>
          <w:rFonts w:ascii="Cambria" w:eastAsia="Calibri" w:hAnsi="Cambria" w:cs="Cambria"/>
          <w:iCs/>
          <w:kern w:val="0"/>
          <w:sz w:val="24"/>
          <w:szCs w:val="24"/>
          <w14:ligatures w14:val="none"/>
        </w:rPr>
        <w:t>Γελοῖον</w:t>
      </w:r>
      <w:r w:rsidRPr="00FB2A0D">
        <w:rPr>
          <w:rFonts w:ascii="Greek" w:eastAsia="Calibri" w:hAnsi="Greek" w:cs="Arial"/>
          <w:iCs/>
          <w:kern w:val="0"/>
          <w:sz w:val="24"/>
          <w:szCs w:val="24"/>
          <w14:ligatures w14:val="none"/>
        </w:rPr>
        <w:t xml:space="preserve"> </w:t>
      </w:r>
      <w:r w:rsidRPr="00FB2A0D">
        <w:rPr>
          <w:rFonts w:ascii="Cambria" w:eastAsia="Calibri" w:hAnsi="Cambria" w:cs="Cambria"/>
          <w:iCs/>
          <w:kern w:val="0"/>
          <w:sz w:val="24"/>
          <w:szCs w:val="24"/>
          <w14:ligatures w14:val="none"/>
        </w:rPr>
        <w:t>γάϱ</w:t>
      </w:r>
      <w:r w:rsidRPr="00FB2A0D">
        <w:rPr>
          <w:rFonts w:ascii="Greek" w:eastAsia="Calibri" w:hAnsi="Greek" w:cs="Arial"/>
          <w:iCs/>
          <w:kern w:val="0"/>
          <w:sz w:val="24"/>
          <w:szCs w:val="24"/>
          <w14:ligatures w14:val="none"/>
        </w:rPr>
        <w:t xml:space="preserve"> </w:t>
      </w:r>
      <w:r w:rsidRPr="00FB2A0D">
        <w:rPr>
          <w:rFonts w:ascii="Cambria" w:eastAsia="Calibri" w:hAnsi="Cambria" w:cs="Cambria"/>
          <w:iCs/>
          <w:kern w:val="0"/>
          <w:sz w:val="24"/>
          <w:szCs w:val="24"/>
          <w14:ligatures w14:val="none"/>
        </w:rPr>
        <w:t>τόν</w:t>
      </w:r>
      <w:r w:rsidRPr="00FB2A0D">
        <w:rPr>
          <w:rFonts w:ascii="Greek" w:eastAsia="Calibri" w:hAnsi="Greek" w:cs="Arial"/>
          <w:iCs/>
          <w:kern w:val="0"/>
          <w:sz w:val="24"/>
          <w:szCs w:val="24"/>
          <w14:ligatures w14:val="none"/>
        </w:rPr>
        <w:t xml:space="preserve"> </w:t>
      </w:r>
      <w:r w:rsidRPr="00FB2A0D">
        <w:rPr>
          <w:rFonts w:ascii="Cambria" w:eastAsia="Calibri" w:hAnsi="Cambria" w:cs="Cambria"/>
          <w:iCs/>
          <w:kern w:val="0"/>
          <w:sz w:val="24"/>
          <w:szCs w:val="24"/>
          <w14:ligatures w14:val="none"/>
        </w:rPr>
        <w:t>γε</w:t>
      </w:r>
      <w:r w:rsidRPr="00FB2A0D">
        <w:rPr>
          <w:rFonts w:ascii="Greek" w:eastAsia="Calibri" w:hAnsi="Greek" w:cs="Arial"/>
          <w:iCs/>
          <w:kern w:val="0"/>
          <w:sz w:val="24"/>
          <w:szCs w:val="24"/>
          <w14:ligatures w14:val="none"/>
        </w:rPr>
        <w:t xml:space="preserve"> </w:t>
      </w:r>
      <w:r w:rsidRPr="00FB2A0D">
        <w:rPr>
          <w:rFonts w:ascii="Cambria" w:eastAsia="Calibri" w:hAnsi="Cambria" w:cs="Cambria"/>
          <w:iCs/>
          <w:kern w:val="0"/>
          <w:sz w:val="24"/>
          <w:szCs w:val="24"/>
          <w14:ligatures w14:val="none"/>
        </w:rPr>
        <w:t>φύλαϰα</w:t>
      </w:r>
      <w:r w:rsidRPr="00FB2A0D">
        <w:rPr>
          <w:rFonts w:ascii="Greek" w:eastAsia="Calibri" w:hAnsi="Greek" w:cs="Arial"/>
          <w:iCs/>
          <w:kern w:val="0"/>
          <w:sz w:val="24"/>
          <w:szCs w:val="24"/>
          <w14:ligatures w14:val="none"/>
        </w:rPr>
        <w:t xml:space="preserve"> </w:t>
      </w:r>
      <w:r w:rsidRPr="00FB2A0D">
        <w:rPr>
          <w:rFonts w:ascii="Cambria" w:eastAsia="Calibri" w:hAnsi="Cambria" w:cs="Cambria"/>
          <w:iCs/>
          <w:kern w:val="0"/>
          <w:sz w:val="24"/>
          <w:szCs w:val="24"/>
          <w14:ligatures w14:val="none"/>
        </w:rPr>
        <w:t>φύλαϰος</w:t>
      </w:r>
      <w:r w:rsidRPr="00FB2A0D">
        <w:rPr>
          <w:rFonts w:ascii="Greek" w:eastAsia="Calibri" w:hAnsi="Greek" w:cs="Arial"/>
          <w:iCs/>
          <w:kern w:val="0"/>
          <w:sz w:val="24"/>
          <w:szCs w:val="24"/>
          <w14:ligatures w14:val="none"/>
        </w:rPr>
        <w:t xml:space="preserve"> </w:t>
      </w:r>
      <w:r w:rsidRPr="00FB2A0D">
        <w:rPr>
          <w:rFonts w:ascii="Cambria" w:eastAsia="Calibri" w:hAnsi="Cambria" w:cs="Cambria"/>
          <w:iCs/>
          <w:kern w:val="0"/>
          <w:sz w:val="24"/>
          <w:szCs w:val="24"/>
          <w14:ligatures w14:val="none"/>
        </w:rPr>
        <w:t>δεῖσϑαι</w:t>
      </w:r>
      <w:r w:rsidRPr="00FB2A0D">
        <w:rPr>
          <w:rFonts w:ascii="Arial" w:eastAsia="Calibri" w:hAnsi="Arial" w:cs="Arial"/>
          <w:iCs/>
          <w:kern w:val="0"/>
          <w:sz w:val="24"/>
          <w:szCs w:val="24"/>
          <w14:ligatures w14:val="none"/>
        </w:rPr>
        <w:t>» -</w:t>
      </w:r>
      <w:r w:rsidRPr="00FB2A0D">
        <w:rPr>
          <w:rFonts w:ascii="Arial" w:eastAsia="Calibri" w:hAnsi="Arial" w:cs="Arial"/>
          <w:i/>
          <w:kern w:val="0"/>
          <w:sz w:val="24"/>
          <w:szCs w:val="24"/>
          <w14:ligatures w14:val="none"/>
        </w:rPr>
        <w:t xml:space="preserve"> </w:t>
      </w:r>
      <w:r w:rsidRPr="00FB2A0D">
        <w:rPr>
          <w:rFonts w:ascii="Arial" w:eastAsia="Calibri" w:hAnsi="Arial" w:cs="Arial"/>
          <w:i/>
          <w:kern w:val="0"/>
          <w:sz w:val="24"/>
          <w:szCs w:val="24"/>
          <w:lang w:val="la-Latn"/>
          <w14:ligatures w14:val="none"/>
        </w:rPr>
        <w:t>Nempe ridiculum esset, custode indigere custodem</w:t>
      </w:r>
      <w:r w:rsidRPr="00FB2A0D">
        <w:rPr>
          <w:rFonts w:ascii="Arial" w:eastAsia="Calibri" w:hAnsi="Arial" w:cs="Arial"/>
          <w:i/>
          <w:kern w:val="0"/>
          <w:sz w:val="24"/>
          <w:szCs w:val="24"/>
          <w14:ligatures w14:val="none"/>
        </w:rPr>
        <w:t xml:space="preserve"> -«È certamente ridicolo che un custode abbia bisogno di un custode» </w:t>
      </w:r>
      <w:r w:rsidRPr="00FB2A0D">
        <w:rPr>
          <w:rFonts w:ascii="Arial" w:eastAsia="Calibri" w:hAnsi="Arial" w:cs="Arial"/>
          <w:iCs/>
          <w:kern w:val="0"/>
          <w:sz w:val="24"/>
          <w:szCs w:val="24"/>
          <w14:ligatures w14:val="none"/>
        </w:rPr>
        <w:t>(Platone, La Repubblica, III 403</w:t>
      </w:r>
      <w:r w:rsidR="002D6A38">
        <w:rPr>
          <w:rFonts w:ascii="Arial" w:eastAsia="Calibri" w:hAnsi="Arial" w:cs="Arial"/>
          <w:iCs/>
          <w:kern w:val="0"/>
          <w:sz w:val="24"/>
          <w:szCs w:val="24"/>
          <w14:ligatures w14:val="none"/>
        </w:rPr>
        <w:t xml:space="preserve"> </w:t>
      </w:r>
      <w:r w:rsidRPr="00FB2A0D">
        <w:rPr>
          <w:rFonts w:ascii="Arial" w:eastAsia="Calibri" w:hAnsi="Arial" w:cs="Arial"/>
          <w:iCs/>
          <w:kern w:val="0"/>
          <w:sz w:val="24"/>
          <w:szCs w:val="24"/>
          <w14:ligatures w14:val="none"/>
        </w:rPr>
        <w:t xml:space="preserve">e). Ecco come l’Apostolo Paolo custodisce discepoli di Gesù e anche Simon Pietro nella verità del Vangelo: </w:t>
      </w:r>
      <w:r w:rsidRPr="00FB2A0D">
        <w:rPr>
          <w:rFonts w:ascii="Arial" w:eastAsia="Calibri" w:hAnsi="Arial" w:cs="Arial"/>
          <w:i/>
          <w:kern w:val="0"/>
          <w:sz w:val="24"/>
          <w:szCs w:val="24"/>
          <w14:ligatures w14:val="none"/>
        </w:rPr>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2,12-14)</w:t>
      </w:r>
      <w:r w:rsidRPr="00FB2A0D">
        <w:rPr>
          <w:rFonts w:ascii="Arial" w:eastAsia="Calibri" w:hAnsi="Arial" w:cs="Arial"/>
          <w:iCs/>
          <w:kern w:val="0"/>
          <w:sz w:val="24"/>
          <w:szCs w:val="24"/>
          <w14:ligatures w14:val="none"/>
        </w:rPr>
        <w:t xml:space="preserve">. </w:t>
      </w:r>
    </w:p>
    <w:p w14:paraId="3C416EFB" w14:textId="77777777"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Cs/>
          <w:kern w:val="0"/>
          <w:sz w:val="24"/>
          <w:szCs w:val="24"/>
          <w14:ligatures w14:val="none"/>
        </w:rPr>
        <w:lastRenderedPageBreak/>
        <w:t xml:space="preserve">Ecco ancora come gli Apostoli custodiscono tutti i discepoli di Gesù nella purissima verità del Vangelo: </w:t>
      </w:r>
      <w:r w:rsidRPr="00FB2A0D">
        <w:rPr>
          <w:rFonts w:ascii="Arial" w:eastAsia="Calibri" w:hAnsi="Arial" w:cs="Arial"/>
          <w:i/>
          <w:kern w:val="0"/>
          <w:sz w:val="24"/>
          <w:szCs w:val="24"/>
          <w14:ligatures w14:val="none"/>
        </w:rPr>
        <w:t>“Ora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w:t>
      </w:r>
    </w:p>
    <w:p w14:paraId="354B751E" w14:textId="77777777"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
          <w:kern w:val="0"/>
          <w:sz w:val="24"/>
          <w:szCs w:val="24"/>
          <w14:ligatures w14:val="none"/>
        </w:rPr>
        <w:t>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w:t>
      </w:r>
    </w:p>
    <w:p w14:paraId="2AD8C2E3" w14:textId="77777777"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
          <w:kern w:val="0"/>
          <w:sz w:val="24"/>
          <w:szCs w:val="24"/>
          <w14:ligatures w14:val="none"/>
        </w:rPr>
        <w:t>Tutta l’assemblea tacque e stettero ad ascoltare Bàrnaba e Paolo che riferivano quali grandi segni e prodigi Dio aveva compiuto tra le nazioni per mezzo loro. 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w:t>
      </w:r>
    </w:p>
    <w:p w14:paraId="58B940C6" w14:textId="77777777"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
          <w:kern w:val="0"/>
          <w:sz w:val="24"/>
          <w:szCs w:val="24"/>
          <w14:ligatures w14:val="none"/>
        </w:rPr>
        <w:t xml:space="preserve">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w:t>
      </w:r>
      <w:r w:rsidRPr="00FB2A0D">
        <w:rPr>
          <w:rFonts w:ascii="Arial" w:eastAsia="Calibri" w:hAnsi="Arial" w:cs="Arial"/>
          <w:i/>
          <w:kern w:val="0"/>
          <w:sz w:val="24"/>
          <w:szCs w:val="24"/>
          <w14:ligatures w14:val="none"/>
        </w:rPr>
        <w:lastRenderedPageBreak/>
        <w:t>Santo e a noi, di non imporvi altro obbligo al di fuori di queste cose necessarie: astenersi dalle carni offerte agli idoli, dal sangue, dagli animali soffocati e dalle unioni illegittime. Farete cosa buona a stare lontani da queste cose. State bene!».</w:t>
      </w:r>
    </w:p>
    <w:p w14:paraId="55F6E29D" w14:textId="77777777"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
          <w:kern w:val="0"/>
          <w:sz w:val="24"/>
          <w:szCs w:val="24"/>
          <w14:ligatures w14:val="none"/>
        </w:rPr>
        <w:t xml:space="preserve">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15,1-35). </w:t>
      </w:r>
    </w:p>
    <w:p w14:paraId="7B609672" w14:textId="77777777"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Cs/>
          <w:kern w:val="0"/>
          <w:sz w:val="24"/>
          <w:szCs w:val="24"/>
          <w14:ligatures w14:val="none"/>
        </w:rPr>
        <w:t>Prima di essere innalzato sulla croce, Gesù prega il Padre perché custodisca nella verità i suoi Apostoli. Non solo li custodisca nella verità, ma anche che essi siano una cosa con Lui, come Lui è una cosa sola con il Padre. Si tratta di una custodia che diventi perfetta unità: “</w:t>
      </w:r>
      <w:r w:rsidRPr="00FB2A0D">
        <w:rPr>
          <w:rFonts w:ascii="Arial" w:eastAsia="Calibri" w:hAnsi="Arial" w:cs="Arial"/>
          <w:i/>
          <w:kern w:val="0"/>
          <w:sz w:val="24"/>
          <w:szCs w:val="24"/>
          <w14:ligatures w14:val="none"/>
        </w:rPr>
        <w:t xml:space="preserve">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43788574" w14:textId="77777777"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
          <w:kern w:val="0"/>
          <w:sz w:val="24"/>
          <w:szCs w:val="24"/>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01A49EAB" w14:textId="77777777" w:rsidR="00BC51BF" w:rsidRPr="00FB2A0D" w:rsidRDefault="00BC51BF" w:rsidP="005A00A5">
      <w:pPr>
        <w:spacing w:after="240" w:line="240" w:lineRule="auto"/>
        <w:jc w:val="both"/>
        <w:rPr>
          <w:rFonts w:ascii="Arial" w:eastAsia="Calibri" w:hAnsi="Arial" w:cs="Arial"/>
          <w:iCs/>
          <w:kern w:val="0"/>
          <w:sz w:val="24"/>
          <w:szCs w:val="24"/>
          <w14:ligatures w14:val="none"/>
        </w:rPr>
      </w:pPr>
      <w:r w:rsidRPr="00FB2A0D">
        <w:rPr>
          <w:rFonts w:ascii="Arial" w:eastAsia="Calibri" w:hAnsi="Arial" w:cs="Arial"/>
          <w:i/>
          <w:kern w:val="0"/>
          <w:sz w:val="24"/>
          <w:szCs w:val="24"/>
          <w14:ligatures w14:val="none"/>
        </w:rPr>
        <w:t xml:space="preserve">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w:t>
      </w:r>
      <w:r w:rsidRPr="00FB2A0D">
        <w:rPr>
          <w:rFonts w:ascii="Arial" w:eastAsia="Calibri" w:hAnsi="Arial" w:cs="Arial"/>
          <w:i/>
          <w:kern w:val="0"/>
          <w:sz w:val="24"/>
          <w:szCs w:val="24"/>
          <w14:ligatures w14:val="none"/>
        </w:rPr>
        <w:lastRenderedPageBreak/>
        <w:t xml:space="preserve">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r w:rsidRPr="00FB2A0D">
        <w:rPr>
          <w:rFonts w:ascii="Arial" w:eastAsia="Calibri" w:hAnsi="Arial" w:cs="Arial"/>
          <w:iCs/>
          <w:kern w:val="0"/>
          <w:sz w:val="24"/>
          <w:szCs w:val="24"/>
          <w14:ligatures w14:val="none"/>
        </w:rPr>
        <w:t xml:space="preserve">È verità. Se il custode non custodisce, tutto il gregge a lui affidato si perde. Ma è anche verità che il diavolo - </w:t>
      </w:r>
      <w:r w:rsidRPr="00FB2A0D">
        <w:rPr>
          <w:rFonts w:ascii="Arial" w:eastAsia="Calibri" w:hAnsi="Arial" w:cs="Arial"/>
          <w:i/>
          <w:kern w:val="0"/>
          <w:sz w:val="24"/>
          <w:szCs w:val="24"/>
          <w:lang w:val="la-Latn"/>
          <w14:ligatures w14:val="none"/>
        </w:rPr>
        <w:t>Cautus est et ab illis incipit diabolus</w:t>
      </w:r>
      <w:r w:rsidRPr="00FB2A0D">
        <w:rPr>
          <w:rFonts w:ascii="Arial" w:eastAsia="Calibri" w:hAnsi="Arial" w:cs="Arial"/>
          <w:iCs/>
          <w:kern w:val="0"/>
          <w:sz w:val="24"/>
          <w:szCs w:val="24"/>
          <w14:ligatures w14:val="none"/>
        </w:rPr>
        <w:t xml:space="preserve"> </w:t>
      </w:r>
      <w:r w:rsidRPr="00FB2A0D">
        <w:rPr>
          <w:rFonts w:ascii="Arial" w:eastAsia="Calibri" w:hAnsi="Arial" w:cs="Arial"/>
          <w:iCs/>
          <w:kern w:val="0"/>
          <w:sz w:val="24"/>
          <w:szCs w:val="24"/>
          <w:lang w:val="la-Latn"/>
          <w14:ligatures w14:val="none"/>
        </w:rPr>
        <w:t>–</w:t>
      </w:r>
      <w:r w:rsidRPr="00FB2A0D">
        <w:rPr>
          <w:rFonts w:ascii="Arial" w:eastAsia="Calibri" w:hAnsi="Arial" w:cs="Arial"/>
          <w:iCs/>
          <w:kern w:val="0"/>
          <w:sz w:val="24"/>
          <w:szCs w:val="24"/>
          <w14:ligatures w14:val="none"/>
        </w:rPr>
        <w:t xml:space="preserve"> sempre inizia dai custodi. Lui sa che se conquista un papa, conquisterà un terzo, se non anche due terzi della Chiesa e così se conquisterà un vescovo e un presbitero: buona parte della diocesi e della parrocchia sono conquistate. Così anche in ogni altro campo: se conquisterà quelli che sono in alto, sempre procurerà ingenti danni in coloro che sono sudditi. L’Apostolo Paolo chiede a Tito che vegli, vigili, di correggere con fermezza. Ma chi custodirà “Tito” nella purissima verità di Cristo Signore? Cristo Gesù ha dato lo Spirito Santo come Custode, Paràclito, Avvocato, Guida, Sostegno. Lo Spirito però non sempre lo si ascolta e spesso neanche lo si sa ascoltare. Lui parla, ma il Custodito non presta alcuna attenzione. Qual è allora la via per custodire i Custodi? La via è quella che ci ha indicato lo Spirito Santo nell’Apocalisse. Oggi e sempre, è un Vescovo che deve custodire l’altro Vescovo. Sono i Vescovi che si devono custodire vicendevolmente. Sono essi che devono custodire presbiteri e gregge. Ma anche sono i presbiteri che si devono custodire vicendevolmente e custodire ogni altro nella verità. Nel corpo di Cristo ognuno è chiamato a custodire l’altro nella purezza della verità. Se non può farlo con le parole, di certo lo potrà fare con il buon esempio. Anche il buon esempio è parola efficace per custodire gli altri nella verità. Nel corpo di Cristo ognuno è responsabile di tutto il corpo. </w:t>
      </w:r>
    </w:p>
    <w:p w14:paraId="2367AC56" w14:textId="6BB56E7C"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
          <w:kern w:val="0"/>
          <w:sz w:val="24"/>
          <w:szCs w:val="24"/>
          <w14:ligatures w14:val="none"/>
        </w:rPr>
        <w:t>Vi sono infatti, soprattutto fra quelli che provengono dalla circoncisione, molti insubordinati, chiacchieroni e ingannatori. A questi tali bisogna chiudere la bocca, perché sconvolgono intere famiglie, insegnando, a scopo di guadagno disonesto, quello che non si deve insegnare. Uno di loro, proprio un loro profeta, ha detto: «I Cretesi sono sempre bugiardi, brutte bestie e fannulloni». Questa testimonianza è vera. Perciò correggili con fermezza, perché vivano sani nella fede e non diano retta a favole giudaiche e a precetti di uomini che rifiutano la verità. Tutto è puro per chi è puro, ma per quelli che sono corrotti e senza fede nulla è puro: sono corrotte la loro mente e la loro coscienza. Dichiarano di conoscere Dio, ma lo rinnegano con i fatti, essendo abominevoli e ribelli e incapaci di fare il bene (Tt 1,10-16).</w:t>
      </w:r>
      <w:r w:rsidR="00510511">
        <w:rPr>
          <w:rFonts w:ascii="Arial" w:eastAsia="Calibri" w:hAnsi="Arial" w:cs="Arial"/>
          <w:i/>
          <w:kern w:val="0"/>
          <w:sz w:val="24"/>
          <w:szCs w:val="24"/>
          <w14:ligatures w14:val="none"/>
        </w:rPr>
        <w:t xml:space="preserve"> </w:t>
      </w:r>
    </w:p>
    <w:p w14:paraId="5B4B2B25" w14:textId="77777777" w:rsidR="00BC51BF" w:rsidRPr="00FB2A0D" w:rsidRDefault="00BC51BF" w:rsidP="005A00A5">
      <w:pPr>
        <w:spacing w:after="240" w:line="240" w:lineRule="auto"/>
        <w:jc w:val="both"/>
        <w:rPr>
          <w:rFonts w:ascii="Arial" w:eastAsia="Calibri" w:hAnsi="Arial" w:cs="Arial"/>
          <w:kern w:val="0"/>
          <w:sz w:val="24"/>
          <w:szCs w:val="24"/>
          <w14:ligatures w14:val="none"/>
        </w:rPr>
      </w:pPr>
      <w:r w:rsidRPr="00FB2A0D">
        <w:rPr>
          <w:rFonts w:ascii="Arial" w:eastAsia="Calibri" w:hAnsi="Arial" w:cs="Arial"/>
          <w:kern w:val="0"/>
          <w:sz w:val="24"/>
          <w:szCs w:val="24"/>
          <w14:ligatures w14:val="none"/>
        </w:rPr>
        <w:t>Il Salmo rivela che è Dio il custode del suo popolo. Questa di certo è purissima verità. Dio nell’Antico Testamento custodiva il suo popolo per mezzo dei re, dei sacerdoti, dei profeti. Noi sappiamo che quasi tutti i re fallirono nella loro missione assieme a moltissimi sacerdoti. Restavano i profeti. Spesso però costoro erano contrastati sia dai re, sia dai sacerdoti e sia anche da un esercito innumerevole di falsi profeti: “</w:t>
      </w:r>
      <w:r w:rsidRPr="00FB2A0D">
        <w:rPr>
          <w:rFonts w:ascii="Arial" w:eastAsia="Calibri" w:hAnsi="Arial" w:cs="Arial"/>
          <w:i/>
          <w:iCs/>
          <w:kern w:val="0"/>
          <w:sz w:val="24"/>
          <w:szCs w:val="24"/>
          <w14:ligatures w14:val="none"/>
        </w:rPr>
        <w:t xml:space="preserve">Alzo gli occhi verso i monti: da dove mi verrà l’aiuto? Il mio aiuto viene dal Signore: egli ha fatto cielo e terra. Non lascerà vacillare il tuo piede, non si addormenterà il tuo custode. Non si addormenterà, non prenderà sonno il custode d’Israele. Il Signore è il tuo custode, il Signore è la tua ombra e sta alla tua destra. Di giorno non ti colpirà il sole, né la luna di notte. Il Signore ti custodirà </w:t>
      </w:r>
      <w:r w:rsidRPr="00FB2A0D">
        <w:rPr>
          <w:rFonts w:ascii="Arial" w:eastAsia="Calibri" w:hAnsi="Arial" w:cs="Arial"/>
          <w:i/>
          <w:iCs/>
          <w:kern w:val="0"/>
          <w:sz w:val="24"/>
          <w:szCs w:val="24"/>
          <w14:ligatures w14:val="none"/>
        </w:rPr>
        <w:lastRenderedPageBreak/>
        <w:t>da ogni male: egli custodirà la tua vita. Il Signore ti custodirà quando esci e quando entri, da ora e per sempre (Sal 121,1-8)</w:t>
      </w:r>
      <w:r w:rsidRPr="00FB2A0D">
        <w:rPr>
          <w:rFonts w:ascii="Arial" w:eastAsia="Calibri" w:hAnsi="Arial" w:cs="Arial"/>
          <w:kern w:val="0"/>
          <w:sz w:val="24"/>
          <w:szCs w:val="24"/>
          <w14:ligatures w14:val="none"/>
        </w:rPr>
        <w:t xml:space="preserve">. Sappiamo che sempre il Signore scende nella storia per la salvezza del suo popolo. Oggi però dobbiamo innalzare al Signore un potentissima e corale preghiera perché scenda senza più tardare. Satana sta aggredendo con inaudita potenza di fuoco di falsità e di menzogna tutti i Custodi della sua Chiesa. Se Lui non interviene con immediatezza, la potenza di fuoco sarà sempre più possente e molti di certo cadranno sotto i suoi colpi infernali. La Madre di Dio intercede. Lei che tutto può presso il Figlio suo deve ottenerci questa grazia che è di salvezza per la Chiesa. </w:t>
      </w:r>
    </w:p>
    <w:p w14:paraId="6DC30FDB" w14:textId="77777777" w:rsidR="00BC51BF" w:rsidRPr="00FB2A0D" w:rsidRDefault="00BC51BF" w:rsidP="005A00A5">
      <w:pPr>
        <w:spacing w:after="240" w:line="240" w:lineRule="auto"/>
        <w:jc w:val="both"/>
        <w:rPr>
          <w:rFonts w:ascii="Arial" w:eastAsia="Calibri" w:hAnsi="Arial" w:cs="Arial"/>
          <w:kern w:val="0"/>
          <w:sz w:val="24"/>
          <w:szCs w:val="24"/>
          <w14:ligatures w14:val="none"/>
        </w:rPr>
      </w:pPr>
    </w:p>
    <w:p w14:paraId="6F442BCF" w14:textId="77777777" w:rsidR="00BC51BF" w:rsidRPr="00FB2A0D" w:rsidRDefault="00BC51BF" w:rsidP="006352A3">
      <w:pPr>
        <w:pStyle w:val="Titolo3"/>
        <w:rPr>
          <w:iCs/>
        </w:rPr>
      </w:pPr>
      <w:bookmarkStart w:id="467" w:name="_Toc228477662"/>
      <w:r w:rsidRPr="00FB2A0D">
        <w:t>Offrendo te stesso come esempio</w:t>
      </w:r>
      <w:bookmarkEnd w:id="467"/>
    </w:p>
    <w:p w14:paraId="255189BB" w14:textId="3B204A61" w:rsidR="00BC51BF" w:rsidRPr="00FB2A0D" w:rsidRDefault="00BC51BF" w:rsidP="005A00A5">
      <w:pPr>
        <w:spacing w:after="240" w:line="240" w:lineRule="auto"/>
        <w:jc w:val="both"/>
        <w:rPr>
          <w:rFonts w:ascii="Arial" w:eastAsia="Calibri" w:hAnsi="Arial" w:cs="Arial"/>
          <w:iCs/>
          <w:kern w:val="0"/>
          <w:sz w:val="24"/>
          <w:szCs w:val="24"/>
          <w14:ligatures w14:val="none"/>
        </w:rPr>
      </w:pPr>
      <w:r w:rsidRPr="00FB2A0D">
        <w:rPr>
          <w:rFonts w:ascii="Arial" w:eastAsia="Calibri" w:hAnsi="Arial" w:cs="Arial"/>
          <w:iCs/>
          <w:kern w:val="0"/>
          <w:sz w:val="24"/>
          <w:szCs w:val="24"/>
          <w14:ligatures w14:val="none"/>
        </w:rPr>
        <w:t xml:space="preserve">Per l’Apostolo Paolo la fruttificazione della missione evangelizzatrice dipende tutta dalla Persona del Vescovo di Dio. Per lui si fa e si custodisce il gregge di Cristo Gesù nella Divina Parola e nella verità dello Spirito Santo e per lui non si fa e anche lo si distrugge. Prima di ogni cosa Lui deve insegnare ad ogni membro del corpo di Cristo Gesù come si vive da vero corpo di Cristo. Poiché ogni membro è chiamato a dare con il suo corpo, la sua anima, il suo cuore, i suoi pensieri, il suo spirito una sua particolare manifestazione della vita di Cristo, ad ognuno deve essere indicato cosa fare e cosa non fare per portare a perfetto compimento questa divina e soprannaturale missione: </w:t>
      </w:r>
      <w:r w:rsidRPr="00FB2A0D">
        <w:rPr>
          <w:rFonts w:ascii="Arial" w:eastAsia="Calibri" w:hAnsi="Arial" w:cs="Arial"/>
          <w:i/>
          <w:kern w:val="0"/>
          <w:sz w:val="24"/>
          <w:szCs w:val="24"/>
          <w14:ligatures w14:val="none"/>
        </w:rPr>
        <w:t>“Tu però insegna quello che è conforme alla sana dottrina. Gli uomini anziani siano sobri, dignitosi, saggi, saldi nella fede, nella carità e nella pazienza. Anche le donne anziane abbiano un comportamento santo: non siano maldicenti né schiave del vino; sappiano piuttosto insegnare il bene, per formare le giovani all’amore del marito e dei figli, a essere prudenti, caste, dedite alla famiglia, buone, sottomesse ai propri mariti, perché la parola di Dio non venga screditata. Esorta ancora i più giovani a essere prudenti”</w:t>
      </w:r>
      <w:r w:rsidRPr="00FB2A0D">
        <w:rPr>
          <w:rFonts w:ascii="Arial" w:eastAsia="Calibri" w:hAnsi="Arial" w:cs="Arial"/>
          <w:iCs/>
          <w:kern w:val="0"/>
          <w:sz w:val="24"/>
          <w:szCs w:val="24"/>
          <w14:ligatures w14:val="none"/>
        </w:rPr>
        <w:t>.</w:t>
      </w:r>
      <w:r w:rsidR="00510511">
        <w:rPr>
          <w:rFonts w:ascii="Arial" w:eastAsia="Calibri" w:hAnsi="Arial" w:cs="Arial"/>
          <w:iCs/>
          <w:kern w:val="0"/>
          <w:sz w:val="24"/>
          <w:szCs w:val="24"/>
          <w14:ligatures w14:val="none"/>
        </w:rPr>
        <w:t xml:space="preserve"> </w:t>
      </w:r>
      <w:r w:rsidRPr="00FB2A0D">
        <w:rPr>
          <w:rFonts w:ascii="Arial" w:eastAsia="Calibri" w:hAnsi="Arial" w:cs="Arial"/>
          <w:iCs/>
          <w:kern w:val="0"/>
          <w:sz w:val="24"/>
          <w:szCs w:val="24"/>
          <w14:ligatures w14:val="none"/>
        </w:rPr>
        <w:t xml:space="preserve">Tutto questo dovrà essere insegnato perché la Parola di Dio non venga screditata. Sempre si getta discredito sulla Parola del Signore quando ad essa non si obbedisce con piena e perfetta obbedienza in ogni circostanza o momento della nostra vita. L’obbedienza alla Parola è la sola via vera per annunciare con frutto il Vangelo. </w:t>
      </w:r>
    </w:p>
    <w:p w14:paraId="441D8334" w14:textId="77777777" w:rsidR="00BC51BF" w:rsidRPr="00B246E5" w:rsidRDefault="00BC51BF" w:rsidP="005A00A5">
      <w:pPr>
        <w:spacing w:after="240" w:line="240" w:lineRule="auto"/>
        <w:jc w:val="both"/>
        <w:rPr>
          <w:rFonts w:ascii="Arial" w:eastAsia="Calibri" w:hAnsi="Arial" w:cs="Arial"/>
          <w:iCs/>
          <w:kern w:val="0"/>
          <w:sz w:val="24"/>
          <w:szCs w:val="24"/>
          <w14:ligatures w14:val="none"/>
        </w:rPr>
      </w:pPr>
      <w:r w:rsidRPr="00FB2A0D">
        <w:rPr>
          <w:rFonts w:ascii="Arial" w:eastAsia="Calibri" w:hAnsi="Arial" w:cs="Arial"/>
          <w:iCs/>
          <w:kern w:val="0"/>
          <w:sz w:val="24"/>
          <w:szCs w:val="24"/>
          <w14:ligatures w14:val="none"/>
        </w:rPr>
        <w:t xml:space="preserve">Ma anche il Vescovo deve prestare molta attenzione affinché neanche e soprattutto per la sua vita la Parola di Dio venga discreditata, Per questo lui deve offrire se stesso come esempio di opere buone. Così facendo lui per primo mostrerà al corpo di Cristo Gesù che vive la Parola e che vivere di Parola è possibile. Se lui vive di Parola, anche ogni altro membro del corpo di Cristo potrà vivere di Parola. Come Lui vive di parola perché la grazia di Dio corrobora la sua </w:t>
      </w:r>
      <w:r w:rsidRPr="00B246E5">
        <w:rPr>
          <w:rFonts w:ascii="Arial" w:eastAsia="Calibri" w:hAnsi="Arial" w:cs="Arial"/>
          <w:iCs/>
          <w:kern w:val="0"/>
          <w:sz w:val="24"/>
          <w:szCs w:val="24"/>
          <w14:ligatures w14:val="none"/>
        </w:rPr>
        <w:t xml:space="preserve">volontà, così tutto il corpo di Cristo potrà vivere di Parola se lascerà che la grazia di Dio fortifichi nello Spirito Santo la propria volontà. Quali sono le buone opere che sempre un Vescovo nella Chiesa dovrà produrre? La prima opera è senza dubbio l’integrità della dottrina. Lui deve dare tutta la dottrina a tutti sempre. Nel suo insegnamento non vi devono regnare parzialità, confusioni, parole equivoche, parole non vere, parole non conformi alla Divina Rivelazione. Lui sempre si dovrà ricordare del rimprovero fatto dal Signore ai sacerdoti per mezzo </w:t>
      </w:r>
      <w:r w:rsidRPr="00B246E5">
        <w:rPr>
          <w:rFonts w:ascii="Arial" w:eastAsia="Calibri" w:hAnsi="Arial" w:cs="Arial"/>
          <w:iCs/>
          <w:kern w:val="0"/>
          <w:sz w:val="24"/>
          <w:szCs w:val="24"/>
          <w14:ligatures w14:val="none"/>
        </w:rPr>
        <w:lastRenderedPageBreak/>
        <w:t xml:space="preserve">del profeta Malachia o dell’altro fatto sempre dal Signore per mezzo del profeta Osea. Soprattutto mai dovrà divenire un cane muto, secondo quanto rivela il profeta Isaia: </w:t>
      </w:r>
      <w:r w:rsidRPr="00B246E5">
        <w:rPr>
          <w:rFonts w:ascii="Arial" w:eastAsia="Calibri" w:hAnsi="Arial" w:cs="Arial"/>
          <w:i/>
          <w:kern w:val="0"/>
          <w:sz w:val="24"/>
          <w:szCs w:val="24"/>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Se ti prostituisci tu, Israele, non si renda colpevole Giuda. Non andate a Gàlgala, non salite a Bet-Aven, non giurate per il Signore vivente. E poiché come giovenca ribelle si ribella Israele, forse potrà pascolarlo il Signore come agnello in luoghi aperti? 17 Èfraim si è alleato agli idoli: dopo essersi ubriacati si sono dati alla prostituzione, hanno preferito il disonore alla loro gloria. Un vento li travolgerà con le sue ali e si </w:t>
      </w:r>
      <w:r w:rsidRPr="00B246E5">
        <w:rPr>
          <w:rFonts w:ascii="Arial" w:eastAsia="Calibri" w:hAnsi="Arial" w:cs="Arial"/>
          <w:i/>
          <w:kern w:val="0"/>
          <w:sz w:val="24"/>
          <w:szCs w:val="24"/>
          <w14:ligatures w14:val="none"/>
        </w:rPr>
        <w:lastRenderedPageBreak/>
        <w:t>vergogneranno dei loro sacrifici (Os 4,1-9). “Voi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56.9-12)</w:t>
      </w:r>
      <w:r w:rsidRPr="00B246E5">
        <w:rPr>
          <w:rFonts w:ascii="Arial" w:eastAsia="Calibri" w:hAnsi="Arial" w:cs="Arial"/>
          <w:iCs/>
          <w:kern w:val="0"/>
          <w:sz w:val="24"/>
          <w:szCs w:val="24"/>
          <w14:ligatures w14:val="none"/>
        </w:rPr>
        <w:t xml:space="preserve">. </w:t>
      </w:r>
    </w:p>
    <w:p w14:paraId="3B3F4B8A" w14:textId="77777777" w:rsidR="00BC51BF" w:rsidRPr="00FB2A0D" w:rsidRDefault="00BC51BF" w:rsidP="005A00A5">
      <w:pPr>
        <w:spacing w:after="240" w:line="240" w:lineRule="auto"/>
        <w:jc w:val="both"/>
        <w:rPr>
          <w:rFonts w:ascii="Arial" w:eastAsia="Calibri" w:hAnsi="Arial" w:cs="Arial"/>
          <w:iCs/>
          <w:kern w:val="0"/>
          <w:sz w:val="24"/>
          <w:szCs w:val="24"/>
          <w14:ligatures w14:val="none"/>
        </w:rPr>
      </w:pPr>
      <w:r w:rsidRPr="00FB2A0D">
        <w:rPr>
          <w:rFonts w:ascii="Arial" w:eastAsia="Calibri" w:hAnsi="Arial" w:cs="Arial"/>
          <w:iCs/>
          <w:kern w:val="0"/>
          <w:sz w:val="24"/>
          <w:szCs w:val="24"/>
          <w14:ligatures w14:val="none"/>
        </w:rPr>
        <w:t xml:space="preserve">Poiché il Vescovo è vero profeta del Signore, vera voce di Cristo Gesù, sempre Lui si dovrà ricordare della Parola del Signore proferita per mezzo del profeta Ezechiele: </w:t>
      </w:r>
      <w:r w:rsidRPr="00FB2A0D">
        <w:rPr>
          <w:rFonts w:ascii="Arial" w:eastAsia="Calibri" w:hAnsi="Arial" w:cs="Arial"/>
          <w:i/>
          <w:kern w:val="0"/>
          <w:sz w:val="24"/>
          <w:szCs w:val="24"/>
          <w14:ligatures w14:val="none"/>
        </w:rPr>
        <w:t>“Mi disse: «Figlio dell’uomo, àlzati, ti voglio parlare». A queste parole, uno spirito entrò in me, mi fece alzare in piedi e io ascoltai colui che mi parlava. 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 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 “Al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w:t>
      </w:r>
      <w:r w:rsidRPr="00FB2A0D">
        <w:rPr>
          <w:rFonts w:ascii="Arial" w:eastAsia="Calibri" w:hAnsi="Arial" w:cs="Arial"/>
          <w:iCs/>
          <w:kern w:val="0"/>
          <w:sz w:val="24"/>
          <w:szCs w:val="24"/>
          <w14:ligatures w14:val="none"/>
        </w:rPr>
        <w:t xml:space="preserve">. L’integrità della dottrina richiede che il Vescovo parli sempre dall’integrità della Divina Rivelazione, Antico e Nuovo Testamento, senza nulla aggiungere e nulla togliere. Ma questo ancora non basta. Deve sempre parlare dal cuore di Cristo Gesù e dal cuore dello Spirito Santo. </w:t>
      </w:r>
    </w:p>
    <w:p w14:paraId="0641CB52" w14:textId="77777777" w:rsidR="00BC51BF" w:rsidRPr="00B246E5" w:rsidRDefault="00BC51BF" w:rsidP="005A00A5">
      <w:pPr>
        <w:spacing w:after="240" w:line="240" w:lineRule="auto"/>
        <w:jc w:val="both"/>
        <w:rPr>
          <w:rFonts w:ascii="Arial" w:eastAsia="Calibri" w:hAnsi="Arial" w:cs="Arial"/>
          <w:iCs/>
          <w:kern w:val="0"/>
          <w:sz w:val="24"/>
          <w:szCs w:val="24"/>
          <w14:ligatures w14:val="none"/>
        </w:rPr>
      </w:pPr>
      <w:r w:rsidRPr="00FB2A0D">
        <w:rPr>
          <w:rFonts w:ascii="Arial" w:eastAsia="Calibri" w:hAnsi="Arial" w:cs="Arial"/>
          <w:iCs/>
          <w:kern w:val="0"/>
          <w:sz w:val="24"/>
          <w:szCs w:val="24"/>
          <w14:ligatures w14:val="none"/>
        </w:rPr>
        <w:t>I</w:t>
      </w:r>
      <w:r w:rsidRPr="00B246E5">
        <w:rPr>
          <w:rFonts w:ascii="Arial" w:eastAsia="Calibri" w:hAnsi="Arial" w:cs="Arial"/>
          <w:iCs/>
          <w:kern w:val="0"/>
          <w:sz w:val="24"/>
          <w:szCs w:val="24"/>
          <w14:ligatures w14:val="none"/>
        </w:rPr>
        <w:t>l vescovo deve parlare con dignità. La dignità riguarda tutto il suo corpo, la sua anima, il suo spirito, il suo cuore, i suoi pensieri, ogni sua modalità di essere e di operare. Anche il suo vestire deve manifestare dignità. Lui sempre si dovrà ricordare che è ministro dell’Altissimo. La dignità deve essere in ogni gesto. Ecco come il Libro del Siracide parla della dignità del sacerdote: “</w:t>
      </w:r>
      <w:r w:rsidRPr="00B246E5">
        <w:rPr>
          <w:rFonts w:ascii="Arial" w:eastAsia="Calibri" w:hAnsi="Arial" w:cs="Arial"/>
          <w:i/>
          <w:kern w:val="0"/>
          <w:sz w:val="24"/>
          <w:szCs w:val="24"/>
          <w14:ligatures w14:val="none"/>
        </w:rPr>
        <w:t xml:space="preserve">Simone, figlio di Onia, </w:t>
      </w:r>
      <w:r w:rsidRPr="00B246E5">
        <w:rPr>
          <w:rFonts w:ascii="Arial" w:eastAsia="Calibri" w:hAnsi="Arial" w:cs="Arial"/>
          <w:i/>
          <w:kern w:val="0"/>
          <w:sz w:val="24"/>
          <w:szCs w:val="24"/>
          <w14:ligatures w14:val="none"/>
        </w:rPr>
        <w:lastRenderedPageBreak/>
        <w:t xml:space="preserve">sommo sacerdote, nella sua vita riparò il tempio e nei suoi giorni consolidò il santuario. Da lui furono poste le fondamenta del doppio muro, l’elevato contrafforte della cinta del tempio. Nei suoi giorni fu scavato il deposito per le acque, un serbatoio grande come il mare. Avendo premura d’impedire la caduta del suo popolo, fortificò la città nell’assedio. Com’era glorioso quando si affacciava dal tempio, quando usciva dal santuario dietro il velo! Come astro mattutino in mezzo alle nubi, come la luna nei giorni in cui è piena, come sole sfolgorante sul tempio dell’Altissimo, come arcobaleno splendente fra nubi di gloria, come rosa fiorita nei giorni di primavera, come giglio lungo i corsi d’acqua, come germoglio del Libano nei giorni d’estate, come fuoco e incenso su un braciere, come vaso d’oro massiccio, ornato con ogni specie di pietre preziose, come ulivo che fa germogliare i frutti e come cipresso svettante tra le nuvole. Quando indossava i paramenti gloriosi, egli era rivestito di perfetto splendore, quando saliva il santo altare dei sacrifici, riempiva di gloria l’intero santuario. Quando riceveva le parti delle vittime dalle mani dei sacerdoti, egli stava presso il braciere dell’altare: intorno a lui c’era la corona di fratelli, simili a fronde di cedri nel Libano, che lo circondavano come fusti di palme; tutti i figli di Aronne nella loro gloria, e con le offerte del Signore nelle loro mani, stavano davanti a tutta l’assemblea d’Israele, ed egli compiva il rito liturgico sugli altari, preparando l’offerta dell’Altissimo onnipotente. Egli stendeva la sua mano sulla coppa e versava sangue di uva, lo spargeva alle basi dell’altare come profumo soave all’Altissimo, re di tutte le cose. Allora i figli di Aronne alzavano la voce, suonavano le trombe di metallo lavorato e facevano udire un suono potente come memoriale davanti all’Altissimo. Allora tutto il popolo insieme si affrettava e si prostravano con la faccia a terra, per adorare il loro Signore, Dio onnipotente e altissimo. E i cantori intonavano canti di lodi, e grandioso risuonava il canto e pieno di dolcezza. Il popolo supplicava il Signore altissimo, in preghiera davanti al Misericordioso, finché fosse compiuto il servizio del Signore e fosse terminata la sua liturgia. Allora, scendendo, egli alzava le sue mani su tutta l’assemblea dei figli d’Israele, per dare con le sue labbra la benedizione del Signore e per gloriarsi del nome di lui. Tutti si prostravano di nuovo per ricevere la benedizione dell’Altissimo. (Sir 50,1-21). </w:t>
      </w:r>
      <w:r w:rsidRPr="00B246E5">
        <w:rPr>
          <w:rFonts w:ascii="Arial" w:eastAsia="Calibri" w:hAnsi="Arial" w:cs="Arial"/>
          <w:iCs/>
          <w:kern w:val="0"/>
          <w:sz w:val="24"/>
          <w:szCs w:val="24"/>
          <w14:ligatures w14:val="none"/>
        </w:rPr>
        <w:t xml:space="preserve">Di certo non è dignità celebrare la santa messa in mare, a torso nudo, con l’eucaristia su un piccolo gommone gonfiabile. Si può dire tutto, ma non che questo presbitero abbiamo mostrato al mondo dignità. Quando si pecca contro la dignità, non vi sono giustificazione possibili. Non dice forse il libro della sapienza che un ministro delle cose sante si santifica se tratta santamente ciò che è santo? Ecco le parole di luce purissima dello Spirito del Signore: </w:t>
      </w:r>
      <w:r w:rsidRPr="00B246E5">
        <w:rPr>
          <w:rFonts w:ascii="Arial" w:eastAsia="Calibri" w:hAnsi="Arial" w:cs="Arial"/>
          <w:i/>
          <w:kern w:val="0"/>
          <w:sz w:val="24"/>
          <w:szCs w:val="24"/>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w:t>
      </w:r>
      <w:r w:rsidRPr="00B246E5">
        <w:rPr>
          <w:rFonts w:ascii="Arial" w:eastAsia="Calibri" w:hAnsi="Arial" w:cs="Arial"/>
          <w:i/>
          <w:kern w:val="0"/>
          <w:sz w:val="24"/>
          <w:szCs w:val="24"/>
          <w14:ligatures w14:val="none"/>
        </w:rPr>
        <w:lastRenderedPageBreak/>
        <w:t xml:space="preserve">Pertanto a voi, o sovrani, sono dirette le mie parole, perché impariate la sapienza e non cadiate in errore. Chi custodisce santamente le cose sante sarà riconosciuto santo, e quanti le avranno apprese vi troveranno una difesa (Sap 6,1-10). </w:t>
      </w:r>
      <w:r w:rsidRPr="00B246E5">
        <w:rPr>
          <w:rFonts w:ascii="Arial" w:eastAsia="Calibri" w:hAnsi="Arial" w:cs="Arial"/>
          <w:iCs/>
          <w:kern w:val="0"/>
          <w:sz w:val="24"/>
          <w:szCs w:val="24"/>
          <w14:ligatures w14:val="none"/>
        </w:rPr>
        <w:t>Esiste forse regalità più grande di quella di un Vescovo?</w:t>
      </w:r>
    </w:p>
    <w:p w14:paraId="2521C8A1" w14:textId="77777777" w:rsidR="00BC51BF" w:rsidRPr="00B246E5" w:rsidRDefault="00BC51BF" w:rsidP="005A00A5">
      <w:pPr>
        <w:spacing w:after="240" w:line="240" w:lineRule="auto"/>
        <w:jc w:val="both"/>
        <w:rPr>
          <w:rFonts w:ascii="Arial" w:eastAsia="Calibri" w:hAnsi="Arial" w:cs="Arial"/>
          <w:iCs/>
          <w:kern w:val="0"/>
          <w:sz w:val="24"/>
          <w:szCs w:val="24"/>
          <w14:ligatures w14:val="none"/>
        </w:rPr>
      </w:pPr>
      <w:r w:rsidRPr="00B246E5">
        <w:rPr>
          <w:rFonts w:ascii="Arial" w:eastAsia="Calibri" w:hAnsi="Arial" w:cs="Arial"/>
          <w:iCs/>
          <w:kern w:val="0"/>
          <w:sz w:val="24"/>
          <w:szCs w:val="24"/>
          <w14:ligatures w14:val="none"/>
        </w:rPr>
        <w:t>Ecco ancora cosa dovrà fare un Vescovo della Chiesa di Dio: parlare sempre con linguaggio sano e irreprensibile. Quando un Vescovo della Chiesa di Dio parla con linguaggio sano e irreprensibile? Quando separa con taglio netto la Parola di Dio dalla parola degli uomini, il pensiero di Dio dal pensiero degli uomini, la sana dottrina da ogni teoria di menzogna e di falsità, ciò che discende dal cielo da ciò che viene dalla terra, la giustizia secondo Dio dalla “giustizia” secondo gli uomini, il diritto che viene da Dio dai molti falsi “diritti” che sempre si creano gli uomini. Non c’è diritto ad uccidere. Non c’è diritto a divorziare. Non c’è diritto al suicidio assistito. Non c’è diritto al matrimonio tra persone dello stesso sesso. Non c’è diritto a ricevere indegnamente i sacramenti della salvezza. Il Vescovo sempre deve separare ciò che è dal cuore di Dio e ciò che è dal cuore degli uomini. La sua parola deve essere in tutto simile alla Parola di Dio:</w:t>
      </w:r>
      <w:r w:rsidRPr="00B246E5">
        <w:rPr>
          <w:rFonts w:ascii="Arial" w:eastAsia="Calibri" w:hAnsi="Arial" w:cs="Arial"/>
          <w:i/>
          <w:kern w:val="0"/>
          <w:sz w:val="24"/>
          <w:szCs w:val="24"/>
          <w14:ligatures w14:val="none"/>
        </w:rPr>
        <w:t xml:space="preserve"> “Infatti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w:t>
      </w:r>
    </w:p>
    <w:p w14:paraId="1C1A990A" w14:textId="7DDBFFFE"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
          <w:kern w:val="0"/>
          <w:sz w:val="24"/>
          <w:szCs w:val="24"/>
          <w14:ligatures w14:val="none"/>
        </w:rPr>
        <w:t>Tu però insegna quello che è conforme alla sana dottrina. Gli uomini anziani siano sobri, dignitosi, saggi, saldi nella fede, nella carità e nella pazienza. Anche le donne anziane abbiano un comportamento santo: non siano maldicenti né schiave del vino; sappiano piuttosto insegnare il bene, per formare le giovani all’amore del marito e dei figli, a essere prudenti, caste, dedite alla famiglia, buone, sottomesse ai propri mariti, perché la parola di Dio non venga screditata. Esorta ancora i più giovani a essere prudenti, offrendo te stesso come esempio di opere buone: integrità nella dottrina, dignità, linguaggio sano e irreprensibile, perché il nostro avversario resti svergognato, non avendo nulla di male da dire contro di noi. Esorta gli schiavi a essere sottomessi ai loro padroni in tutto; li accontentino e non li contraddicano, non rubino, ma dimostrino fedeltà assoluta, per fare onore in tutto alla dottrina di Dio, nostro salvatore. (Tt 2,1-10).</w:t>
      </w:r>
      <w:r w:rsidR="00510511">
        <w:rPr>
          <w:rFonts w:ascii="Arial" w:eastAsia="Calibri" w:hAnsi="Arial" w:cs="Arial"/>
          <w:i/>
          <w:kern w:val="0"/>
          <w:sz w:val="24"/>
          <w:szCs w:val="24"/>
          <w14:ligatures w14:val="none"/>
        </w:rPr>
        <w:t xml:space="preserve"> </w:t>
      </w:r>
    </w:p>
    <w:p w14:paraId="436DD239" w14:textId="77777777" w:rsidR="00BC51BF" w:rsidRPr="00FB2A0D" w:rsidRDefault="00BC51BF" w:rsidP="005A00A5">
      <w:pPr>
        <w:spacing w:after="240" w:line="240" w:lineRule="auto"/>
        <w:jc w:val="both"/>
        <w:rPr>
          <w:rFonts w:ascii="Arial" w:eastAsia="Calibri" w:hAnsi="Arial" w:cs="Arial"/>
          <w:kern w:val="0"/>
          <w:sz w:val="24"/>
          <w:szCs w:val="24"/>
          <w14:ligatures w14:val="none"/>
        </w:rPr>
      </w:pPr>
      <w:r w:rsidRPr="00FB2A0D">
        <w:rPr>
          <w:rFonts w:ascii="Arial" w:eastAsia="Calibri" w:hAnsi="Arial" w:cs="Arial"/>
          <w:kern w:val="0"/>
          <w:sz w:val="24"/>
          <w:szCs w:val="24"/>
          <w14:ligatures w14:val="none"/>
        </w:rPr>
        <w:t xml:space="preserve">Tutto questo dovrà essere fatto perché “il nostro avversario”, che è avversario di Cristo Gesù, </w:t>
      </w:r>
      <w:r w:rsidRPr="00FB2A0D">
        <w:rPr>
          <w:rFonts w:ascii="Arial" w:eastAsia="Calibri" w:hAnsi="Arial" w:cs="Arial"/>
          <w:i/>
          <w:iCs/>
          <w:kern w:val="0"/>
          <w:sz w:val="24"/>
          <w:szCs w:val="24"/>
          <w14:ligatures w14:val="none"/>
        </w:rPr>
        <w:t>“resti confuso, non avendo nulla di male da dire contro di noi”</w:t>
      </w:r>
      <w:r w:rsidRPr="00FB2A0D">
        <w:rPr>
          <w:rFonts w:ascii="Arial" w:eastAsia="Calibri" w:hAnsi="Arial" w:cs="Arial"/>
          <w:kern w:val="0"/>
          <w:sz w:val="24"/>
          <w:szCs w:val="24"/>
          <w14:ligatures w14:val="none"/>
        </w:rPr>
        <w:t>. Un Vescovo deve essere giusto come Cristo è giusto. Chi vuol parlare male di Lui, deve parlare male solo mentendo e solo calunniando la sua persona. La sua giustizia dovrà essere manifesta al mondo intero. La Madre di Dio e Madre nostra conceda ai ministri del Signore di vivere sempre e dovunque questo ammaestramento dato dallo Spirito Santo per bocca dell’Apostolo Paolo.</w:t>
      </w:r>
    </w:p>
    <w:p w14:paraId="67FA4F85" w14:textId="77777777" w:rsidR="00BC51BF" w:rsidRPr="006352A3" w:rsidRDefault="00BC51BF" w:rsidP="006352A3">
      <w:pPr>
        <w:pStyle w:val="Titolo3"/>
      </w:pPr>
      <w:bookmarkStart w:id="468" w:name="_Toc228007438"/>
      <w:bookmarkStart w:id="469" w:name="_Toc228009781"/>
      <w:bookmarkStart w:id="470" w:name="_Toc228477663"/>
      <w:r w:rsidRPr="006352A3">
        <w:lastRenderedPageBreak/>
        <w:t>Questo devi insegnare, raccomandare e rimproverare con tutta autorità</w:t>
      </w:r>
      <w:bookmarkEnd w:id="468"/>
      <w:bookmarkEnd w:id="469"/>
      <w:bookmarkEnd w:id="470"/>
    </w:p>
    <w:p w14:paraId="08C98460" w14:textId="77777777" w:rsidR="00BC51BF" w:rsidRPr="00B246E5" w:rsidRDefault="00BC51BF" w:rsidP="005A00A5">
      <w:pPr>
        <w:spacing w:after="240" w:line="240" w:lineRule="auto"/>
        <w:jc w:val="both"/>
        <w:rPr>
          <w:rFonts w:ascii="Arial" w:eastAsia="Calibri" w:hAnsi="Arial" w:cs="Arial"/>
          <w:iCs/>
          <w:kern w:val="0"/>
          <w:sz w:val="24"/>
          <w:szCs w:val="24"/>
          <w14:ligatures w14:val="none"/>
        </w:rPr>
      </w:pPr>
      <w:r w:rsidRPr="00FB2A0D">
        <w:rPr>
          <w:rFonts w:ascii="Arial" w:eastAsia="Calibri" w:hAnsi="Arial" w:cs="Arial"/>
          <w:iCs/>
          <w:kern w:val="0"/>
          <w:sz w:val="24"/>
          <w:szCs w:val="24"/>
          <w14:ligatures w14:val="none"/>
        </w:rPr>
        <w:t xml:space="preserve">Cosa il Vescovo Tito deve insegnare ai discepoli di Gesù, perché siano discepoli di Gesù per davvero, tenendo ogni distanza con l’ipocrisia, la menzogna, l’inganno, la falsità, l’illusione di essere discepoli di Cristo, mentre nella realtà si è discepoli del diavolo? Ecco il mistero che lui dovrà scrivere in ogni cuore, con la guida e la mozione dello Spirito Santo, allo stesso modo che il Signore ha inciso le sue Parole sulle due tavole di pietra. La scrittura sulle tavole di pietra però non appartiene al Nuovo Testamento. Appartiene al Vecchio. Al Nuovo Testamento appartiene la scrittura sulle tavole del cuore di ogni credente in Cristo Gesù. Ecco allora chi è un vescovo della Chiesa di Cristo Gesù: è il dito di Dio che incide con lo scalpello dello Spirito Santo e il suo martello la Parola di Gesù Signore nel cuore di ogni suo discepolo, senza alcuna interruzione. L’atelier del vescovo di Cristo è la Chiesa e per la Chiesa è il mondo, ma per portare il mondo nella Chiesa, dopo però averlo fatto discepolo del Signore, sempre però scrivendo con il suo dito la Parola di Gesù Signore: </w:t>
      </w:r>
      <w:r w:rsidRPr="00FB2A0D">
        <w:rPr>
          <w:rFonts w:ascii="Arial" w:eastAsia="Calibri" w:hAnsi="Arial" w:cs="Arial"/>
          <w:i/>
          <w:kern w:val="0"/>
          <w:sz w:val="24"/>
          <w:szCs w:val="24"/>
          <w14:ligatures w14:val="none"/>
        </w:rPr>
        <w:t>“Ecco, verranno giorni – oracolo del Signore –, nei quali con la casa d’Israele e con la casa di Giuda concluderò un’alleanza nuova. Non sarà come l’alleanza che ho concluso con i loro padri, quando li presi per mano per farli uscire dalla terra d’Egitto, alleanza che essi hanno infranto, benché io fossi loro Signore. Oracolo del Signore. Questa sarà l’alleanza che concluderò con la casa d’Israele dopo quei giorni – oracolo del Signore –: porrò la mia legge dentro di loro, la scriverò sul loro cuore. Allora io sarò il loro Dio ed essi saranno il mio popolo. Non dovranno più istruirsi l’un l’altro, dicendo: “Conoscete il Signore”, perché tutti mi conosceranno, dal più piccolo al più grande – oracolo del Signore –, poiché io perdonerò la loro iniquità e non ricorderò più il loro peccato» (Ger 31,31-34)</w:t>
      </w:r>
      <w:r w:rsidRPr="00FB2A0D">
        <w:rPr>
          <w:rFonts w:ascii="Arial" w:eastAsia="Calibri" w:hAnsi="Arial" w:cs="Arial"/>
          <w:iCs/>
          <w:kern w:val="0"/>
          <w:sz w:val="24"/>
          <w:szCs w:val="24"/>
          <w14:ligatures w14:val="none"/>
        </w:rPr>
        <w:t xml:space="preserve">. Ecco cosa dovrà scrivere con </w:t>
      </w:r>
      <w:r w:rsidRPr="00B246E5">
        <w:rPr>
          <w:rFonts w:ascii="Arial" w:eastAsia="Calibri" w:hAnsi="Arial" w:cs="Arial"/>
          <w:iCs/>
          <w:kern w:val="0"/>
          <w:sz w:val="24"/>
          <w:szCs w:val="24"/>
          <w14:ligatures w14:val="none"/>
        </w:rPr>
        <w:t>il suo dito ogni vescovo di Cristo Signore:</w:t>
      </w:r>
    </w:p>
    <w:p w14:paraId="35E80F4C" w14:textId="1134E809" w:rsidR="00BC51BF" w:rsidRPr="00B246E5" w:rsidRDefault="00BC51BF" w:rsidP="005A00A5">
      <w:pPr>
        <w:spacing w:after="240" w:line="240" w:lineRule="auto"/>
        <w:jc w:val="both"/>
        <w:rPr>
          <w:rFonts w:ascii="Arial" w:eastAsia="Calibri" w:hAnsi="Arial" w:cs="Arial"/>
          <w:iCs/>
          <w:kern w:val="0"/>
          <w:sz w:val="24"/>
          <w:szCs w:val="24"/>
          <w14:ligatures w14:val="none"/>
        </w:rPr>
      </w:pPr>
      <w:r w:rsidRPr="00B246E5">
        <w:rPr>
          <w:rFonts w:ascii="Arial" w:eastAsia="Calibri" w:hAnsi="Arial" w:cs="Arial"/>
          <w:i/>
          <w:kern w:val="0"/>
          <w:sz w:val="24"/>
          <w:szCs w:val="24"/>
          <w14:ligatures w14:val="none"/>
        </w:rPr>
        <w:t>È apparsa la grazia di Dio, che porta salvezza a tutti gli uomini</w:t>
      </w:r>
      <w:r w:rsidRPr="00B246E5">
        <w:rPr>
          <w:rFonts w:ascii="Arial" w:eastAsia="Calibri" w:hAnsi="Arial" w:cs="Arial"/>
          <w:iCs/>
          <w:kern w:val="0"/>
          <w:sz w:val="24"/>
          <w:szCs w:val="24"/>
          <w14:ligatures w14:val="none"/>
        </w:rPr>
        <w:t xml:space="preserve">: La grazia di Dio che è apparsa è Cristo Gesù. Chi è Gesù? Colui che porta salvezza a tutti gli uomini. Non ad un popolo o ad una nazione o ad una tribù. Ma ad ogni popolo, ad ogni nazione, ad ogni tribù. Gesù è la salvezza di Dio, del Padre, del Signore nostro, per ogni uomo. Non vi è altro nome dato agli uomini nel quale è stabilito che possiamo essere salvati. La salvezza è solo nel nome di Gesù Cristo, il Nazareno. Verità eterna e immodificabile. Nessun uomo nella Chiesa ha né la facoltà e né l’autorità di modificare un decreto eterno del Padre. </w:t>
      </w:r>
      <w:r w:rsidRPr="00B246E5">
        <w:rPr>
          <w:rFonts w:ascii="Arial" w:eastAsia="Calibri" w:hAnsi="Arial" w:cs="Arial"/>
          <w:i/>
          <w:kern w:val="0"/>
          <w:sz w:val="24"/>
          <w:szCs w:val="24"/>
          <w14:ligatures w14:val="none"/>
        </w:rPr>
        <w:t>E ci insegna a rinnegare l’empietà e i desideri mondani</w:t>
      </w:r>
      <w:r w:rsidRPr="00B246E5">
        <w:rPr>
          <w:rFonts w:ascii="Arial" w:eastAsia="Calibri" w:hAnsi="Arial" w:cs="Arial"/>
          <w:iCs/>
          <w:kern w:val="0"/>
          <w:sz w:val="24"/>
          <w:szCs w:val="24"/>
          <w14:ligatures w14:val="none"/>
        </w:rPr>
        <w:t xml:space="preserve">: Chi è Cristo Gesù, il Dono del Padre per la salvezza di tutti gli uomini? È colui che ci insegna a rinnegare l’empietà e si desideri mondani. L’empietà è ogni forma di idolatria. Dobbiamo rinnegare i molti nostro Dèi che ci siamo costruiti e ci costruiamo ogni giorno e adorare il solo unico Dio vivo e vero che è il Padre del Signore nostro Gesù Cristo. Il vero Dio è solo il Padre del Signore nostro Gesù Cristo. Tutti gli altri Dèi sono pensati e fatti dall’uomo, ma non sono il vero ed unico Dio. Tutti questi Dèi vanno rinnegati. Vanno rinnegati anche i desideri mondani che sono desideri che possono essere vissuti solo nel peccato e nella trasgressione della Legge del Signore. </w:t>
      </w:r>
      <w:r w:rsidRPr="00B246E5">
        <w:rPr>
          <w:rFonts w:ascii="Arial" w:eastAsia="Calibri" w:hAnsi="Arial" w:cs="Arial"/>
          <w:i/>
          <w:kern w:val="0"/>
          <w:sz w:val="24"/>
          <w:szCs w:val="24"/>
          <w14:ligatures w14:val="none"/>
        </w:rPr>
        <w:t>E a vivere in questo mondo con sobrietà, con giustizia e con pietà</w:t>
      </w:r>
      <w:r w:rsidRPr="00B246E5">
        <w:rPr>
          <w:rFonts w:ascii="Arial" w:eastAsia="Calibri" w:hAnsi="Arial" w:cs="Arial"/>
          <w:iCs/>
          <w:kern w:val="0"/>
          <w:sz w:val="24"/>
          <w:szCs w:val="24"/>
          <w14:ligatures w14:val="none"/>
        </w:rPr>
        <w:t xml:space="preserve">: Assieme alla parte </w:t>
      </w:r>
      <w:r w:rsidRPr="00B246E5">
        <w:rPr>
          <w:rFonts w:ascii="Arial" w:eastAsia="Calibri" w:hAnsi="Arial" w:cs="Arial"/>
          <w:iCs/>
          <w:kern w:val="0"/>
          <w:sz w:val="24"/>
          <w:szCs w:val="24"/>
          <w:lang w:val="la-Latn"/>
          <w14:ligatures w14:val="none"/>
        </w:rPr>
        <w:t>destruens</w:t>
      </w:r>
      <w:r w:rsidRPr="00B246E5">
        <w:rPr>
          <w:rFonts w:ascii="Arial" w:eastAsia="Calibri" w:hAnsi="Arial" w:cs="Arial"/>
          <w:iCs/>
          <w:kern w:val="0"/>
          <w:sz w:val="24"/>
          <w:szCs w:val="24"/>
          <w14:ligatures w14:val="none"/>
        </w:rPr>
        <w:t xml:space="preserve"> vi è la parte </w:t>
      </w:r>
      <w:r w:rsidRPr="00B246E5">
        <w:rPr>
          <w:rFonts w:ascii="Arial" w:eastAsia="Calibri" w:hAnsi="Arial" w:cs="Arial"/>
          <w:iCs/>
          <w:kern w:val="0"/>
          <w:sz w:val="24"/>
          <w:szCs w:val="24"/>
          <w:lang w:val="la-Latn"/>
          <w14:ligatures w14:val="none"/>
        </w:rPr>
        <w:t>co</w:t>
      </w:r>
      <w:r w:rsidRPr="00B246E5">
        <w:rPr>
          <w:rFonts w:ascii="Arial" w:eastAsia="Calibri" w:hAnsi="Arial" w:cs="Arial"/>
          <w:iCs/>
          <w:kern w:val="0"/>
          <w:sz w:val="24"/>
          <w:szCs w:val="24"/>
          <w14:ligatures w14:val="none"/>
        </w:rPr>
        <w:t>n</w:t>
      </w:r>
      <w:r w:rsidRPr="00B246E5">
        <w:rPr>
          <w:rFonts w:ascii="Arial" w:eastAsia="Calibri" w:hAnsi="Arial" w:cs="Arial"/>
          <w:iCs/>
          <w:kern w:val="0"/>
          <w:sz w:val="24"/>
          <w:szCs w:val="24"/>
          <w:lang w:val="la-Latn"/>
          <w14:ligatures w14:val="none"/>
        </w:rPr>
        <w:t>struens</w:t>
      </w:r>
      <w:r w:rsidRPr="00B246E5">
        <w:rPr>
          <w:rFonts w:ascii="Arial" w:eastAsia="Calibri" w:hAnsi="Arial" w:cs="Arial"/>
          <w:iCs/>
          <w:kern w:val="0"/>
          <w:sz w:val="24"/>
          <w:szCs w:val="24"/>
          <w14:ligatures w14:val="none"/>
        </w:rPr>
        <w:t xml:space="preserve">. Mentre di demolisce il nostro vecchio edificio </w:t>
      </w:r>
      <w:r w:rsidRPr="00B246E5">
        <w:rPr>
          <w:rFonts w:ascii="Arial" w:eastAsia="Calibri" w:hAnsi="Arial" w:cs="Arial"/>
          <w:iCs/>
          <w:kern w:val="0"/>
          <w:sz w:val="24"/>
          <w:szCs w:val="24"/>
          <w14:ligatures w14:val="none"/>
        </w:rPr>
        <w:lastRenderedPageBreak/>
        <w:t>sul peccato, si edifica la nostra nuova casa con mattoni di sobrietà, di giustizia, di pietà. La sobrietà è dare al nostro corpo solo ciò che gli è necessario. La sobrietà abbraccia tutto il nostro essere. Il di più non gli appartiene. Non va dato. La giustizia è la piena, integra, totale osservanza di ogni Parola di Dio e di Cristo Gesù con la sapienza e intelligenza nello Spirito Santo. La pietà è l’amore con il quale Gesù, il Figlio, ama Dio, il Padre. Noi dobbiamo amare Dio e i fratelli con lo stesso amore di Cristo Gesù. Nell’attesa della beata speranza e della manifestazione della gloria del nostro Dio</w:t>
      </w:r>
      <w:r w:rsidR="00510511">
        <w:rPr>
          <w:rFonts w:ascii="Arial" w:eastAsia="Calibri" w:hAnsi="Arial" w:cs="Arial"/>
          <w:iCs/>
          <w:kern w:val="0"/>
          <w:sz w:val="24"/>
          <w:szCs w:val="24"/>
          <w14:ligatures w14:val="none"/>
        </w:rPr>
        <w:t xml:space="preserve"> </w:t>
      </w:r>
      <w:r w:rsidRPr="00B246E5">
        <w:rPr>
          <w:rFonts w:ascii="Arial" w:eastAsia="Calibri" w:hAnsi="Arial" w:cs="Arial"/>
          <w:iCs/>
          <w:kern w:val="0"/>
          <w:sz w:val="24"/>
          <w:szCs w:val="24"/>
          <w14:ligatures w14:val="none"/>
        </w:rPr>
        <w:t xml:space="preserve">e salvatore Cristo Gesù: dobbiamo vivere ogni insegnamento di Cristo sapendo che la nostra obbedienza aprirà per noi le porte del suo regno eterno. Quando si apriranno per noi le porte del regno di Cristo Gesù? Quando Lui si manifesterà nella sua gloria e questa manifestazione per ogni uomo avviene al momento della sua morte. Nell’ultimo giorno della storia la manifestazione di questa gloria avverrà per il mondo intero. La speranza è la virtù che dona ogni forza per vivere secondo questi insegnamenti di Gesù Signore. Perché oggi non si vive più la Parola? Perché abbiamo distrutto la speranza. Abbiamo dichiarato che il Paradiso è per tutti. Muore la vita secondo il Vangelo. </w:t>
      </w:r>
    </w:p>
    <w:p w14:paraId="229FA7D5" w14:textId="305963FD" w:rsidR="00BC51BF" w:rsidRPr="00B246E5" w:rsidRDefault="00BC51BF" w:rsidP="005A00A5">
      <w:pPr>
        <w:spacing w:after="240" w:line="240" w:lineRule="auto"/>
        <w:jc w:val="both"/>
        <w:rPr>
          <w:rFonts w:ascii="Arial" w:eastAsia="Calibri" w:hAnsi="Arial" w:cs="Arial"/>
          <w:i/>
          <w:kern w:val="0"/>
          <w:sz w:val="24"/>
          <w:szCs w:val="24"/>
          <w14:ligatures w14:val="none"/>
        </w:rPr>
      </w:pPr>
      <w:r w:rsidRPr="00B246E5">
        <w:rPr>
          <w:rFonts w:ascii="Arial" w:eastAsia="Calibri" w:hAnsi="Arial" w:cs="Arial"/>
          <w:i/>
          <w:kern w:val="0"/>
          <w:sz w:val="24"/>
          <w:szCs w:val="24"/>
          <w14:ligatures w14:val="none"/>
        </w:rPr>
        <w:t>È apparsa infatti la grazia di Dio, che porta salvezza a tutti gli uomini e ci insegna a rinnegare l’empietà e i desideri mondani e a vivere in questo mondo con sobrietà, con giustizia e con pietà, nell’attesa della beata speranza e della manifestazione della gloria del nostro grande Dio e salvatore Gesù Cristo. Egli ha dato se stesso per noi, per riscattarci da ogni iniquità e formare per sé un popolo puro che gli appartenga, pieno di zelo per le opere buone. Questo devi insegnare, raccomandare e rimproverare con tutta autorità. Nessuno ti disprezzi! (Tt 2,11-15).</w:t>
      </w:r>
      <w:r w:rsidR="00510511">
        <w:rPr>
          <w:rFonts w:ascii="Arial" w:eastAsia="Calibri" w:hAnsi="Arial" w:cs="Arial"/>
          <w:i/>
          <w:kern w:val="0"/>
          <w:sz w:val="24"/>
          <w:szCs w:val="24"/>
          <w14:ligatures w14:val="none"/>
        </w:rPr>
        <w:t xml:space="preserve"> </w:t>
      </w:r>
    </w:p>
    <w:p w14:paraId="61F66C52" w14:textId="77777777" w:rsidR="00BC51BF" w:rsidRPr="00B246E5" w:rsidRDefault="00BC51BF" w:rsidP="005A00A5">
      <w:pPr>
        <w:spacing w:after="240" w:line="240" w:lineRule="auto"/>
        <w:jc w:val="both"/>
        <w:rPr>
          <w:rFonts w:ascii="Arial" w:eastAsia="Calibri" w:hAnsi="Arial" w:cs="Arial"/>
          <w:iCs/>
          <w:kern w:val="0"/>
          <w:sz w:val="24"/>
          <w:szCs w:val="24"/>
          <w14:ligatures w14:val="none"/>
        </w:rPr>
      </w:pPr>
      <w:r w:rsidRPr="00B246E5">
        <w:rPr>
          <w:rFonts w:ascii="Arial" w:eastAsia="Calibri" w:hAnsi="Arial" w:cs="Arial"/>
          <w:i/>
          <w:kern w:val="0"/>
          <w:sz w:val="24"/>
          <w:szCs w:val="24"/>
          <w14:ligatures w14:val="none"/>
        </w:rPr>
        <w:t>Cristo Gesù ha dato se stesso per noi</w:t>
      </w:r>
      <w:r w:rsidRPr="00B246E5">
        <w:rPr>
          <w:rFonts w:ascii="Arial" w:eastAsia="Calibri" w:hAnsi="Arial" w:cs="Arial"/>
          <w:iCs/>
          <w:kern w:val="0"/>
          <w:sz w:val="24"/>
          <w:szCs w:val="24"/>
          <w14:ligatures w14:val="none"/>
        </w:rPr>
        <w:t>: Chi è Cristo Gesù? Colui che ha dato se stesso per noi. Ha dato se stesso per noi dall’alto della croce, offrendo se stesso in sacrificio di espiazione. Ha dato se stesso p</w:t>
      </w:r>
      <w:r w:rsidRPr="00B246E5">
        <w:rPr>
          <w:rFonts w:ascii="Arial" w:eastAsia="Calibri" w:hAnsi="Arial" w:cs="Arial"/>
          <w:i/>
          <w:kern w:val="0"/>
          <w:sz w:val="24"/>
          <w:szCs w:val="24"/>
          <w14:ligatures w14:val="none"/>
        </w:rPr>
        <w:t xml:space="preserve">er riscattarci da ogni iniquità. </w:t>
      </w:r>
      <w:r w:rsidRPr="00B246E5">
        <w:rPr>
          <w:rFonts w:ascii="Arial" w:eastAsia="Calibri" w:hAnsi="Arial" w:cs="Arial"/>
          <w:iCs/>
          <w:kern w:val="0"/>
          <w:sz w:val="24"/>
          <w:szCs w:val="24"/>
          <w14:ligatures w14:val="none"/>
        </w:rPr>
        <w:t xml:space="preserve">L’iniquità è l’idolatria. È l’immoralità. È la nostra vita senza e contro la Parola del Signore. Questa è la parte </w:t>
      </w:r>
      <w:r w:rsidRPr="00B246E5">
        <w:rPr>
          <w:rFonts w:ascii="Arial" w:eastAsia="Calibri" w:hAnsi="Arial" w:cs="Arial"/>
          <w:iCs/>
          <w:kern w:val="0"/>
          <w:sz w:val="24"/>
          <w:szCs w:val="24"/>
          <w:lang w:val="la-Latn"/>
          <w14:ligatures w14:val="none"/>
        </w:rPr>
        <w:t>destruens</w:t>
      </w:r>
      <w:r w:rsidRPr="00B246E5">
        <w:rPr>
          <w:rFonts w:ascii="Arial" w:eastAsia="Calibri" w:hAnsi="Arial" w:cs="Arial"/>
          <w:iCs/>
          <w:kern w:val="0"/>
          <w:sz w:val="24"/>
          <w:szCs w:val="24"/>
          <w14:ligatures w14:val="none"/>
        </w:rPr>
        <w:t xml:space="preserve">. Ecco ora la parte </w:t>
      </w:r>
      <w:r w:rsidRPr="00B246E5">
        <w:rPr>
          <w:rFonts w:ascii="Arial" w:eastAsia="Calibri" w:hAnsi="Arial" w:cs="Arial"/>
          <w:iCs/>
          <w:kern w:val="0"/>
          <w:sz w:val="24"/>
          <w:szCs w:val="24"/>
          <w:lang w:val="la-Latn"/>
          <w14:ligatures w14:val="none"/>
        </w:rPr>
        <w:t>co</w:t>
      </w:r>
      <w:r w:rsidRPr="00B246E5">
        <w:rPr>
          <w:rFonts w:ascii="Arial" w:eastAsia="Calibri" w:hAnsi="Arial" w:cs="Arial"/>
          <w:iCs/>
          <w:kern w:val="0"/>
          <w:sz w:val="24"/>
          <w:szCs w:val="24"/>
          <w14:ligatures w14:val="none"/>
        </w:rPr>
        <w:t>n</w:t>
      </w:r>
      <w:r w:rsidRPr="00B246E5">
        <w:rPr>
          <w:rFonts w:ascii="Arial" w:eastAsia="Calibri" w:hAnsi="Arial" w:cs="Arial"/>
          <w:iCs/>
          <w:kern w:val="0"/>
          <w:sz w:val="24"/>
          <w:szCs w:val="24"/>
          <w:lang w:val="la-Latn"/>
          <w14:ligatures w14:val="none"/>
        </w:rPr>
        <w:t>struens:</w:t>
      </w:r>
      <w:r w:rsidRPr="00B246E5">
        <w:rPr>
          <w:rFonts w:ascii="Arial" w:eastAsia="Calibri" w:hAnsi="Arial" w:cs="Arial"/>
          <w:iCs/>
          <w:kern w:val="0"/>
          <w:sz w:val="24"/>
          <w:szCs w:val="24"/>
          <w14:ligatures w14:val="none"/>
        </w:rPr>
        <w:t xml:space="preserve"> e formare per sé un popolo che gli appartenga. Quando si forma questo popolo? Quando vi è un solo Dio, un solo Cristo Gesù, un solo Spirito Santo, una sola Parola, una sola fede, una sola obbedienza, l’obbedienza ad ogni Parola di Gesù. Mai si potrà formare un solo popolo con più Dèi e più parole, più obbedienze o più disobbedienze. Questo popolo dovrà esser pieno di zelo per le opre buone. In cosa consistono queste opere buone? In ogni obbedienza alla Parola di Cristo Gesù. L’opera buona del cristiano è una sola: vivere tutto il Vangelo per tutti i giorni della sua vita. Ecco qual è il ministero del vescovo: questo devi insegnare, raccomandare e rimproverare con tutta autorità: l’autorità di un vescovo è la stessa autorità di Cristo Gesù. Questa autorità lui sempre la deve attingere per opera dello Spirito Santo nel cuore di Gesù. Più lui si immerge nello Spirito del Signore e più vera e grande sarà la sua autorità. Meno si immerge nello Spirito Santo e meno vera e meno grande è la sua autorità. La Madre di Dio e Madre nostra aiuti ogni vescovo a vivere questa sua missione divina.</w:t>
      </w:r>
    </w:p>
    <w:p w14:paraId="3A50E227" w14:textId="77777777" w:rsidR="00BC51BF" w:rsidRPr="00FB2A0D" w:rsidRDefault="00BC51BF" w:rsidP="006352A3">
      <w:pPr>
        <w:pStyle w:val="Titolo3"/>
        <w:rPr>
          <w:iCs/>
        </w:rPr>
      </w:pPr>
      <w:bookmarkStart w:id="471" w:name="_Toc228007439"/>
      <w:bookmarkStart w:id="472" w:name="_Toc228009782"/>
      <w:bookmarkStart w:id="473" w:name="_Toc228477664"/>
      <w:r w:rsidRPr="00FB2A0D">
        <w:lastRenderedPageBreak/>
        <w:t>Con un’acqua che rigenera e rinnova nello Spirito Santo</w:t>
      </w:r>
      <w:bookmarkEnd w:id="471"/>
      <w:bookmarkEnd w:id="472"/>
      <w:bookmarkEnd w:id="473"/>
    </w:p>
    <w:p w14:paraId="4C00B53A" w14:textId="55B87618" w:rsidR="00BC51BF" w:rsidRPr="00FB2A0D" w:rsidRDefault="00BC51BF" w:rsidP="005A00A5">
      <w:pPr>
        <w:spacing w:after="240" w:line="240" w:lineRule="auto"/>
        <w:jc w:val="both"/>
        <w:rPr>
          <w:rFonts w:ascii="Arial" w:eastAsia="Calibri" w:hAnsi="Arial" w:cs="Arial"/>
          <w:iCs/>
          <w:kern w:val="0"/>
          <w:sz w:val="24"/>
          <w:szCs w:val="24"/>
          <w14:ligatures w14:val="none"/>
        </w:rPr>
      </w:pPr>
      <w:r w:rsidRPr="00FB2A0D">
        <w:rPr>
          <w:rFonts w:ascii="Arial" w:eastAsia="Calibri" w:hAnsi="Arial" w:cs="Arial"/>
          <w:iCs/>
          <w:kern w:val="0"/>
          <w:sz w:val="24"/>
          <w:szCs w:val="24"/>
          <w14:ligatures w14:val="none"/>
        </w:rPr>
        <w:t xml:space="preserve">Le divine, soprannaturali, trascendenti verità a noi rivelate dallo Spirito Santo per la nostra redenzione eterna, prima devono essere chiare, limpide, luminose nel cuore e nella mente di chi deve annunciarle e poi esse potranno essere annunciate. Cristo Gesù è la vita eterna, annuncia la vita eterna, dona la vita eterna, insegna come vivere di vita eterna. Cristo Gesù è la verità, rivela la verità, insegna la verità, ammaestra sulla verità perché Lui è la verità. Cristo Gesù è la via attraverso la quale il Padre viene all’uomo e ogni uomo sale al Padre. Come via si dona ad ogni uomo che lo accoglie con fede e desidera divenire mistero del Padre, in Lui, con Lui, per Lui, per opera dello Spirito Santo. Quanto Gesù dice agli Apostoli nel Cenacolo, ogni discepolo di Gesù dovrebbe anche lui poterlo dire: </w:t>
      </w:r>
      <w:r w:rsidRPr="00FB2A0D">
        <w:rPr>
          <w:rFonts w:ascii="Arial" w:eastAsia="Calibri" w:hAnsi="Arial" w:cs="Arial"/>
          <w:i/>
          <w:kern w:val="0"/>
          <w:sz w:val="24"/>
          <w:szCs w:val="24"/>
          <w14:ligatures w14:val="none"/>
        </w:rPr>
        <w:t>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 Gli disse Tommaso: «Signore, non sappiamo dove vai; come possiamo conoscere la via?». Gli disse Gesù: «Io sono la via, la verità e la vita. Nessuno viene al Padre se non per mezzo di me. Se avete conosciuto me, conoscerete anche il Padre mio: fin da ora lo conoscete e lo avete veduto».</w:t>
      </w:r>
      <w:r w:rsidR="00510511">
        <w:rPr>
          <w:rFonts w:ascii="Arial" w:eastAsia="Calibri" w:hAnsi="Arial" w:cs="Arial"/>
          <w:i/>
          <w:kern w:val="0"/>
          <w:sz w:val="24"/>
          <w:szCs w:val="24"/>
          <w14:ligatures w14:val="none"/>
        </w:rPr>
        <w:t xml:space="preserve"> </w:t>
      </w:r>
      <w:r w:rsidRPr="00FB2A0D">
        <w:rPr>
          <w:rFonts w:ascii="Arial" w:eastAsia="Calibri" w:hAnsi="Arial" w:cs="Arial"/>
          <w:i/>
          <w:kern w:val="0"/>
          <w:sz w:val="24"/>
          <w:szCs w:val="24"/>
          <w14:ligatures w14:val="none"/>
        </w:rPr>
        <w:t>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In verità, in verità io vi dico: chi crede in me, anch’egli compirà le opere che io compio e ne compirà di più grandi di queste, perché io vado al Padre. E qualunque cosa chiederete nel mio nome, la farò, perché il Padre sia glorificato nel Figlio. Se mi chiederete qualche cosa nel mio nome, io la farò” (Gv 14,1.14)</w:t>
      </w:r>
      <w:r w:rsidRPr="00FB2A0D">
        <w:rPr>
          <w:rFonts w:ascii="Arial" w:eastAsia="Calibri" w:hAnsi="Arial" w:cs="Arial"/>
          <w:iCs/>
          <w:kern w:val="0"/>
          <w:sz w:val="24"/>
          <w:szCs w:val="24"/>
          <w14:ligatures w14:val="none"/>
        </w:rPr>
        <w:t>. Ecco cosa l’Apostolo Paolo dice di se stesso:</w:t>
      </w:r>
      <w:r w:rsidRPr="00FB2A0D">
        <w:rPr>
          <w:rFonts w:ascii="Arial" w:eastAsia="Calibri" w:hAnsi="Arial" w:cs="Arial"/>
          <w:i/>
          <w:kern w:val="0"/>
          <w:sz w:val="24"/>
          <w:szCs w:val="24"/>
          <w14:ligatures w14:val="none"/>
        </w:rPr>
        <w:t xml:space="preserve"> “Sono stato crocifisso con Cristo, e non vivo più io, ma Cristo vive in me. E questa vita, che io vivo nel corpo, la vivo nella fede del Figlio di Dio, che mi ha amato e ha consegnato se stesso per me” (Gal 2,19-20). Quanto a me invece non ci sia altro vanto che nella croce del Signore nostro Gesù Cristo, per mezzo della quale il mondo per me è stato crocifisso, come io per il mondo. D’ora innanzi nessuno mi procuri fastidi: io porto le stigmate di Gesù sul mio corpo (Gal 6,14.17)</w:t>
      </w:r>
      <w:r w:rsidRPr="00FB2A0D">
        <w:rPr>
          <w:rFonts w:ascii="Arial" w:eastAsia="Calibri" w:hAnsi="Arial" w:cs="Arial"/>
          <w:iCs/>
          <w:kern w:val="0"/>
          <w:sz w:val="24"/>
          <w:szCs w:val="24"/>
          <w14:ligatures w14:val="none"/>
        </w:rPr>
        <w:t>. Anche l’Apostolo Paolo in Cristo, con Cristo, per Cristo, è via, verità e vita per il mondo intero. Ecco con quanta chiarezza di luce, di verità, di trascendenza, di santità, l’Apostolo Paolo rivela il mistero della salvezza e della redenzione al Vescovo Tito: “</w:t>
      </w:r>
      <w:r w:rsidRPr="00FB2A0D">
        <w:rPr>
          <w:rFonts w:ascii="Arial" w:eastAsia="Calibri" w:hAnsi="Arial" w:cs="Arial"/>
          <w:i/>
          <w:kern w:val="0"/>
          <w:sz w:val="24"/>
          <w:szCs w:val="24"/>
          <w14:ligatures w14:val="none"/>
        </w:rPr>
        <w:t xml:space="preserve">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w:t>
      </w:r>
      <w:r w:rsidRPr="00FB2A0D">
        <w:rPr>
          <w:rFonts w:ascii="Arial" w:eastAsia="Calibri" w:hAnsi="Arial" w:cs="Arial"/>
          <w:iCs/>
          <w:kern w:val="0"/>
          <w:sz w:val="24"/>
          <w:szCs w:val="24"/>
          <w14:ligatures w14:val="none"/>
        </w:rPr>
        <w:t xml:space="preserve">Questa verità è la sua vita, è il suo cuore, è la sua anima, è la sua mente, è il suo stesso corpo. Questa verità dona al Vescovo Tito. </w:t>
      </w:r>
    </w:p>
    <w:p w14:paraId="523561B6" w14:textId="6AF12D7A" w:rsidR="00BC51BF" w:rsidRPr="00FB2A0D" w:rsidRDefault="00BC51BF" w:rsidP="005A00A5">
      <w:pPr>
        <w:spacing w:after="240" w:line="240" w:lineRule="auto"/>
        <w:jc w:val="both"/>
        <w:rPr>
          <w:rFonts w:ascii="Arial" w:eastAsia="Calibri" w:hAnsi="Arial" w:cs="Arial"/>
          <w:i/>
          <w:kern w:val="0"/>
          <w:sz w:val="24"/>
          <w:szCs w:val="24"/>
          <w14:ligatures w14:val="none"/>
        </w:rPr>
      </w:pPr>
      <w:r w:rsidRPr="00FB2A0D">
        <w:rPr>
          <w:rFonts w:ascii="Arial" w:eastAsia="Calibri" w:hAnsi="Arial" w:cs="Arial"/>
          <w:i/>
          <w:kern w:val="0"/>
          <w:sz w:val="24"/>
          <w:szCs w:val="24"/>
          <w14:ligatures w14:val="none"/>
        </w:rPr>
        <w:lastRenderedPageBreak/>
        <w:t>Ricorda loro di essere sottomessi alle autorità che governano, di obbedire, di essere pronti per ogni opera buona; di non parlare male di nessuno, di evitare le liti, di essere mansueti, mostrando ogni mitezza verso tutti gli uomini. Anche noi un tempo eravamo insensati, disobbedienti, corrotti, schiavi di ogni sorta di passioni e di piaceri, vivendo nella malvagità e nell’invidia, odiosi e odiandoci a vicenda. 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Questa parola è degna di fede e perciò voglio che tu insista su queste cose, perché coloro che credono a Dio si sforzino di distinguersi nel fare il bene. Queste cose sono buone e utili agli uomini. Evita invece le questioni sciocche, le genealogie, le risse e le polemiche intorno alla Legge, perché sono inutili e vane. Dopo un primo e un secondo ammonimento sta’ lontano da chi è fazioso, ben sapendo che persone come queste sono fuorviate e continuano a peccare, condannandosi da sé. Quando ti avrò mandato Àrtema o Tìchico, cerca di venire subito da me a Nicòpoli, perché là ho deciso di passare l’inverno. Provvedi con cura al viaggio di Zena, il giurista, e di Apollo, perché non manchi loro nulla. Imparino così anche i nostri a distinguersi nel fare il bene per le necessità urgenti, in modo da non essere gente inutile. Ti salutano tutti coloro che sono con me. Saluta quelli che ci amano nella fede. La grazia sia con tutti voi! (Tt 3,1-15).</w:t>
      </w:r>
      <w:r w:rsidR="00510511">
        <w:rPr>
          <w:rFonts w:ascii="Arial" w:eastAsia="Calibri" w:hAnsi="Arial" w:cs="Arial"/>
          <w:i/>
          <w:kern w:val="0"/>
          <w:sz w:val="24"/>
          <w:szCs w:val="24"/>
          <w14:ligatures w14:val="none"/>
        </w:rPr>
        <w:t xml:space="preserve"> </w:t>
      </w:r>
    </w:p>
    <w:p w14:paraId="64F275AE" w14:textId="77777777" w:rsidR="00BC51BF" w:rsidRDefault="00BC51BF" w:rsidP="005A00A5">
      <w:pPr>
        <w:spacing w:after="240" w:line="240" w:lineRule="auto"/>
        <w:jc w:val="both"/>
        <w:rPr>
          <w:rFonts w:ascii="Arial" w:eastAsia="Calibri" w:hAnsi="Arial" w:cs="Arial"/>
          <w:kern w:val="0"/>
          <w:sz w:val="24"/>
          <w:szCs w:val="24"/>
          <w14:ligatures w14:val="none"/>
        </w:rPr>
      </w:pPr>
      <w:r w:rsidRPr="00FB2A0D">
        <w:rPr>
          <w:rFonts w:ascii="Arial" w:eastAsia="Calibri" w:hAnsi="Arial" w:cs="Arial"/>
          <w:kern w:val="0"/>
          <w:sz w:val="24"/>
          <w:szCs w:val="24"/>
          <w14:ligatures w14:val="none"/>
        </w:rPr>
        <w:t xml:space="preserve">Ecco perché oggi non si annuncia più il mistero della salvezza secondo purezza di verità e dottrina nel rispetto delle Divine Scritture e della Sacra Tradizione della Chiesa: perché i maestri e gli evangelisti e i missionari del Vangelo non sono in Cristo, con Cristo, per Cristo, </w:t>
      </w:r>
      <w:r w:rsidRPr="00FB2A0D">
        <w:rPr>
          <w:rFonts w:ascii="Arial" w:eastAsia="Calibri" w:hAnsi="Arial" w:cs="Arial"/>
          <w:i/>
          <w:iCs/>
          <w:kern w:val="0"/>
          <w:sz w:val="24"/>
          <w:szCs w:val="24"/>
          <w14:ligatures w14:val="none"/>
        </w:rPr>
        <w:t>“via, verità e vita”</w:t>
      </w:r>
      <w:r w:rsidRPr="00FB2A0D">
        <w:rPr>
          <w:rFonts w:ascii="Arial" w:eastAsia="Calibri" w:hAnsi="Arial" w:cs="Arial"/>
          <w:kern w:val="0"/>
          <w:sz w:val="24"/>
          <w:szCs w:val="24"/>
          <w14:ligatures w14:val="none"/>
        </w:rPr>
        <w:t>. Se noi con Cristo non diveniamo una sola via, una sola verità, una sola vita, nello Spirito Santo e per sua ininterrotta opera, sempre daremo al mondo altre vie, altre verità, altre vite. Allora il problema non è del mondo che non vuole saperne né di Cristo Gesù e né del suo Vangelo. Il problema è da cercare invece nei maestri, nei dottori, negli evangelizzatori, nei predicatori, nei missionari di Cristo Signore, nei discepoli di Gesù che non sono e né vogliono essere in Cristo, con Cristo, per Cristo, “via, verità e vita”, nello Spirito Santo e per sua costante opera. Ecco cosa oggi è necessario alla Chiesa:</w:t>
      </w:r>
      <w:r w:rsidRPr="00FB2A0D">
        <w:rPr>
          <w:rFonts w:ascii="Arial" w:eastAsia="Calibri" w:hAnsi="Arial" w:cs="Arial"/>
          <w:i/>
          <w:iCs/>
          <w:kern w:val="0"/>
          <w:sz w:val="24"/>
          <w:szCs w:val="24"/>
          <w14:ligatures w14:val="none"/>
        </w:rPr>
        <w:t xml:space="preserve"> “Non una Chiesa dal basso, dall’immanenza, dagli uomini secondo gli uomini, ma una Chiesa nella quale i suoi figli siano “via, verità e vita” per ogni altro uomo e per la stessa Chiesa”.</w:t>
      </w:r>
      <w:r w:rsidRPr="00FB2A0D">
        <w:rPr>
          <w:rFonts w:ascii="Arial" w:eastAsia="Calibri" w:hAnsi="Arial" w:cs="Arial"/>
          <w:kern w:val="0"/>
          <w:sz w:val="24"/>
          <w:szCs w:val="24"/>
          <w14:ligatures w14:val="none"/>
        </w:rPr>
        <w:t xml:space="preserve"> La Madre di Dio ci ottenga questa grazia:</w:t>
      </w:r>
      <w:r w:rsidRPr="00FB2A0D">
        <w:rPr>
          <w:rFonts w:ascii="Arial" w:eastAsia="Calibri" w:hAnsi="Arial" w:cs="Arial"/>
          <w:i/>
          <w:iCs/>
          <w:kern w:val="0"/>
          <w:sz w:val="24"/>
          <w:szCs w:val="24"/>
          <w14:ligatures w14:val="none"/>
        </w:rPr>
        <w:t xml:space="preserve"> “Essere ogni membro del corpo di Cristo, in Cristo, con Cristo, per Cristo, “via, verità e vita”.</w:t>
      </w:r>
      <w:r w:rsidRPr="00FB2A0D">
        <w:rPr>
          <w:rFonts w:ascii="Arial" w:eastAsia="Calibri" w:hAnsi="Arial" w:cs="Arial"/>
          <w:kern w:val="0"/>
          <w:sz w:val="24"/>
          <w:szCs w:val="24"/>
          <w14:ligatures w14:val="none"/>
        </w:rPr>
        <w:t xml:space="preserve"> </w:t>
      </w:r>
    </w:p>
    <w:p w14:paraId="7992F379" w14:textId="77777777" w:rsidR="006352A3" w:rsidRDefault="006352A3" w:rsidP="005A00A5">
      <w:pPr>
        <w:spacing w:after="240" w:line="240" w:lineRule="auto"/>
        <w:jc w:val="both"/>
        <w:rPr>
          <w:rFonts w:ascii="Arial" w:eastAsia="Calibri" w:hAnsi="Arial" w:cs="Arial"/>
          <w:kern w:val="0"/>
          <w:sz w:val="24"/>
          <w:szCs w:val="24"/>
          <w14:ligatures w14:val="none"/>
        </w:rPr>
      </w:pPr>
    </w:p>
    <w:p w14:paraId="52BD6112" w14:textId="77777777" w:rsidR="006352A3" w:rsidRDefault="006352A3" w:rsidP="005A00A5">
      <w:pPr>
        <w:spacing w:after="240" w:line="240" w:lineRule="auto"/>
        <w:jc w:val="both"/>
        <w:rPr>
          <w:rFonts w:ascii="Arial" w:eastAsia="Calibri" w:hAnsi="Arial" w:cs="Arial"/>
          <w:kern w:val="0"/>
          <w:sz w:val="24"/>
          <w:szCs w:val="24"/>
          <w14:ligatures w14:val="none"/>
        </w:rPr>
      </w:pPr>
    </w:p>
    <w:p w14:paraId="0CDE8144" w14:textId="34B71ABD" w:rsidR="00220929" w:rsidRPr="00220929" w:rsidRDefault="00711DC2" w:rsidP="00711DC2">
      <w:pPr>
        <w:pStyle w:val="Titolo1"/>
      </w:pPr>
      <w:bookmarkStart w:id="474" w:name="_Toc228477665"/>
      <w:r w:rsidRPr="00220929">
        <w:t>INDICE</w:t>
      </w:r>
      <w:bookmarkEnd w:id="474"/>
    </w:p>
    <w:p w14:paraId="6D2765F9" w14:textId="16AB044F" w:rsidR="00D6744D" w:rsidRPr="00D6744D" w:rsidRDefault="00220929"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r w:rsidRPr="00D6744D">
        <w:rPr>
          <w:rFonts w:ascii="Arial" w:hAnsi="Arial" w:cs="Arial"/>
          <w:bCs/>
          <w:sz w:val="24"/>
          <w:szCs w:val="24"/>
        </w:rPr>
        <w:fldChar w:fldCharType="begin"/>
      </w:r>
      <w:r w:rsidRPr="00D6744D">
        <w:rPr>
          <w:rFonts w:ascii="Arial" w:hAnsi="Arial" w:cs="Arial"/>
          <w:bCs/>
          <w:sz w:val="24"/>
          <w:szCs w:val="24"/>
        </w:rPr>
        <w:instrText xml:space="preserve"> TOC \o "1-4" \h \z \u </w:instrText>
      </w:r>
      <w:r w:rsidRPr="00D6744D">
        <w:rPr>
          <w:rFonts w:ascii="Arial" w:hAnsi="Arial" w:cs="Arial"/>
          <w:bCs/>
          <w:sz w:val="24"/>
          <w:szCs w:val="24"/>
        </w:rPr>
        <w:fldChar w:fldCharType="separate"/>
      </w:r>
      <w:hyperlink w:anchor="_Toc228477628" w:history="1">
        <w:r w:rsidR="00D6744D" w:rsidRPr="00D6744D">
          <w:rPr>
            <w:rStyle w:val="Collegamentoipertestuale"/>
            <w:rFonts w:ascii="Arial" w:hAnsi="Arial" w:cs="Arial"/>
            <w:noProof/>
          </w:rPr>
          <w:t>SERVIZIO DI CATECHESI</w:t>
        </w:r>
        <w:r w:rsidR="00D6744D" w:rsidRPr="00D6744D">
          <w:rPr>
            <w:rFonts w:ascii="Arial" w:hAnsi="Arial" w:cs="Arial"/>
            <w:noProof/>
            <w:webHidden/>
          </w:rPr>
          <w:tab/>
        </w:r>
        <w:r w:rsidR="00D6744D" w:rsidRPr="00D6744D">
          <w:rPr>
            <w:rFonts w:ascii="Arial" w:hAnsi="Arial" w:cs="Arial"/>
            <w:noProof/>
            <w:webHidden/>
          </w:rPr>
          <w:fldChar w:fldCharType="begin"/>
        </w:r>
        <w:r w:rsidR="00D6744D" w:rsidRPr="00D6744D">
          <w:rPr>
            <w:rFonts w:ascii="Arial" w:hAnsi="Arial" w:cs="Arial"/>
            <w:noProof/>
            <w:webHidden/>
          </w:rPr>
          <w:instrText xml:space="preserve"> PAGEREF _Toc228477628 \h </w:instrText>
        </w:r>
        <w:r w:rsidR="00D6744D" w:rsidRPr="00D6744D">
          <w:rPr>
            <w:rFonts w:ascii="Arial" w:hAnsi="Arial" w:cs="Arial"/>
            <w:noProof/>
            <w:webHidden/>
          </w:rPr>
        </w:r>
        <w:r w:rsidR="00D6744D" w:rsidRPr="00D6744D">
          <w:rPr>
            <w:rFonts w:ascii="Arial" w:hAnsi="Arial" w:cs="Arial"/>
            <w:noProof/>
            <w:webHidden/>
          </w:rPr>
          <w:fldChar w:fldCharType="separate"/>
        </w:r>
        <w:r w:rsidR="00D6744D" w:rsidRPr="00D6744D">
          <w:rPr>
            <w:rFonts w:ascii="Arial" w:hAnsi="Arial" w:cs="Arial"/>
            <w:noProof/>
            <w:webHidden/>
          </w:rPr>
          <w:t>1</w:t>
        </w:r>
        <w:r w:rsidR="00D6744D" w:rsidRPr="00D6744D">
          <w:rPr>
            <w:rFonts w:ascii="Arial" w:hAnsi="Arial" w:cs="Arial"/>
            <w:noProof/>
            <w:webHidden/>
          </w:rPr>
          <w:fldChar w:fldCharType="end"/>
        </w:r>
      </w:hyperlink>
    </w:p>
    <w:p w14:paraId="1B7FEB69" w14:textId="232C6514"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29" w:history="1">
        <w:r w:rsidRPr="00D6744D">
          <w:rPr>
            <w:rStyle w:val="Collegamentoipertestuale"/>
            <w:rFonts w:ascii="Arial" w:hAnsi="Arial" w:cs="Arial"/>
            <w:noProof/>
          </w:rPr>
          <w:t>INTRODUZIONE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_Toc228477629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w:t>
        </w:r>
        <w:r w:rsidRPr="00D6744D">
          <w:rPr>
            <w:rFonts w:ascii="Arial" w:hAnsi="Arial" w:cs="Arial"/>
            <w:noProof/>
            <w:webHidden/>
          </w:rPr>
          <w:fldChar w:fldCharType="end"/>
        </w:r>
      </w:hyperlink>
    </w:p>
    <w:p w14:paraId="1576C8A1" w14:textId="08F9650C"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30" w:history="1">
        <w:r w:rsidRPr="00D6744D">
          <w:rPr>
            <w:rStyle w:val="Collegamentoipertestuale"/>
            <w:rFonts w:ascii="Arial" w:hAnsi="Arial" w:cs="Arial"/>
            <w:noProof/>
          </w:rPr>
          <w:t>AL MISTERO DELL’EVANGELIZZAZIONE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_Toc228477630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w:t>
        </w:r>
        <w:r w:rsidRPr="00D6744D">
          <w:rPr>
            <w:rFonts w:ascii="Arial" w:hAnsi="Arial" w:cs="Arial"/>
            <w:noProof/>
            <w:webHidden/>
          </w:rPr>
          <w:fldChar w:fldCharType="end"/>
        </w:r>
      </w:hyperlink>
    </w:p>
    <w:p w14:paraId="08FB85C9" w14:textId="1A6D6D48"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31" w:history="1">
        <w:r w:rsidRPr="00D6744D">
          <w:rPr>
            <w:rStyle w:val="Collegamentoipertestuale"/>
            <w:rFonts w:ascii="Arial" w:hAnsi="Arial" w:cs="Arial"/>
            <w:noProof/>
          </w:rPr>
          <w:t>EVANGELIZZARE DALLA LETTERA A TITO</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_Toc228477631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w:t>
        </w:r>
        <w:r w:rsidRPr="00D6744D">
          <w:rPr>
            <w:rFonts w:ascii="Arial" w:hAnsi="Arial" w:cs="Arial"/>
            <w:noProof/>
            <w:webHidden/>
          </w:rPr>
          <w:fldChar w:fldCharType="end"/>
        </w:r>
      </w:hyperlink>
    </w:p>
    <w:p w14:paraId="34481376" w14:textId="4E56B73A"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32" w:history="1">
        <w:r w:rsidRPr="00D6744D">
          <w:rPr>
            <w:rStyle w:val="Collegamentoipertestuale"/>
            <w:rFonts w:ascii="Arial" w:hAnsi="Arial" w:cs="Arial"/>
            <w:noProof/>
          </w:rPr>
          <w:t>EVANGELIZZARE IL VESCOVO PERCHÉ IL VESCOVO EVANGELIZZI LA CHIESA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_Toc228477632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w:t>
        </w:r>
        <w:r w:rsidRPr="00D6744D">
          <w:rPr>
            <w:rFonts w:ascii="Arial" w:hAnsi="Arial" w:cs="Arial"/>
            <w:noProof/>
            <w:webHidden/>
          </w:rPr>
          <w:fldChar w:fldCharType="end"/>
        </w:r>
      </w:hyperlink>
    </w:p>
    <w:p w14:paraId="4C1F6C7C" w14:textId="34A40DD6"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33" w:history="1">
        <w:r w:rsidRPr="00D6744D">
          <w:rPr>
            <w:rStyle w:val="Collegamentoipertestuale"/>
            <w:rFonts w:ascii="Arial" w:hAnsi="Arial" w:cs="Arial"/>
            <w:noProof/>
          </w:rPr>
          <w:t>ANNO DOMINI 2026</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_Toc228477633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w:t>
        </w:r>
        <w:r w:rsidRPr="00D6744D">
          <w:rPr>
            <w:rFonts w:ascii="Arial" w:hAnsi="Arial" w:cs="Arial"/>
            <w:noProof/>
            <w:webHidden/>
          </w:rPr>
          <w:fldChar w:fldCharType="end"/>
        </w:r>
      </w:hyperlink>
    </w:p>
    <w:p w14:paraId="6C91A9FC" w14:textId="476AE015"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34" w:history="1">
        <w:r w:rsidRPr="00D6744D">
          <w:rPr>
            <w:rStyle w:val="Collegamentoipertestuale"/>
            <w:rFonts w:ascii="Arial" w:hAnsi="Arial" w:cs="Arial"/>
            <w:noProof/>
          </w:rPr>
          <w:t>EVANGELIZZARE DALLA LETTERA A TITO</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_Toc228477634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w:t>
        </w:r>
        <w:r w:rsidRPr="00D6744D">
          <w:rPr>
            <w:rFonts w:ascii="Arial" w:hAnsi="Arial" w:cs="Arial"/>
            <w:noProof/>
            <w:webHidden/>
          </w:rPr>
          <w:fldChar w:fldCharType="end"/>
        </w:r>
      </w:hyperlink>
    </w:p>
    <w:p w14:paraId="2B3319B1" w14:textId="68D61E7D"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35" w:history="1">
        <w:r w:rsidRPr="00D6744D">
          <w:rPr>
            <w:rStyle w:val="Collegamentoipertestuale"/>
            <w:rFonts w:ascii="Arial" w:hAnsi="Arial" w:cs="Arial"/>
            <w:noProof/>
          </w:rPr>
          <w:t>EVANGELIZZARE IL VESCOVO PERCHÉ IL VESCOVO EVANGELIZZI LA CHIESA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_Toc228477635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w:t>
        </w:r>
        <w:r w:rsidRPr="00D6744D">
          <w:rPr>
            <w:rFonts w:ascii="Arial" w:hAnsi="Arial" w:cs="Arial"/>
            <w:noProof/>
            <w:webHidden/>
          </w:rPr>
          <w:fldChar w:fldCharType="end"/>
        </w:r>
      </w:hyperlink>
    </w:p>
    <w:p w14:paraId="626D5990" w14:textId="709162A3"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36" w:history="1">
        <w:r w:rsidRPr="00D6744D">
          <w:rPr>
            <w:rStyle w:val="Collegamentoipertestuale"/>
            <w:rFonts w:ascii="Arial" w:hAnsi="Arial" w:cs="Arial"/>
            <w:noProof/>
          </w:rPr>
          <w:t>PENSIERO INTRODUTTIVO</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_Toc228477636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w:t>
        </w:r>
        <w:r w:rsidRPr="00D6744D">
          <w:rPr>
            <w:rFonts w:ascii="Arial" w:hAnsi="Arial" w:cs="Arial"/>
            <w:noProof/>
            <w:webHidden/>
          </w:rPr>
          <w:fldChar w:fldCharType="end"/>
        </w:r>
      </w:hyperlink>
    </w:p>
    <w:p w14:paraId="1811E758" w14:textId="59DC7734"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37" w:history="1">
        <w:r w:rsidRPr="00D6744D">
          <w:rPr>
            <w:rStyle w:val="Collegamentoipertestuale"/>
            <w:rFonts w:ascii="Arial" w:hAnsi="Arial" w:cs="Arial"/>
            <w:noProof/>
          </w:rPr>
          <w:t>INTRODUZIONE AL CAPITOLO I</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_Toc228477637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80</w:t>
        </w:r>
        <w:r w:rsidRPr="00D6744D">
          <w:rPr>
            <w:rFonts w:ascii="Arial" w:hAnsi="Arial" w:cs="Arial"/>
            <w:noProof/>
            <w:webHidden/>
          </w:rPr>
          <w:fldChar w:fldCharType="end"/>
        </w:r>
      </w:hyperlink>
    </w:p>
    <w:p w14:paraId="01E4E261" w14:textId="216FC702"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38" w:history="1">
        <w:r w:rsidRPr="00D6744D">
          <w:rPr>
            <w:rStyle w:val="Collegamentoipertestuale"/>
            <w:rFonts w:ascii="Arial" w:hAnsi="Arial" w:cs="Arial"/>
            <w:noProof/>
          </w:rPr>
          <w:t>EVANGELIZZARE IL VESCOVO PERCHÉ IL VESCOVO EVANGELIZZI LA CHIESA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_Toc228477638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80</w:t>
        </w:r>
        <w:r w:rsidRPr="00D6744D">
          <w:rPr>
            <w:rFonts w:ascii="Arial" w:hAnsi="Arial" w:cs="Arial"/>
            <w:noProof/>
            <w:webHidden/>
          </w:rPr>
          <w:fldChar w:fldCharType="end"/>
        </w:r>
      </w:hyperlink>
    </w:p>
    <w:p w14:paraId="44CD5AAF" w14:textId="1D399308"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39" w:history="1">
        <w:r w:rsidRPr="00D6744D">
          <w:rPr>
            <w:rStyle w:val="Collegamentoipertestuale"/>
            <w:rFonts w:ascii="Arial" w:hAnsi="Arial" w:cs="Arial"/>
            <w:noProof/>
          </w:rPr>
          <w:t>Introduzione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_Toc228477639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80</w:t>
        </w:r>
        <w:r w:rsidRPr="00D6744D">
          <w:rPr>
            <w:rFonts w:ascii="Arial" w:hAnsi="Arial" w:cs="Arial"/>
            <w:noProof/>
            <w:webHidden/>
          </w:rPr>
          <w:fldChar w:fldCharType="end"/>
        </w:r>
      </w:hyperlink>
    </w:p>
    <w:p w14:paraId="151CD54E" w14:textId="1F720100"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40" w:history="1">
        <w:r w:rsidRPr="00D6744D">
          <w:rPr>
            <w:rStyle w:val="Collegamentoipertestuale"/>
            <w:rFonts w:ascii="Arial" w:hAnsi="Arial" w:cs="Arial"/>
            <w:noProof/>
          </w:rPr>
          <w:t>Insegna ciò che è secondo la sana dottrina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_Toc228477640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85</w:t>
        </w:r>
        <w:r w:rsidRPr="00D6744D">
          <w:rPr>
            <w:rFonts w:ascii="Arial" w:hAnsi="Arial" w:cs="Arial"/>
            <w:noProof/>
            <w:webHidden/>
          </w:rPr>
          <w:fldChar w:fldCharType="end"/>
        </w:r>
      </w:hyperlink>
    </w:p>
    <w:p w14:paraId="0E2FC0C5" w14:textId="6EDB03F8"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41" w:history="1">
        <w:r w:rsidRPr="00D6744D">
          <w:rPr>
            <w:rStyle w:val="Collegamentoipertestuale"/>
            <w:rFonts w:ascii="Arial" w:hAnsi="Arial" w:cs="Arial"/>
            <w:noProof/>
          </w:rPr>
          <w:t>Indirizzo e saluto</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_Toc228477641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96</w:t>
        </w:r>
        <w:r w:rsidRPr="00D6744D">
          <w:rPr>
            <w:rFonts w:ascii="Arial" w:hAnsi="Arial" w:cs="Arial"/>
            <w:noProof/>
            <w:webHidden/>
          </w:rPr>
          <w:fldChar w:fldCharType="end"/>
        </w:r>
      </w:hyperlink>
    </w:p>
    <w:p w14:paraId="5902F837" w14:textId="634FF9AB"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42" w:history="1">
        <w:r w:rsidRPr="00D6744D">
          <w:rPr>
            <w:rStyle w:val="Collegamentoipertestuale"/>
            <w:rFonts w:ascii="Arial" w:hAnsi="Arial" w:cs="Arial"/>
            <w:noProof/>
          </w:rPr>
          <w:t>Necessarie aggiunte esplicative extra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_Toc228477642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105</w:t>
        </w:r>
        <w:r w:rsidRPr="00D6744D">
          <w:rPr>
            <w:rFonts w:ascii="Arial" w:hAnsi="Arial" w:cs="Arial"/>
            <w:noProof/>
            <w:webHidden/>
          </w:rPr>
          <w:fldChar w:fldCharType="end"/>
        </w:r>
      </w:hyperlink>
    </w:p>
    <w:p w14:paraId="61F94E17" w14:textId="7E810E55"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43" w:history="1">
        <w:r w:rsidRPr="00D6744D">
          <w:rPr>
            <w:rStyle w:val="Collegamentoipertestuale"/>
            <w:rFonts w:ascii="Arial" w:hAnsi="Arial" w:cs="Arial"/>
            <w:noProof/>
          </w:rPr>
          <w:t>Organizzazione dei presbiteri</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_Toc228477643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129</w:t>
        </w:r>
        <w:r w:rsidRPr="00D6744D">
          <w:rPr>
            <w:rFonts w:ascii="Arial" w:hAnsi="Arial" w:cs="Arial"/>
            <w:noProof/>
            <w:webHidden/>
          </w:rPr>
          <w:fldChar w:fldCharType="end"/>
        </w:r>
      </w:hyperlink>
    </w:p>
    <w:p w14:paraId="3435A8B7" w14:textId="4F899C2D"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44" w:history="1">
        <w:r w:rsidRPr="00D6744D">
          <w:rPr>
            <w:rStyle w:val="Collegamentoipertestuale"/>
            <w:rFonts w:ascii="Arial" w:hAnsi="Arial" w:cs="Arial"/>
            <w:noProof/>
          </w:rPr>
          <w:t>Lotta contro i falsi dottori</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_Toc228477644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155</w:t>
        </w:r>
        <w:r w:rsidRPr="00D6744D">
          <w:rPr>
            <w:rFonts w:ascii="Arial" w:hAnsi="Arial" w:cs="Arial"/>
            <w:noProof/>
            <w:webHidden/>
          </w:rPr>
          <w:fldChar w:fldCharType="end"/>
        </w:r>
      </w:hyperlink>
    </w:p>
    <w:p w14:paraId="09963E97" w14:textId="47D7642C"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45" w:history="1">
        <w:r w:rsidRPr="00D6744D">
          <w:rPr>
            <w:rStyle w:val="Collegamentoipertestuale"/>
            <w:rFonts w:ascii="Arial" w:hAnsi="Arial" w:cs="Arial"/>
            <w:noProof/>
          </w:rPr>
          <w:t>INTRODUZIONE AL CAPITOLO II</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_Toc228477645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177</w:t>
        </w:r>
        <w:r w:rsidRPr="00D6744D">
          <w:rPr>
            <w:rFonts w:ascii="Arial" w:hAnsi="Arial" w:cs="Arial"/>
            <w:noProof/>
            <w:webHidden/>
          </w:rPr>
          <w:fldChar w:fldCharType="end"/>
        </w:r>
      </w:hyperlink>
    </w:p>
    <w:p w14:paraId="63EBCC9E" w14:textId="5C084BED"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46" w:history="1">
        <w:r w:rsidRPr="00D6744D">
          <w:rPr>
            <w:rStyle w:val="Collegamentoipertestuale"/>
            <w:rFonts w:ascii="Arial" w:hAnsi="Arial" w:cs="Arial"/>
            <w:noProof/>
          </w:rPr>
          <w:t>EVANGELIZZARE IL VESCOVO PERCHÉ IL VESCOVO EVANGELIZZI LA CHIESA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_Toc228477646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177</w:t>
        </w:r>
        <w:r w:rsidRPr="00D6744D">
          <w:rPr>
            <w:rFonts w:ascii="Arial" w:hAnsi="Arial" w:cs="Arial"/>
            <w:noProof/>
            <w:webHidden/>
          </w:rPr>
          <w:fldChar w:fldCharType="end"/>
        </w:r>
      </w:hyperlink>
    </w:p>
    <w:p w14:paraId="6815B837" w14:textId="05074019"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47" w:history="1">
        <w:r w:rsidRPr="00D6744D">
          <w:rPr>
            <w:rStyle w:val="Collegamentoipertestuale"/>
            <w:rFonts w:ascii="Arial" w:hAnsi="Arial" w:cs="Arial"/>
            <w:noProof/>
          </w:rPr>
          <w:t>Introduzione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_Toc228477647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177</w:t>
        </w:r>
        <w:r w:rsidRPr="00D6744D">
          <w:rPr>
            <w:rFonts w:ascii="Arial" w:hAnsi="Arial" w:cs="Arial"/>
            <w:noProof/>
            <w:webHidden/>
          </w:rPr>
          <w:fldChar w:fldCharType="end"/>
        </w:r>
      </w:hyperlink>
    </w:p>
    <w:p w14:paraId="2449089F" w14:textId="6EE49F04"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48" w:history="1">
        <w:r w:rsidRPr="00D6744D">
          <w:rPr>
            <w:rStyle w:val="Collegamentoipertestuale"/>
            <w:rFonts w:ascii="Arial" w:hAnsi="Arial" w:cs="Arial"/>
            <w:noProof/>
          </w:rPr>
          <w:t>Insegna ciò che è secondo la sana dottrina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_Toc228477648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180</w:t>
        </w:r>
        <w:r w:rsidRPr="00D6744D">
          <w:rPr>
            <w:rFonts w:ascii="Arial" w:hAnsi="Arial" w:cs="Arial"/>
            <w:noProof/>
            <w:webHidden/>
          </w:rPr>
          <w:fldChar w:fldCharType="end"/>
        </w:r>
      </w:hyperlink>
    </w:p>
    <w:p w14:paraId="20DC9228" w14:textId="6AF93805"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49" w:history="1">
        <w:r w:rsidRPr="00D6744D">
          <w:rPr>
            <w:rStyle w:val="Collegamentoipertestuale"/>
            <w:rFonts w:ascii="Arial" w:hAnsi="Arial" w:cs="Arial"/>
            <w:noProof/>
          </w:rPr>
          <w:t>Doveri particolari</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_Toc228477649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191</w:t>
        </w:r>
        <w:r w:rsidRPr="00D6744D">
          <w:rPr>
            <w:rFonts w:ascii="Arial" w:hAnsi="Arial" w:cs="Arial"/>
            <w:noProof/>
            <w:webHidden/>
          </w:rPr>
          <w:fldChar w:fldCharType="end"/>
        </w:r>
      </w:hyperlink>
    </w:p>
    <w:p w14:paraId="48DFCC91" w14:textId="3CD0B227"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50" w:history="1">
        <w:r w:rsidRPr="00D6744D">
          <w:rPr>
            <w:rStyle w:val="Collegamentoipertestuale"/>
            <w:rFonts w:ascii="Arial" w:hAnsi="Arial" w:cs="Arial"/>
            <w:noProof/>
          </w:rPr>
          <w:t>Fondamento dogmatico di queste esigenze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_Toc228477650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226</w:t>
        </w:r>
        <w:r w:rsidRPr="00D6744D">
          <w:rPr>
            <w:rFonts w:ascii="Arial" w:hAnsi="Arial" w:cs="Arial"/>
            <w:noProof/>
            <w:webHidden/>
          </w:rPr>
          <w:fldChar w:fldCharType="end"/>
        </w:r>
      </w:hyperlink>
    </w:p>
    <w:p w14:paraId="4CB7ADD1" w14:textId="599D7DFB"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51" w:history="1">
        <w:r w:rsidRPr="00D6744D">
          <w:rPr>
            <w:rStyle w:val="Collegamentoipertestuale"/>
            <w:rFonts w:ascii="Arial" w:hAnsi="Arial" w:cs="Arial"/>
            <w:noProof/>
          </w:rPr>
          <w:t>INTRODUZIONE AL CAPITOLO III</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_Toc228477651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242</w:t>
        </w:r>
        <w:r w:rsidRPr="00D6744D">
          <w:rPr>
            <w:rFonts w:ascii="Arial" w:hAnsi="Arial" w:cs="Arial"/>
            <w:noProof/>
            <w:webHidden/>
          </w:rPr>
          <w:fldChar w:fldCharType="end"/>
        </w:r>
      </w:hyperlink>
    </w:p>
    <w:p w14:paraId="3D940E48" w14:textId="62DFAB1A"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52" w:history="1">
        <w:r w:rsidRPr="00D6744D">
          <w:rPr>
            <w:rStyle w:val="Collegamentoipertestuale"/>
            <w:rFonts w:ascii="Arial" w:hAnsi="Arial" w:cs="Arial"/>
            <w:noProof/>
          </w:rPr>
          <w:t>EVANGELIZZARE IL VESCOVO PERCHÉ IL VESCOVO EVANGELIZZI LA CHIESA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_Toc228477652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242</w:t>
        </w:r>
        <w:r w:rsidRPr="00D6744D">
          <w:rPr>
            <w:rFonts w:ascii="Arial" w:hAnsi="Arial" w:cs="Arial"/>
            <w:noProof/>
            <w:webHidden/>
          </w:rPr>
          <w:fldChar w:fldCharType="end"/>
        </w:r>
      </w:hyperlink>
    </w:p>
    <w:p w14:paraId="73F4B473" w14:textId="491AB1E0"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53" w:history="1">
        <w:r w:rsidRPr="00D6744D">
          <w:rPr>
            <w:rStyle w:val="Collegamentoipertestuale"/>
            <w:rFonts w:ascii="Arial" w:hAnsi="Arial" w:cs="Arial"/>
            <w:noProof/>
          </w:rPr>
          <w:t>Introduzione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_Toc228477653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242</w:t>
        </w:r>
        <w:r w:rsidRPr="00D6744D">
          <w:rPr>
            <w:rFonts w:ascii="Arial" w:hAnsi="Arial" w:cs="Arial"/>
            <w:noProof/>
            <w:webHidden/>
          </w:rPr>
          <w:fldChar w:fldCharType="end"/>
        </w:r>
      </w:hyperlink>
    </w:p>
    <w:p w14:paraId="0DBB86E2" w14:textId="07B83031"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54" w:history="1">
        <w:r w:rsidRPr="00D6744D">
          <w:rPr>
            <w:rStyle w:val="Collegamentoipertestuale"/>
            <w:rFonts w:ascii="Arial" w:hAnsi="Arial" w:cs="Arial"/>
            <w:noProof/>
          </w:rPr>
          <w:t>Insegna ciò che è secondo la sana dottrina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_Toc228477654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247</w:t>
        </w:r>
        <w:r w:rsidRPr="00D6744D">
          <w:rPr>
            <w:rFonts w:ascii="Arial" w:hAnsi="Arial" w:cs="Arial"/>
            <w:noProof/>
            <w:webHidden/>
          </w:rPr>
          <w:fldChar w:fldCharType="end"/>
        </w:r>
      </w:hyperlink>
    </w:p>
    <w:p w14:paraId="6E323D2D" w14:textId="46821F4B"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55" w:history="1">
        <w:r w:rsidRPr="00D6744D">
          <w:rPr>
            <w:rStyle w:val="Collegamentoipertestuale"/>
            <w:rFonts w:ascii="Arial" w:hAnsi="Arial" w:cs="Arial"/>
            <w:noProof/>
          </w:rPr>
          <w:t>Doveri generali dei fedeli</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_Toc228477655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257</w:t>
        </w:r>
        <w:r w:rsidRPr="00D6744D">
          <w:rPr>
            <w:rFonts w:ascii="Arial" w:hAnsi="Arial" w:cs="Arial"/>
            <w:noProof/>
            <w:webHidden/>
          </w:rPr>
          <w:fldChar w:fldCharType="end"/>
        </w:r>
      </w:hyperlink>
    </w:p>
    <w:p w14:paraId="1861E694" w14:textId="1281A41A"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56" w:history="1">
        <w:r w:rsidRPr="00D6744D">
          <w:rPr>
            <w:rStyle w:val="Collegamentoipertestuale"/>
            <w:rFonts w:ascii="Arial" w:hAnsi="Arial" w:cs="Arial"/>
            <w:noProof/>
          </w:rPr>
          <w:t>Consigli particolari a Tito</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_Toc228477656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284</w:t>
        </w:r>
        <w:r w:rsidRPr="00D6744D">
          <w:rPr>
            <w:rFonts w:ascii="Arial" w:hAnsi="Arial" w:cs="Arial"/>
            <w:noProof/>
            <w:webHidden/>
          </w:rPr>
          <w:fldChar w:fldCharType="end"/>
        </w:r>
      </w:hyperlink>
    </w:p>
    <w:p w14:paraId="7ED77FB9" w14:textId="006BADFF"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57" w:history="1">
        <w:r w:rsidRPr="00D6744D">
          <w:rPr>
            <w:rStyle w:val="Collegamentoipertestuale"/>
            <w:rFonts w:ascii="Arial" w:hAnsi="Arial" w:cs="Arial"/>
            <w:noProof/>
          </w:rPr>
          <w:t>Raccomandazioni pratiche. Saluti e augurio finale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_Toc228477657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295</w:t>
        </w:r>
        <w:r w:rsidRPr="00D6744D">
          <w:rPr>
            <w:rFonts w:ascii="Arial" w:hAnsi="Arial" w:cs="Arial"/>
            <w:noProof/>
            <w:webHidden/>
          </w:rPr>
          <w:fldChar w:fldCharType="end"/>
        </w:r>
      </w:hyperlink>
    </w:p>
    <w:p w14:paraId="2C4BD2BF" w14:textId="72593827"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58" w:history="1">
        <w:r w:rsidRPr="00D6744D">
          <w:rPr>
            <w:rStyle w:val="Collegamentoipertestuale"/>
            <w:rFonts w:ascii="Arial" w:hAnsi="Arial" w:cs="Arial"/>
            <w:noProof/>
          </w:rPr>
          <w:t>PENSIERO CONCLUSIVO</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_Toc228477658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297</w:t>
        </w:r>
        <w:r w:rsidRPr="00D6744D">
          <w:rPr>
            <w:rFonts w:ascii="Arial" w:hAnsi="Arial" w:cs="Arial"/>
            <w:noProof/>
            <w:webHidden/>
          </w:rPr>
          <w:fldChar w:fldCharType="end"/>
        </w:r>
      </w:hyperlink>
    </w:p>
    <w:p w14:paraId="73E0AAA5" w14:textId="2A126D93"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59" w:history="1">
        <w:r w:rsidRPr="00D6744D">
          <w:rPr>
            <w:rStyle w:val="Collegamentoipertestuale"/>
            <w:rFonts w:ascii="Arial" w:hAnsi="Arial" w:cs="Arial"/>
            <w:noProof/>
          </w:rPr>
          <w:t>APPENDICE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_Toc228477659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314</w:t>
        </w:r>
        <w:r w:rsidRPr="00D6744D">
          <w:rPr>
            <w:rFonts w:ascii="Arial" w:hAnsi="Arial" w:cs="Arial"/>
            <w:noProof/>
            <w:webHidden/>
          </w:rPr>
          <w:fldChar w:fldCharType="end"/>
        </w:r>
      </w:hyperlink>
    </w:p>
    <w:p w14:paraId="0CFF842A" w14:textId="18C81D54"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60" w:history="1">
        <w:r w:rsidRPr="00D6744D">
          <w:rPr>
            <w:rStyle w:val="Collegamentoipertestuale"/>
            <w:rFonts w:ascii="Arial" w:hAnsi="Arial" w:cs="Arial"/>
            <w:noProof/>
          </w:rPr>
          <w:t>Fedele alla Parola, degna di fede, che gli è stata insegnata</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_Toc228477660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314</w:t>
        </w:r>
        <w:r w:rsidRPr="00D6744D">
          <w:rPr>
            <w:rFonts w:ascii="Arial" w:hAnsi="Arial" w:cs="Arial"/>
            <w:noProof/>
            <w:webHidden/>
          </w:rPr>
          <w:fldChar w:fldCharType="end"/>
        </w:r>
      </w:hyperlink>
    </w:p>
    <w:p w14:paraId="417DFB6D" w14:textId="0CF36717"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61" w:history="1">
        <w:r w:rsidRPr="00D6744D">
          <w:rPr>
            <w:rStyle w:val="Collegamentoipertestuale"/>
            <w:rFonts w:ascii="Arial" w:hAnsi="Arial" w:cs="Arial"/>
            <w:noProof/>
          </w:rPr>
          <w:t>Correggili con fermezza, perché vivano sani nella fede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_Toc228477661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316</w:t>
        </w:r>
        <w:r w:rsidRPr="00D6744D">
          <w:rPr>
            <w:rFonts w:ascii="Arial" w:hAnsi="Arial" w:cs="Arial"/>
            <w:noProof/>
            <w:webHidden/>
          </w:rPr>
          <w:fldChar w:fldCharType="end"/>
        </w:r>
      </w:hyperlink>
    </w:p>
    <w:p w14:paraId="192358F8" w14:textId="0ED4145A"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62" w:history="1">
        <w:r w:rsidRPr="00D6744D">
          <w:rPr>
            <w:rStyle w:val="Collegamentoipertestuale"/>
            <w:rFonts w:ascii="Arial" w:hAnsi="Arial" w:cs="Arial"/>
            <w:noProof/>
          </w:rPr>
          <w:t>Offrendo te stesso come esempio</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_Toc228477662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320</w:t>
        </w:r>
        <w:r w:rsidRPr="00D6744D">
          <w:rPr>
            <w:rFonts w:ascii="Arial" w:hAnsi="Arial" w:cs="Arial"/>
            <w:noProof/>
            <w:webHidden/>
          </w:rPr>
          <w:fldChar w:fldCharType="end"/>
        </w:r>
      </w:hyperlink>
    </w:p>
    <w:p w14:paraId="7C18E9CC" w14:textId="7CB62E5B"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63" w:history="1">
        <w:r w:rsidRPr="00D6744D">
          <w:rPr>
            <w:rStyle w:val="Collegamentoipertestuale"/>
            <w:rFonts w:ascii="Arial" w:hAnsi="Arial" w:cs="Arial"/>
            <w:noProof/>
          </w:rPr>
          <w:t>Questo devi insegnare, raccomandare e rimproverare con tutta autorità</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_Toc228477663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325</w:t>
        </w:r>
        <w:r w:rsidRPr="00D6744D">
          <w:rPr>
            <w:rFonts w:ascii="Arial" w:hAnsi="Arial" w:cs="Arial"/>
            <w:noProof/>
            <w:webHidden/>
          </w:rPr>
          <w:fldChar w:fldCharType="end"/>
        </w:r>
      </w:hyperlink>
    </w:p>
    <w:p w14:paraId="62CE30CB" w14:textId="24EAB19B" w:rsidR="00D6744D" w:rsidRPr="00D6744D" w:rsidRDefault="00D6744D" w:rsidP="00D6744D">
      <w:pPr>
        <w:pStyle w:val="Sommario3"/>
        <w:tabs>
          <w:tab w:val="right" w:leader="dot" w:pos="8497"/>
        </w:tabs>
        <w:spacing w:after="240"/>
        <w:rPr>
          <w:rFonts w:ascii="Arial" w:eastAsiaTheme="minorEastAsia" w:hAnsi="Arial" w:cs="Arial"/>
          <w:i w:val="0"/>
          <w:noProof/>
          <w:kern w:val="2"/>
          <w:sz w:val="24"/>
          <w:szCs w:val="24"/>
          <w14:ligatures w14:val="standardContextual"/>
        </w:rPr>
      </w:pPr>
      <w:hyperlink w:anchor="_Toc228477664" w:history="1">
        <w:r w:rsidRPr="00D6744D">
          <w:rPr>
            <w:rStyle w:val="Collegamentoipertestuale"/>
            <w:rFonts w:ascii="Arial" w:hAnsi="Arial" w:cs="Arial"/>
            <w:noProof/>
          </w:rPr>
          <w:t>Con un’acqua che rigenera e rinnova nello Spirito Santo</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_Toc228477664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327</w:t>
        </w:r>
        <w:r w:rsidRPr="00D6744D">
          <w:rPr>
            <w:rFonts w:ascii="Arial" w:hAnsi="Arial" w:cs="Arial"/>
            <w:noProof/>
            <w:webHidden/>
          </w:rPr>
          <w:fldChar w:fldCharType="end"/>
        </w:r>
      </w:hyperlink>
    </w:p>
    <w:p w14:paraId="1B32B4FD" w14:textId="1FCD5ADC" w:rsidR="00D6744D" w:rsidRPr="00D6744D" w:rsidRDefault="00D6744D" w:rsidP="00D6744D">
      <w:pPr>
        <w:pStyle w:val="Sommario1"/>
        <w:tabs>
          <w:tab w:val="right" w:leader="dot" w:pos="8497"/>
        </w:tabs>
        <w:spacing w:after="240"/>
        <w:rPr>
          <w:rFonts w:ascii="Arial" w:eastAsiaTheme="minorEastAsia" w:hAnsi="Arial" w:cs="Arial"/>
          <w:b w:val="0"/>
          <w:caps w:val="0"/>
          <w:noProof/>
          <w:kern w:val="2"/>
          <w:sz w:val="24"/>
          <w:szCs w:val="24"/>
          <w14:ligatures w14:val="standardContextual"/>
        </w:rPr>
      </w:pPr>
      <w:hyperlink w:anchor="_Toc228477665" w:history="1">
        <w:r w:rsidRPr="00D6744D">
          <w:rPr>
            <w:rStyle w:val="Collegamentoipertestuale"/>
            <w:rFonts w:ascii="Arial" w:hAnsi="Arial" w:cs="Arial"/>
            <w:noProof/>
          </w:rPr>
          <w:t>INDICE</w:t>
        </w:r>
        <w:r w:rsidRPr="00D6744D">
          <w:rPr>
            <w:rFonts w:ascii="Arial" w:hAnsi="Arial" w:cs="Arial"/>
            <w:noProof/>
            <w:webHidden/>
          </w:rPr>
          <w:tab/>
        </w:r>
        <w:r w:rsidRPr="00D6744D">
          <w:rPr>
            <w:rFonts w:ascii="Arial" w:hAnsi="Arial" w:cs="Arial"/>
            <w:noProof/>
            <w:webHidden/>
          </w:rPr>
          <w:fldChar w:fldCharType="begin"/>
        </w:r>
        <w:r w:rsidRPr="00D6744D">
          <w:rPr>
            <w:rFonts w:ascii="Arial" w:hAnsi="Arial" w:cs="Arial"/>
            <w:noProof/>
            <w:webHidden/>
          </w:rPr>
          <w:instrText xml:space="preserve"> PAGEREF _Toc228477665 \h </w:instrText>
        </w:r>
        <w:r w:rsidRPr="00D6744D">
          <w:rPr>
            <w:rFonts w:ascii="Arial" w:hAnsi="Arial" w:cs="Arial"/>
            <w:noProof/>
            <w:webHidden/>
          </w:rPr>
        </w:r>
        <w:r w:rsidRPr="00D6744D">
          <w:rPr>
            <w:rFonts w:ascii="Arial" w:hAnsi="Arial" w:cs="Arial"/>
            <w:noProof/>
            <w:webHidden/>
          </w:rPr>
          <w:fldChar w:fldCharType="separate"/>
        </w:r>
        <w:r w:rsidRPr="00D6744D">
          <w:rPr>
            <w:rFonts w:ascii="Arial" w:hAnsi="Arial" w:cs="Arial"/>
            <w:noProof/>
            <w:webHidden/>
          </w:rPr>
          <w:t>328</w:t>
        </w:r>
        <w:r w:rsidRPr="00D6744D">
          <w:rPr>
            <w:rFonts w:ascii="Arial" w:hAnsi="Arial" w:cs="Arial"/>
            <w:noProof/>
            <w:webHidden/>
          </w:rPr>
          <w:fldChar w:fldCharType="end"/>
        </w:r>
      </w:hyperlink>
    </w:p>
    <w:p w14:paraId="40D5B545" w14:textId="03560E34" w:rsidR="00220929" w:rsidRPr="00D6744D" w:rsidRDefault="00220929" w:rsidP="00D6744D">
      <w:pPr>
        <w:pStyle w:val="Sommario1"/>
        <w:tabs>
          <w:tab w:val="right" w:leader="dot" w:pos="8497"/>
        </w:tabs>
        <w:spacing w:after="240"/>
        <w:rPr>
          <w:rFonts w:ascii="Arial" w:hAnsi="Arial" w:cs="Arial"/>
          <w:sz w:val="24"/>
          <w:szCs w:val="24"/>
        </w:rPr>
      </w:pPr>
      <w:r w:rsidRPr="00D6744D">
        <w:rPr>
          <w:rFonts w:ascii="Arial" w:hAnsi="Arial" w:cs="Arial"/>
          <w:b w:val="0"/>
          <w:bCs/>
          <w:sz w:val="24"/>
          <w:szCs w:val="24"/>
        </w:rPr>
        <w:fldChar w:fldCharType="end"/>
      </w:r>
      <w:bookmarkEnd w:id="336"/>
      <w:bookmarkEnd w:id="337"/>
    </w:p>
    <w:sectPr w:rsidR="00220929" w:rsidRPr="00D6744D" w:rsidSect="00711DC2">
      <w:headerReference w:type="default" r:id="rId8"/>
      <w:pgSz w:w="11909" w:h="16834" w:code="9"/>
      <w:pgMar w:top="1701" w:right="1701" w:bottom="170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D14F3" w14:textId="77777777" w:rsidR="00B248DF" w:rsidRDefault="00B248DF">
      <w:pPr>
        <w:spacing w:after="0" w:line="240" w:lineRule="auto"/>
      </w:pPr>
      <w:r>
        <w:separator/>
      </w:r>
    </w:p>
  </w:endnote>
  <w:endnote w:type="continuationSeparator" w:id="0">
    <w:p w14:paraId="504C6F00" w14:textId="77777777" w:rsidR="00B248DF" w:rsidRDefault="00B24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 York">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reek">
    <w:panose1 w:val="02020500000000000000"/>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B5FD2" w14:textId="77777777" w:rsidR="00B248DF" w:rsidRDefault="00B248DF">
      <w:pPr>
        <w:spacing w:after="0" w:line="240" w:lineRule="auto"/>
      </w:pPr>
      <w:r>
        <w:separator/>
      </w:r>
    </w:p>
  </w:footnote>
  <w:footnote w:type="continuationSeparator" w:id="0">
    <w:p w14:paraId="41855FBF" w14:textId="77777777" w:rsidR="00B248DF" w:rsidRDefault="00B24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41BE" w14:textId="77777777" w:rsidR="00220929" w:rsidRPr="00B11B72" w:rsidRDefault="00220929" w:rsidP="000F2B6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4E7BB9"/>
    <w:multiLevelType w:val="hybridMultilevel"/>
    <w:tmpl w:val="72AEF5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F833275"/>
    <w:multiLevelType w:val="hybridMultilevel"/>
    <w:tmpl w:val="F080E2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0EE1B8B"/>
    <w:multiLevelType w:val="hybridMultilevel"/>
    <w:tmpl w:val="A2DA05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22079213">
    <w:abstractNumId w:val="3"/>
  </w:num>
  <w:num w:numId="2" w16cid:durableId="480579252">
    <w:abstractNumId w:val="2"/>
  </w:num>
  <w:num w:numId="3" w16cid:durableId="1110513737">
    <w:abstractNumId w:val="10"/>
  </w:num>
  <w:num w:numId="4" w16cid:durableId="773866742">
    <w:abstractNumId w:val="0"/>
  </w:num>
  <w:num w:numId="5" w16cid:durableId="1542133226">
    <w:abstractNumId w:val="7"/>
  </w:num>
  <w:num w:numId="6" w16cid:durableId="256642587">
    <w:abstractNumId w:val="5"/>
  </w:num>
  <w:num w:numId="7" w16cid:durableId="1828473977">
    <w:abstractNumId w:val="6"/>
  </w:num>
  <w:num w:numId="8" w16cid:durableId="1673803128">
    <w:abstractNumId w:val="8"/>
  </w:num>
  <w:num w:numId="9" w16cid:durableId="1820489056">
    <w:abstractNumId w:val="12"/>
  </w:num>
  <w:num w:numId="10" w16cid:durableId="156041818">
    <w:abstractNumId w:val="9"/>
  </w:num>
  <w:num w:numId="11" w16cid:durableId="901328079">
    <w:abstractNumId w:val="4"/>
  </w:num>
  <w:num w:numId="12" w16cid:durableId="287277033">
    <w:abstractNumId w:val="1"/>
  </w:num>
  <w:num w:numId="13" w16cid:durableId="4910270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146F"/>
    <w:rsid w:val="0001122C"/>
    <w:rsid w:val="000146EB"/>
    <w:rsid w:val="000154FD"/>
    <w:rsid w:val="00022639"/>
    <w:rsid w:val="00024718"/>
    <w:rsid w:val="00042ABA"/>
    <w:rsid w:val="00053537"/>
    <w:rsid w:val="00054DB4"/>
    <w:rsid w:val="000676C8"/>
    <w:rsid w:val="000734AB"/>
    <w:rsid w:val="000B10E1"/>
    <w:rsid w:val="000D04DC"/>
    <w:rsid w:val="000D0D3A"/>
    <w:rsid w:val="000E4932"/>
    <w:rsid w:val="000E61B7"/>
    <w:rsid w:val="00111736"/>
    <w:rsid w:val="00111D84"/>
    <w:rsid w:val="001231D5"/>
    <w:rsid w:val="001244DE"/>
    <w:rsid w:val="00136235"/>
    <w:rsid w:val="001471A4"/>
    <w:rsid w:val="00153460"/>
    <w:rsid w:val="00155CF9"/>
    <w:rsid w:val="0016344D"/>
    <w:rsid w:val="00170A0D"/>
    <w:rsid w:val="00175525"/>
    <w:rsid w:val="0017572C"/>
    <w:rsid w:val="00175826"/>
    <w:rsid w:val="0017729C"/>
    <w:rsid w:val="001A4A34"/>
    <w:rsid w:val="001A7C2B"/>
    <w:rsid w:val="001C4127"/>
    <w:rsid w:val="001D5329"/>
    <w:rsid w:val="001F2B88"/>
    <w:rsid w:val="001F7B5C"/>
    <w:rsid w:val="00211276"/>
    <w:rsid w:val="00213BDF"/>
    <w:rsid w:val="00214E21"/>
    <w:rsid w:val="002154CD"/>
    <w:rsid w:val="00220929"/>
    <w:rsid w:val="00224E2D"/>
    <w:rsid w:val="00230679"/>
    <w:rsid w:val="00247FFE"/>
    <w:rsid w:val="00265613"/>
    <w:rsid w:val="00282A48"/>
    <w:rsid w:val="00284881"/>
    <w:rsid w:val="002A352B"/>
    <w:rsid w:val="002A626E"/>
    <w:rsid w:val="002B4157"/>
    <w:rsid w:val="002B4ADA"/>
    <w:rsid w:val="002B6D26"/>
    <w:rsid w:val="002C2EB6"/>
    <w:rsid w:val="002C7E01"/>
    <w:rsid w:val="002D1C87"/>
    <w:rsid w:val="002D1FD2"/>
    <w:rsid w:val="002D5A8F"/>
    <w:rsid w:val="002D6A38"/>
    <w:rsid w:val="002E0E3C"/>
    <w:rsid w:val="002E16CA"/>
    <w:rsid w:val="002E299E"/>
    <w:rsid w:val="002F78A9"/>
    <w:rsid w:val="003028DE"/>
    <w:rsid w:val="003116B4"/>
    <w:rsid w:val="0031351B"/>
    <w:rsid w:val="0031681B"/>
    <w:rsid w:val="00347866"/>
    <w:rsid w:val="00366A92"/>
    <w:rsid w:val="00390044"/>
    <w:rsid w:val="003951D4"/>
    <w:rsid w:val="003A7B1A"/>
    <w:rsid w:val="003B15D8"/>
    <w:rsid w:val="003D326C"/>
    <w:rsid w:val="003E2F39"/>
    <w:rsid w:val="003F1D7C"/>
    <w:rsid w:val="004055FF"/>
    <w:rsid w:val="004156F7"/>
    <w:rsid w:val="00432EAC"/>
    <w:rsid w:val="00445E47"/>
    <w:rsid w:val="00460C04"/>
    <w:rsid w:val="004C2949"/>
    <w:rsid w:val="004C3651"/>
    <w:rsid w:val="004C4B0A"/>
    <w:rsid w:val="004C5856"/>
    <w:rsid w:val="004D06F7"/>
    <w:rsid w:val="004D4C6B"/>
    <w:rsid w:val="00510511"/>
    <w:rsid w:val="00512E98"/>
    <w:rsid w:val="005455FD"/>
    <w:rsid w:val="005468BC"/>
    <w:rsid w:val="005470BE"/>
    <w:rsid w:val="00550E86"/>
    <w:rsid w:val="00555FBA"/>
    <w:rsid w:val="00556840"/>
    <w:rsid w:val="00584F54"/>
    <w:rsid w:val="005A00A5"/>
    <w:rsid w:val="005A0252"/>
    <w:rsid w:val="005A0DDF"/>
    <w:rsid w:val="005B4E00"/>
    <w:rsid w:val="005C4805"/>
    <w:rsid w:val="005D251C"/>
    <w:rsid w:val="005D59BD"/>
    <w:rsid w:val="005E4F73"/>
    <w:rsid w:val="005E7C94"/>
    <w:rsid w:val="00600202"/>
    <w:rsid w:val="00607100"/>
    <w:rsid w:val="00611C76"/>
    <w:rsid w:val="006352A3"/>
    <w:rsid w:val="006368DB"/>
    <w:rsid w:val="00637664"/>
    <w:rsid w:val="00640667"/>
    <w:rsid w:val="00645AD4"/>
    <w:rsid w:val="0067126E"/>
    <w:rsid w:val="00673BEF"/>
    <w:rsid w:val="00694815"/>
    <w:rsid w:val="006965BD"/>
    <w:rsid w:val="006B19C1"/>
    <w:rsid w:val="006B31D2"/>
    <w:rsid w:val="006B3241"/>
    <w:rsid w:val="006B73F9"/>
    <w:rsid w:val="006F3D06"/>
    <w:rsid w:val="00702600"/>
    <w:rsid w:val="00711DC2"/>
    <w:rsid w:val="00714F33"/>
    <w:rsid w:val="00721F8F"/>
    <w:rsid w:val="0073463D"/>
    <w:rsid w:val="007427EA"/>
    <w:rsid w:val="00747003"/>
    <w:rsid w:val="00755745"/>
    <w:rsid w:val="00760982"/>
    <w:rsid w:val="0076304D"/>
    <w:rsid w:val="00776405"/>
    <w:rsid w:val="007A1006"/>
    <w:rsid w:val="007A1CD5"/>
    <w:rsid w:val="007A1E95"/>
    <w:rsid w:val="007B03CF"/>
    <w:rsid w:val="007B0639"/>
    <w:rsid w:val="007C4619"/>
    <w:rsid w:val="007C5833"/>
    <w:rsid w:val="007D44FB"/>
    <w:rsid w:val="007D69BA"/>
    <w:rsid w:val="007E4B2D"/>
    <w:rsid w:val="007E5FEA"/>
    <w:rsid w:val="007E7646"/>
    <w:rsid w:val="00817ED5"/>
    <w:rsid w:val="00820221"/>
    <w:rsid w:val="00826D71"/>
    <w:rsid w:val="00830C22"/>
    <w:rsid w:val="008504CA"/>
    <w:rsid w:val="00852695"/>
    <w:rsid w:val="008601F5"/>
    <w:rsid w:val="0086173C"/>
    <w:rsid w:val="0086576C"/>
    <w:rsid w:val="00896C1C"/>
    <w:rsid w:val="008B5927"/>
    <w:rsid w:val="008C628B"/>
    <w:rsid w:val="008D5987"/>
    <w:rsid w:val="008E0180"/>
    <w:rsid w:val="0090551D"/>
    <w:rsid w:val="00907BB6"/>
    <w:rsid w:val="00910B4C"/>
    <w:rsid w:val="009145E5"/>
    <w:rsid w:val="00925744"/>
    <w:rsid w:val="0092751F"/>
    <w:rsid w:val="00935FFE"/>
    <w:rsid w:val="009429D4"/>
    <w:rsid w:val="00946A3D"/>
    <w:rsid w:val="00950E7C"/>
    <w:rsid w:val="00953F9D"/>
    <w:rsid w:val="0096294C"/>
    <w:rsid w:val="009643AA"/>
    <w:rsid w:val="009742BE"/>
    <w:rsid w:val="0097430F"/>
    <w:rsid w:val="00983A90"/>
    <w:rsid w:val="00993307"/>
    <w:rsid w:val="009967EC"/>
    <w:rsid w:val="009B023A"/>
    <w:rsid w:val="009B783A"/>
    <w:rsid w:val="009D24D5"/>
    <w:rsid w:val="009F200A"/>
    <w:rsid w:val="009F654F"/>
    <w:rsid w:val="00A16FB6"/>
    <w:rsid w:val="00A20E84"/>
    <w:rsid w:val="00A2142F"/>
    <w:rsid w:val="00A21B9D"/>
    <w:rsid w:val="00A279C5"/>
    <w:rsid w:val="00A32F91"/>
    <w:rsid w:val="00A360E6"/>
    <w:rsid w:val="00A37384"/>
    <w:rsid w:val="00A4331A"/>
    <w:rsid w:val="00A450A1"/>
    <w:rsid w:val="00A6641D"/>
    <w:rsid w:val="00A75689"/>
    <w:rsid w:val="00A81BE9"/>
    <w:rsid w:val="00A904C6"/>
    <w:rsid w:val="00A9240D"/>
    <w:rsid w:val="00A97235"/>
    <w:rsid w:val="00AA00D3"/>
    <w:rsid w:val="00AA5C18"/>
    <w:rsid w:val="00AB22BD"/>
    <w:rsid w:val="00AC1FE6"/>
    <w:rsid w:val="00AC2B09"/>
    <w:rsid w:val="00AC3020"/>
    <w:rsid w:val="00AD5014"/>
    <w:rsid w:val="00AE6140"/>
    <w:rsid w:val="00AF5C11"/>
    <w:rsid w:val="00B044E5"/>
    <w:rsid w:val="00B07F19"/>
    <w:rsid w:val="00B10E5E"/>
    <w:rsid w:val="00B16D27"/>
    <w:rsid w:val="00B246E5"/>
    <w:rsid w:val="00B248DF"/>
    <w:rsid w:val="00B34F63"/>
    <w:rsid w:val="00B4288A"/>
    <w:rsid w:val="00B876E6"/>
    <w:rsid w:val="00BC025F"/>
    <w:rsid w:val="00BC513C"/>
    <w:rsid w:val="00BC51BF"/>
    <w:rsid w:val="00BD7909"/>
    <w:rsid w:val="00C13662"/>
    <w:rsid w:val="00C6685D"/>
    <w:rsid w:val="00C815AF"/>
    <w:rsid w:val="00C94C12"/>
    <w:rsid w:val="00CA17E8"/>
    <w:rsid w:val="00CC69CA"/>
    <w:rsid w:val="00CC70D0"/>
    <w:rsid w:val="00CE3E15"/>
    <w:rsid w:val="00CE45BE"/>
    <w:rsid w:val="00CF3518"/>
    <w:rsid w:val="00D14825"/>
    <w:rsid w:val="00D21C9D"/>
    <w:rsid w:val="00D558AA"/>
    <w:rsid w:val="00D62B37"/>
    <w:rsid w:val="00D66D21"/>
    <w:rsid w:val="00D6744D"/>
    <w:rsid w:val="00D7486B"/>
    <w:rsid w:val="00D7651C"/>
    <w:rsid w:val="00DA189F"/>
    <w:rsid w:val="00DC585C"/>
    <w:rsid w:val="00DD5D82"/>
    <w:rsid w:val="00DE1D49"/>
    <w:rsid w:val="00DE4899"/>
    <w:rsid w:val="00DE5ED9"/>
    <w:rsid w:val="00DF430C"/>
    <w:rsid w:val="00E05E1F"/>
    <w:rsid w:val="00E12E2B"/>
    <w:rsid w:val="00E250F8"/>
    <w:rsid w:val="00E3299C"/>
    <w:rsid w:val="00E43762"/>
    <w:rsid w:val="00E521B4"/>
    <w:rsid w:val="00E61D56"/>
    <w:rsid w:val="00E70AAD"/>
    <w:rsid w:val="00E732C3"/>
    <w:rsid w:val="00E80B07"/>
    <w:rsid w:val="00E84E35"/>
    <w:rsid w:val="00EA353F"/>
    <w:rsid w:val="00EA3F44"/>
    <w:rsid w:val="00ED2809"/>
    <w:rsid w:val="00EE4FA3"/>
    <w:rsid w:val="00EF6B6D"/>
    <w:rsid w:val="00F06D4C"/>
    <w:rsid w:val="00F2191B"/>
    <w:rsid w:val="00F27952"/>
    <w:rsid w:val="00F53066"/>
    <w:rsid w:val="00F54549"/>
    <w:rsid w:val="00F737B5"/>
    <w:rsid w:val="00F74EF3"/>
    <w:rsid w:val="00F75AA7"/>
    <w:rsid w:val="00FB232A"/>
    <w:rsid w:val="00FB2A0D"/>
    <w:rsid w:val="00FB4E4F"/>
    <w:rsid w:val="00FC7AC5"/>
    <w:rsid w:val="00FD4C06"/>
    <w:rsid w:val="00FF303C"/>
    <w:rsid w:val="00FF68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6352A3"/>
    <w:pPr>
      <w:keepNext/>
      <w:keepLines/>
      <w:spacing w:before="240" w:after="240"/>
      <w:jc w:val="center"/>
      <w:outlineLvl w:val="0"/>
    </w:pPr>
    <w:rPr>
      <w:rFonts w:ascii="Arial" w:eastAsia="Times New Roman" w:hAnsi="Arial" w:cstheme="majorBidi"/>
      <w:b/>
      <w:color w:val="000000" w:themeColor="text1"/>
      <w:sz w:val="32"/>
      <w:szCs w:val="32"/>
      <w:lang w:eastAsia="it-IT"/>
    </w:rPr>
  </w:style>
  <w:style w:type="paragraph" w:styleId="Titolo2">
    <w:name w:val="heading 2"/>
    <w:basedOn w:val="Normale"/>
    <w:next w:val="Normale"/>
    <w:link w:val="Titolo2Carattere"/>
    <w:unhideWhenUsed/>
    <w:qFormat/>
    <w:rsid w:val="00042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autoRedefine/>
    <w:unhideWhenUsed/>
    <w:qFormat/>
    <w:rsid w:val="006352A3"/>
    <w:pPr>
      <w:keepNext/>
      <w:keepLines/>
      <w:spacing w:before="160" w:after="240"/>
      <w:outlineLvl w:val="2"/>
    </w:pPr>
    <w:rPr>
      <w:rFonts w:ascii="Arial" w:eastAsia="Times New Roman" w:hAnsi="Arial" w:cs="Times New Roman"/>
      <w:b/>
      <w:color w:val="000000"/>
      <w:sz w:val="28"/>
      <w:szCs w:val="28"/>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352A3"/>
    <w:rPr>
      <w:rFonts w:ascii="Arial" w:eastAsia="Times New Roman" w:hAnsi="Arial" w:cstheme="majorBidi"/>
      <w:b/>
      <w:color w:val="000000" w:themeColor="text1"/>
      <w:sz w:val="32"/>
      <w:szCs w:val="32"/>
      <w:lang w:eastAsia="it-IT"/>
    </w:rPr>
  </w:style>
  <w:style w:type="character" w:customStyle="1" w:styleId="Titolo2Carattere">
    <w:name w:val="Titolo 2 Carattere"/>
    <w:basedOn w:val="Carpredefinitoparagrafo"/>
    <w:link w:val="Titolo2"/>
    <w:rsid w:val="00042AB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6352A3"/>
    <w:rPr>
      <w:rFonts w:ascii="Arial" w:eastAsia="Times New Roman" w:hAnsi="Arial" w:cs="Times New Roman"/>
      <w:b/>
      <w:color w:val="000000"/>
      <w:sz w:val="28"/>
      <w:szCs w:val="28"/>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numbering" w:customStyle="1" w:styleId="Nessunelenco1">
    <w:name w:val="Nessun elenco1"/>
    <w:next w:val="Nessunelenco"/>
    <w:uiPriority w:val="99"/>
    <w:semiHidden/>
    <w:unhideWhenUsed/>
    <w:rsid w:val="003A7B1A"/>
  </w:style>
  <w:style w:type="paragraph" w:styleId="Corpotesto">
    <w:name w:val="Body Text"/>
    <w:basedOn w:val="Normale"/>
    <w:link w:val="CorpotestoCarattere"/>
    <w:rsid w:val="003A7B1A"/>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3A7B1A"/>
    <w:rPr>
      <w:rFonts w:ascii="Arial" w:eastAsia="Times New Roman" w:hAnsi="Arial" w:cs="Times New Roman"/>
      <w:kern w:val="0"/>
      <w:sz w:val="24"/>
      <w:szCs w:val="20"/>
      <w:lang w:eastAsia="it-IT"/>
      <w14:ligatures w14:val="none"/>
    </w:rPr>
  </w:style>
  <w:style w:type="paragraph" w:styleId="Corpodeltesto2">
    <w:name w:val="Body Text 2"/>
    <w:basedOn w:val="Normale"/>
    <w:link w:val="Corpodeltesto2Carattere"/>
    <w:rsid w:val="003A7B1A"/>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3A7B1A"/>
    <w:rPr>
      <w:rFonts w:ascii="Arial" w:eastAsia="Times New Roman" w:hAnsi="Arial" w:cs="Times New Roman"/>
      <w:b/>
      <w:kern w:val="0"/>
      <w:sz w:val="24"/>
      <w:szCs w:val="20"/>
      <w:lang w:eastAsia="it-IT"/>
      <w14:ligatures w14:val="none"/>
    </w:rPr>
  </w:style>
  <w:style w:type="paragraph" w:styleId="Intestazione">
    <w:name w:val="header"/>
    <w:basedOn w:val="Normale"/>
    <w:link w:val="IntestazioneCarattere"/>
    <w:rsid w:val="003A7B1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rsid w:val="003A7B1A"/>
    <w:rPr>
      <w:rFonts w:ascii="Times New Roman" w:eastAsia="Times New Roman" w:hAnsi="Times New Roman" w:cs="Times New Roman"/>
      <w:kern w:val="0"/>
      <w:sz w:val="20"/>
      <w:szCs w:val="20"/>
      <w:lang w:eastAsia="it-IT"/>
      <w14:ligatures w14:val="none"/>
    </w:rPr>
  </w:style>
  <w:style w:type="paragraph" w:styleId="Sommario1">
    <w:name w:val="toc 1"/>
    <w:basedOn w:val="Normale"/>
    <w:next w:val="Normale"/>
    <w:autoRedefine/>
    <w:uiPriority w:val="39"/>
    <w:rsid w:val="003A7B1A"/>
    <w:pPr>
      <w:spacing w:before="120" w:after="120" w:line="240" w:lineRule="auto"/>
    </w:pPr>
    <w:rPr>
      <w:rFonts w:ascii="Times New Roman" w:eastAsia="Times New Roman" w:hAnsi="Times New Roman" w:cs="Times New Roman"/>
      <w:b/>
      <w:caps/>
      <w:kern w:val="0"/>
      <w:sz w:val="20"/>
      <w:szCs w:val="20"/>
      <w:lang w:eastAsia="it-IT"/>
      <w14:ligatures w14:val="none"/>
    </w:rPr>
  </w:style>
  <w:style w:type="paragraph" w:styleId="Sommario2">
    <w:name w:val="toc 2"/>
    <w:basedOn w:val="Normale"/>
    <w:next w:val="Normale"/>
    <w:autoRedefine/>
    <w:uiPriority w:val="39"/>
    <w:rsid w:val="003A7B1A"/>
    <w:pPr>
      <w:spacing w:after="0" w:line="240" w:lineRule="auto"/>
      <w:ind w:left="200"/>
    </w:pPr>
    <w:rPr>
      <w:rFonts w:ascii="Times New Roman" w:eastAsia="Times New Roman" w:hAnsi="Times New Roman" w:cs="Times New Roman"/>
      <w:smallCaps/>
      <w:kern w:val="0"/>
      <w:sz w:val="20"/>
      <w:szCs w:val="20"/>
      <w:lang w:eastAsia="it-IT"/>
      <w14:ligatures w14:val="none"/>
    </w:rPr>
  </w:style>
  <w:style w:type="paragraph" w:styleId="Sommario3">
    <w:name w:val="toc 3"/>
    <w:basedOn w:val="Normale"/>
    <w:next w:val="Normale"/>
    <w:autoRedefine/>
    <w:uiPriority w:val="39"/>
    <w:rsid w:val="003A7B1A"/>
    <w:pPr>
      <w:spacing w:after="0" w:line="240" w:lineRule="auto"/>
      <w:ind w:left="400"/>
    </w:pPr>
    <w:rPr>
      <w:rFonts w:ascii="Times New Roman" w:eastAsia="Times New Roman" w:hAnsi="Times New Roman" w:cs="Times New Roman"/>
      <w:i/>
      <w:kern w:val="0"/>
      <w:sz w:val="20"/>
      <w:szCs w:val="20"/>
      <w:lang w:eastAsia="it-IT"/>
      <w14:ligatures w14:val="none"/>
    </w:rPr>
  </w:style>
  <w:style w:type="paragraph" w:styleId="Sommario4">
    <w:name w:val="toc 4"/>
    <w:basedOn w:val="Normale"/>
    <w:next w:val="Normale"/>
    <w:autoRedefine/>
    <w:uiPriority w:val="39"/>
    <w:rsid w:val="003A7B1A"/>
    <w:pPr>
      <w:spacing w:after="0" w:line="240" w:lineRule="auto"/>
      <w:ind w:left="600"/>
    </w:pPr>
    <w:rPr>
      <w:rFonts w:ascii="Times New Roman" w:eastAsia="Times New Roman" w:hAnsi="Times New Roman" w:cs="Times New Roman"/>
      <w:kern w:val="0"/>
      <w:sz w:val="18"/>
      <w:szCs w:val="20"/>
      <w:lang w:eastAsia="it-IT"/>
      <w14:ligatures w14:val="none"/>
    </w:rPr>
  </w:style>
  <w:style w:type="paragraph" w:styleId="Sommario5">
    <w:name w:val="toc 5"/>
    <w:basedOn w:val="Normale"/>
    <w:next w:val="Normale"/>
    <w:autoRedefine/>
    <w:uiPriority w:val="39"/>
    <w:rsid w:val="003A7B1A"/>
    <w:pPr>
      <w:spacing w:after="0" w:line="240" w:lineRule="auto"/>
      <w:ind w:left="800"/>
    </w:pPr>
    <w:rPr>
      <w:rFonts w:ascii="Times New Roman" w:eastAsia="Times New Roman" w:hAnsi="Times New Roman" w:cs="Times New Roman"/>
      <w:kern w:val="0"/>
      <w:sz w:val="18"/>
      <w:szCs w:val="20"/>
      <w:lang w:eastAsia="it-IT"/>
      <w14:ligatures w14:val="none"/>
    </w:rPr>
  </w:style>
  <w:style w:type="paragraph" w:styleId="Sommario6">
    <w:name w:val="toc 6"/>
    <w:basedOn w:val="Normale"/>
    <w:next w:val="Normale"/>
    <w:autoRedefine/>
    <w:uiPriority w:val="39"/>
    <w:rsid w:val="003A7B1A"/>
    <w:pPr>
      <w:spacing w:after="0" w:line="240" w:lineRule="auto"/>
      <w:ind w:left="1000"/>
    </w:pPr>
    <w:rPr>
      <w:rFonts w:ascii="Times New Roman" w:eastAsia="Times New Roman" w:hAnsi="Times New Roman" w:cs="Times New Roman"/>
      <w:kern w:val="0"/>
      <w:sz w:val="18"/>
      <w:szCs w:val="20"/>
      <w:lang w:eastAsia="it-IT"/>
      <w14:ligatures w14:val="none"/>
    </w:rPr>
  </w:style>
  <w:style w:type="paragraph" w:styleId="Sommario7">
    <w:name w:val="toc 7"/>
    <w:basedOn w:val="Normale"/>
    <w:next w:val="Normale"/>
    <w:autoRedefine/>
    <w:uiPriority w:val="39"/>
    <w:rsid w:val="003A7B1A"/>
    <w:pPr>
      <w:spacing w:after="0" w:line="240" w:lineRule="auto"/>
      <w:ind w:left="1200"/>
    </w:pPr>
    <w:rPr>
      <w:rFonts w:ascii="Times New Roman" w:eastAsia="Times New Roman" w:hAnsi="Times New Roman" w:cs="Times New Roman"/>
      <w:kern w:val="0"/>
      <w:sz w:val="18"/>
      <w:szCs w:val="20"/>
      <w:lang w:eastAsia="it-IT"/>
      <w14:ligatures w14:val="none"/>
    </w:rPr>
  </w:style>
  <w:style w:type="paragraph" w:styleId="Sommario8">
    <w:name w:val="toc 8"/>
    <w:basedOn w:val="Normale"/>
    <w:next w:val="Normale"/>
    <w:autoRedefine/>
    <w:uiPriority w:val="39"/>
    <w:rsid w:val="003A7B1A"/>
    <w:pPr>
      <w:spacing w:after="0" w:line="240" w:lineRule="auto"/>
      <w:ind w:left="1400"/>
    </w:pPr>
    <w:rPr>
      <w:rFonts w:ascii="Times New Roman" w:eastAsia="Times New Roman" w:hAnsi="Times New Roman" w:cs="Times New Roman"/>
      <w:kern w:val="0"/>
      <w:sz w:val="18"/>
      <w:szCs w:val="20"/>
      <w:lang w:eastAsia="it-IT"/>
      <w14:ligatures w14:val="none"/>
    </w:rPr>
  </w:style>
  <w:style w:type="paragraph" w:styleId="Sommario9">
    <w:name w:val="toc 9"/>
    <w:basedOn w:val="Normale"/>
    <w:next w:val="Normale"/>
    <w:autoRedefine/>
    <w:uiPriority w:val="39"/>
    <w:rsid w:val="003A7B1A"/>
    <w:pPr>
      <w:spacing w:after="0" w:line="240" w:lineRule="auto"/>
      <w:ind w:left="1600"/>
    </w:pPr>
    <w:rPr>
      <w:rFonts w:ascii="Times New Roman" w:eastAsia="Times New Roman" w:hAnsi="Times New Roman" w:cs="Times New Roman"/>
      <w:kern w:val="0"/>
      <w:sz w:val="18"/>
      <w:szCs w:val="20"/>
      <w:lang w:eastAsia="it-IT"/>
      <w14:ligatures w14:val="none"/>
    </w:rPr>
  </w:style>
  <w:style w:type="numbering" w:customStyle="1" w:styleId="Nessunelenco2">
    <w:name w:val="Nessun elenco2"/>
    <w:next w:val="Nessunelenco"/>
    <w:uiPriority w:val="99"/>
    <w:semiHidden/>
    <w:unhideWhenUsed/>
    <w:rsid w:val="003A7B1A"/>
  </w:style>
  <w:style w:type="paragraph" w:styleId="Rientrocorpodeltesto">
    <w:name w:val="Body Text Indent"/>
    <w:basedOn w:val="Normale"/>
    <w:link w:val="RientrocorpodeltestoCarattere"/>
    <w:autoRedefine/>
    <w:rsid w:val="003A7B1A"/>
    <w:pPr>
      <w:spacing w:after="120" w:line="240" w:lineRule="auto"/>
      <w:jc w:val="both"/>
    </w:pPr>
    <w:rPr>
      <w:rFonts w:ascii="Comic Sans MS" w:eastAsia="Times New Roman" w:hAnsi="Comic Sans MS" w:cs="Times New Roman"/>
      <w:kern w:val="0"/>
      <w:sz w:val="24"/>
      <w:szCs w:val="20"/>
      <w:lang w:eastAsia="it-IT"/>
      <w14:ligatures w14:val="none"/>
    </w:rPr>
  </w:style>
  <w:style w:type="character" w:customStyle="1" w:styleId="RientrocorpodeltestoCarattere">
    <w:name w:val="Rientro corpo del testo Carattere"/>
    <w:basedOn w:val="Carpredefinitoparagrafo"/>
    <w:link w:val="Rientrocorpodeltesto"/>
    <w:rsid w:val="003A7B1A"/>
    <w:rPr>
      <w:rFonts w:ascii="Comic Sans MS" w:eastAsia="Times New Roman" w:hAnsi="Comic Sans MS" w:cs="Times New Roman"/>
      <w:kern w:val="0"/>
      <w:sz w:val="24"/>
      <w:szCs w:val="20"/>
      <w:lang w:eastAsia="it-IT"/>
      <w14:ligatures w14:val="none"/>
    </w:rPr>
  </w:style>
  <w:style w:type="paragraph" w:styleId="Corpodeltesto3">
    <w:name w:val="Body Text 3"/>
    <w:basedOn w:val="Normale"/>
    <w:link w:val="Corpodeltesto3Carattere"/>
    <w:autoRedefine/>
    <w:rsid w:val="003A7B1A"/>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deltesto3Carattere">
    <w:name w:val="Corpo del testo 3 Carattere"/>
    <w:basedOn w:val="Carpredefinitoparagrafo"/>
    <w:link w:val="Corpodeltesto3"/>
    <w:rsid w:val="003A7B1A"/>
    <w:rPr>
      <w:rFonts w:ascii="Arial" w:eastAsia="Times New Roman" w:hAnsi="Arial" w:cs="Times New Roman"/>
      <w:kern w:val="0"/>
      <w:sz w:val="24"/>
      <w:szCs w:val="20"/>
      <w:lang w:eastAsia="it-IT"/>
      <w14:ligatures w14:val="none"/>
    </w:rPr>
  </w:style>
  <w:style w:type="paragraph" w:styleId="Testonotaapidipagina">
    <w:name w:val="footnote text"/>
    <w:basedOn w:val="Normale"/>
    <w:link w:val="TestonotaapidipaginaCarattere"/>
    <w:semiHidden/>
    <w:rsid w:val="003A7B1A"/>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semiHidden/>
    <w:rsid w:val="003A7B1A"/>
    <w:rPr>
      <w:rFonts w:ascii="Times New Roman" w:eastAsia="Times New Roman" w:hAnsi="Times New Roman" w:cs="Times New Roman"/>
      <w:kern w:val="0"/>
      <w:sz w:val="20"/>
      <w:szCs w:val="20"/>
      <w:lang w:eastAsia="it-IT"/>
      <w14:ligatures w14:val="none"/>
    </w:rPr>
  </w:style>
  <w:style w:type="character" w:styleId="Rimandonotaapidipagina">
    <w:name w:val="footnote reference"/>
    <w:semiHidden/>
    <w:rsid w:val="003A7B1A"/>
    <w:rPr>
      <w:vertAlign w:val="superscript"/>
    </w:rPr>
  </w:style>
  <w:style w:type="paragraph" w:styleId="Mappadocumento">
    <w:name w:val="Document Map"/>
    <w:basedOn w:val="Normale"/>
    <w:link w:val="MappadocumentoCarattere"/>
    <w:semiHidden/>
    <w:rsid w:val="003A7B1A"/>
    <w:pPr>
      <w:shd w:val="clear" w:color="auto" w:fill="000080"/>
      <w:spacing w:after="0" w:line="240" w:lineRule="auto"/>
    </w:pPr>
    <w:rPr>
      <w:rFonts w:ascii="Tahoma" w:eastAsia="Times New Roman" w:hAnsi="Tahoma" w:cs="Times New Roman"/>
      <w:kern w:val="0"/>
      <w:sz w:val="20"/>
      <w:szCs w:val="20"/>
      <w:lang w:eastAsia="it-IT"/>
      <w14:ligatures w14:val="none"/>
    </w:rPr>
  </w:style>
  <w:style w:type="character" w:customStyle="1" w:styleId="MappadocumentoCarattere">
    <w:name w:val="Mappa documento Carattere"/>
    <w:basedOn w:val="Carpredefinitoparagrafo"/>
    <w:link w:val="Mappadocumento"/>
    <w:semiHidden/>
    <w:rsid w:val="003A7B1A"/>
    <w:rPr>
      <w:rFonts w:ascii="Tahoma" w:eastAsia="Times New Roman" w:hAnsi="Tahoma" w:cs="Times New Roman"/>
      <w:kern w:val="0"/>
      <w:sz w:val="20"/>
      <w:szCs w:val="20"/>
      <w:shd w:val="clear" w:color="auto" w:fill="000080"/>
      <w:lang w:eastAsia="it-IT"/>
      <w14:ligatures w14:val="none"/>
    </w:rPr>
  </w:style>
  <w:style w:type="numbering" w:customStyle="1" w:styleId="Nessunelenco3">
    <w:name w:val="Nessun elenco3"/>
    <w:next w:val="Nessunelenco"/>
    <w:uiPriority w:val="99"/>
    <w:semiHidden/>
    <w:unhideWhenUsed/>
    <w:rsid w:val="00BC51BF"/>
  </w:style>
  <w:style w:type="character" w:styleId="Collegamentoipertestuale">
    <w:name w:val="Hyperlink"/>
    <w:uiPriority w:val="99"/>
    <w:rsid w:val="00BC51BF"/>
    <w:rPr>
      <w:color w:val="0000FF"/>
      <w:u w:val="single"/>
    </w:rPr>
  </w:style>
  <w:style w:type="paragraph" w:styleId="Rientrocorpodeltesto3">
    <w:name w:val="Body Text Indent 3"/>
    <w:basedOn w:val="Normale"/>
    <w:link w:val="Rientrocorpodeltesto3Carattere"/>
    <w:rsid w:val="00BC51BF"/>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BC51BF"/>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BC51BF"/>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BC51BF"/>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BC51BF"/>
    <w:rPr>
      <w:rFonts w:ascii="Arial" w:hAnsi="Arial"/>
      <w:noProof w:val="0"/>
      <w:sz w:val="24"/>
      <w:lang w:val="it-IT" w:eastAsia="it-IT" w:bidi="ar-SA"/>
    </w:rPr>
  </w:style>
  <w:style w:type="paragraph" w:styleId="Indirizzodestinatario">
    <w:name w:val="envelope address"/>
    <w:basedOn w:val="Normale"/>
    <w:rsid w:val="00BC51BF"/>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BC51BF"/>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BC51BF"/>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BC51BF"/>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BC51BF"/>
    <w:rPr>
      <w:b w:val="0"/>
      <w:bCs w:val="0"/>
      <w:sz w:val="20"/>
      <w:szCs w:val="20"/>
    </w:rPr>
  </w:style>
  <w:style w:type="character" w:customStyle="1" w:styleId="mw-headline">
    <w:name w:val="mw-headline"/>
    <w:rsid w:val="00BC51BF"/>
  </w:style>
  <w:style w:type="character" w:customStyle="1" w:styleId="CarattereCarattere">
    <w:name w:val="Carattere Carattere"/>
    <w:rsid w:val="00BC51BF"/>
    <w:rPr>
      <w:rFonts w:ascii="Arial" w:hAnsi="Arial"/>
      <w:sz w:val="24"/>
      <w:lang w:val="it-IT" w:eastAsia="it-IT" w:bidi="ar-SA"/>
    </w:rPr>
  </w:style>
  <w:style w:type="paragraph" w:styleId="Testofumetto">
    <w:name w:val="Balloon Text"/>
    <w:basedOn w:val="Normale"/>
    <w:link w:val="TestofumettoCarattere"/>
    <w:rsid w:val="00BC51BF"/>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BC51BF"/>
    <w:rPr>
      <w:rFonts w:ascii="Tahoma" w:eastAsia="Times New Roman" w:hAnsi="Tahoma" w:cs="Tahoma"/>
      <w:kern w:val="0"/>
      <w:sz w:val="16"/>
      <w:szCs w:val="16"/>
      <w:lang w:eastAsia="it-IT"/>
      <w14:ligatures w14:val="none"/>
    </w:rPr>
  </w:style>
  <w:style w:type="numbering" w:customStyle="1" w:styleId="Nessunelenco11">
    <w:name w:val="Nessun elenco11"/>
    <w:next w:val="Nessunelenco"/>
    <w:uiPriority w:val="99"/>
    <w:semiHidden/>
    <w:unhideWhenUsed/>
    <w:rsid w:val="00BC51BF"/>
  </w:style>
  <w:style w:type="character" w:styleId="Enfasicorsivo">
    <w:name w:val="Emphasis"/>
    <w:uiPriority w:val="20"/>
    <w:qFormat/>
    <w:rsid w:val="00BC51BF"/>
    <w:rPr>
      <w:i/>
      <w:iCs/>
    </w:rPr>
  </w:style>
  <w:style w:type="numbering" w:customStyle="1" w:styleId="Nessunelenco111">
    <w:name w:val="Nessun elenco111"/>
    <w:next w:val="Nessunelenco"/>
    <w:uiPriority w:val="99"/>
    <w:semiHidden/>
    <w:rsid w:val="00BC51BF"/>
  </w:style>
  <w:style w:type="numbering" w:customStyle="1" w:styleId="Nessunelenco4">
    <w:name w:val="Nessun elenco4"/>
    <w:next w:val="Nessunelenco"/>
    <w:uiPriority w:val="99"/>
    <w:semiHidden/>
    <w:unhideWhenUsed/>
    <w:rsid w:val="00220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C1B20-11D8-4064-8D14-003DF3A4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330</Pages>
  <Words>168170</Words>
  <Characters>958572</Characters>
  <Application>Microsoft Office Word</Application>
  <DocSecurity>0</DocSecurity>
  <Lines>7988</Lines>
  <Paragraphs>2248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cp:revision>
  <dcterms:created xsi:type="dcterms:W3CDTF">2026-04-30T19:35:00Z</dcterms:created>
  <dcterms:modified xsi:type="dcterms:W3CDTF">2026-04-30T19:40:00Z</dcterms:modified>
</cp:coreProperties>
</file>